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EB" w:rsidRPr="00B275EB" w:rsidRDefault="00B275EB" w:rsidP="00B275EB">
      <w:pPr>
        <w:jc w:val="center"/>
        <w:rPr>
          <w:rFonts w:ascii="Verdana" w:hAnsi="Verdana"/>
          <w:b/>
          <w:bCs/>
          <w:color w:val="0070C0"/>
          <w:sz w:val="24"/>
        </w:rPr>
      </w:pPr>
      <w:r w:rsidRPr="00B275EB">
        <w:rPr>
          <w:rFonts w:ascii="Verdana" w:hAnsi="Verdana"/>
          <w:b/>
          <w:bCs/>
          <w:color w:val="0070C0"/>
          <w:sz w:val="24"/>
        </w:rPr>
        <w:t>Acuerdo por el que se emite el Manual de Organización y Operación del Sistema Nacional de Protección Civil.</w:t>
      </w:r>
    </w:p>
    <w:p w:rsidR="00896898" w:rsidRDefault="00A0163C" w:rsidP="00A0163C">
      <w:pPr>
        <w:jc w:val="center"/>
        <w:rPr>
          <w:rFonts w:ascii="Verdana" w:hAnsi="Verdana"/>
          <w:b/>
          <w:bCs/>
          <w:color w:val="0070C0"/>
          <w:sz w:val="24"/>
        </w:rPr>
      </w:pPr>
      <w:r w:rsidRPr="00A0163C">
        <w:rPr>
          <w:rFonts w:ascii="Verdana" w:hAnsi="Verdana"/>
          <w:b/>
          <w:bCs/>
          <w:color w:val="0070C0"/>
          <w:sz w:val="24"/>
        </w:rPr>
        <w:t xml:space="preserve"> </w:t>
      </w:r>
      <w:r w:rsidR="00896898">
        <w:rPr>
          <w:rFonts w:ascii="Verdana" w:hAnsi="Verdana"/>
          <w:b/>
          <w:bCs/>
          <w:color w:val="0070C0"/>
          <w:sz w:val="24"/>
        </w:rPr>
        <w:t>(DOF del 13 de julio de 2018)</w:t>
      </w:r>
    </w:p>
    <w:p w:rsidR="00B275EB" w:rsidRPr="00B275EB" w:rsidRDefault="00B275EB" w:rsidP="00B275EB">
      <w:pPr>
        <w:jc w:val="both"/>
        <w:rPr>
          <w:rFonts w:ascii="Verdana" w:hAnsi="Verdana"/>
          <w:bCs/>
          <w:sz w:val="20"/>
        </w:rPr>
      </w:pPr>
      <w:r w:rsidRPr="00B275EB">
        <w:rPr>
          <w:rFonts w:ascii="Verdana" w:hAnsi="Verdana"/>
          <w:bCs/>
          <w:sz w:val="20"/>
        </w:rPr>
        <w:t>Al margen un sello con el Escudo Nacional, que dice: Estados Unidos Mexicanos.- Secretaría de Gobernación.</w:t>
      </w:r>
    </w:p>
    <w:p w:rsidR="00B275EB" w:rsidRPr="00B275EB" w:rsidRDefault="00B275EB" w:rsidP="00B275EB">
      <w:pPr>
        <w:jc w:val="both"/>
        <w:rPr>
          <w:rFonts w:ascii="Verdana" w:hAnsi="Verdana"/>
          <w:bCs/>
          <w:sz w:val="20"/>
        </w:rPr>
      </w:pPr>
      <w:r w:rsidRPr="00B275EB">
        <w:rPr>
          <w:rFonts w:ascii="Verdana" w:hAnsi="Verdana"/>
          <w:bCs/>
          <w:sz w:val="20"/>
        </w:rPr>
        <w:t>JESUS ALFONSO NAVARRETE PRIDA, Secretario de Gobernación y Secretario Ejecutivo del Consejo Nacional de Protección Civil, con fundamento en lo dispuesto por los artículos 27, fracción XXXII de la Ley Orgánica de la Administración Pública Federal; 7 fracción I, 26, fracciones I, II, V y XIV, 28 y 29 de la Ley General de Protección Civil; 5, fracción IV del Reglamento de la Ley General de Protección Civil; 1, 4 y 5 del Reglamento Interior de la Secretaría de Gobernación, y</w:t>
      </w:r>
    </w:p>
    <w:p w:rsidR="00B275EB" w:rsidRPr="00B275EB" w:rsidRDefault="00B275EB" w:rsidP="00B275EB">
      <w:pPr>
        <w:jc w:val="both"/>
        <w:rPr>
          <w:rFonts w:ascii="Verdana" w:hAnsi="Verdana"/>
          <w:b/>
          <w:bCs/>
          <w:sz w:val="20"/>
        </w:rPr>
      </w:pPr>
      <w:r w:rsidRPr="00B275EB">
        <w:rPr>
          <w:rFonts w:ascii="Verdana" w:hAnsi="Verdana"/>
          <w:b/>
          <w:bCs/>
          <w:sz w:val="20"/>
          <w:lang w:val="es-ES_tradnl"/>
        </w:rPr>
        <w:t>CONSIDERANDO</w:t>
      </w:r>
    </w:p>
    <w:p w:rsidR="00B275EB" w:rsidRPr="00B275EB" w:rsidRDefault="00B275EB" w:rsidP="00B275EB">
      <w:pPr>
        <w:jc w:val="both"/>
        <w:rPr>
          <w:rFonts w:ascii="Verdana" w:hAnsi="Verdana"/>
          <w:bCs/>
          <w:sz w:val="20"/>
        </w:rPr>
      </w:pPr>
      <w:r w:rsidRPr="00B275EB">
        <w:rPr>
          <w:rFonts w:ascii="Verdana" w:hAnsi="Verdana"/>
          <w:bCs/>
          <w:sz w:val="20"/>
        </w:rPr>
        <w:t>Que el Plan Nacional de Desarrollo 2013-2018 expone la ruta que el Gobierno de la República se ha trazado para contribuir de manera eficaz a que los mexicanos podamos lograr que México alcance su máximo potencial, estableciendo, entre otras Metas Nacionales, un México en Paz;</w:t>
      </w:r>
    </w:p>
    <w:p w:rsidR="00B275EB" w:rsidRPr="00B275EB" w:rsidRDefault="00B275EB" w:rsidP="00B275EB">
      <w:pPr>
        <w:jc w:val="both"/>
        <w:rPr>
          <w:rFonts w:ascii="Verdana" w:hAnsi="Verdana"/>
          <w:bCs/>
          <w:sz w:val="20"/>
        </w:rPr>
      </w:pPr>
      <w:r w:rsidRPr="00B275EB">
        <w:rPr>
          <w:rFonts w:ascii="Verdana" w:hAnsi="Verdana"/>
          <w:bCs/>
          <w:sz w:val="20"/>
        </w:rPr>
        <w:t>Que el Plan Nacional de Desarrollo 2013-2018 establece en su objetivo 1.6. Salvaguardar a la población, a sus bienes y a su entorno ante un desastre de origen natural o humano; y en su Estrategia 1.6.2. Gestión de emergencias y atención eficaz de desastres, para fortalecer la capacidad logística y de operación del Sistema Nacional de Protección Civil, mediante la coordinación de esfuerzos de los gobiernos federal, estatal y municipal en la atención de emergencias y desastres de origen natural;</w:t>
      </w:r>
    </w:p>
    <w:p w:rsidR="00B275EB" w:rsidRPr="00B275EB" w:rsidRDefault="00B275EB" w:rsidP="00B275EB">
      <w:pPr>
        <w:jc w:val="both"/>
        <w:rPr>
          <w:rFonts w:ascii="Verdana" w:hAnsi="Verdana"/>
          <w:bCs/>
          <w:sz w:val="20"/>
        </w:rPr>
      </w:pPr>
      <w:r w:rsidRPr="00B275EB">
        <w:rPr>
          <w:rFonts w:ascii="Verdana" w:hAnsi="Verdana"/>
          <w:bCs/>
          <w:sz w:val="20"/>
        </w:rPr>
        <w:t>Que el Programa Sectorial de Gobernación 2013-2018, establece en el Objetivo 5. Coordinar el Sistema Nacional de Protección Civil para salvaguardar a la población, sus bienes y entorno, ante fenómenos perturbadores, y en su Estrategia 5.3. Contribuir al desarrollo de una sociedad resiliente ante los riesgos que representan los fenómenos naturales y antropogénicos; y en su Línea de acción 5.3.1. Incorporar la Gestión Integral del Riesgo en el desarrollo local y regional, con el fin de reducir riesgos, prevé promover la transversalidad como enfoque en la política pública nacional. Al impulsar las alianzas estratégicas con gobiernos, iniciativa privada y organizaciones sociales se favorece la planeación del desarrollo bajo la política de la Gestión Integral del Riesgo;</w:t>
      </w:r>
    </w:p>
    <w:p w:rsidR="00B275EB" w:rsidRPr="00B275EB" w:rsidRDefault="00B275EB" w:rsidP="00B275EB">
      <w:pPr>
        <w:jc w:val="both"/>
        <w:rPr>
          <w:rFonts w:ascii="Verdana" w:hAnsi="Verdana"/>
          <w:bCs/>
          <w:sz w:val="20"/>
        </w:rPr>
      </w:pPr>
      <w:r w:rsidRPr="00B275EB">
        <w:rPr>
          <w:rFonts w:ascii="Verdana" w:hAnsi="Verdana"/>
          <w:bCs/>
          <w:sz w:val="20"/>
        </w:rPr>
        <w:t>Que conforme a la Ley General de Protección Civil, el Sistema Nacional de Protección Civil es un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demarcaciones territoriales, a fin de efectuar acciones coordinadas,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lastRenderedPageBreak/>
        <w:t>Que en concordancia con lo anterior, el presente Manual de Organización y Operación del Sistema Nacional de Protección Civil, regula la estructura orgánica y operación de los integrantes del Sistema Nacional de Protección Civil, así como las funciones que cada uno de éstos debe ejecutar conforme a sus facultades de manera preventiva y en la atención de una emergencia o desastre de origen natural;</w:t>
      </w:r>
    </w:p>
    <w:p w:rsidR="00B275EB" w:rsidRPr="00B275EB" w:rsidRDefault="00B275EB" w:rsidP="00B275EB">
      <w:pPr>
        <w:jc w:val="both"/>
        <w:rPr>
          <w:rFonts w:ascii="Verdana" w:hAnsi="Verdana"/>
          <w:bCs/>
          <w:sz w:val="20"/>
        </w:rPr>
      </w:pPr>
      <w:r w:rsidRPr="00B275EB">
        <w:rPr>
          <w:rFonts w:ascii="Verdana" w:hAnsi="Verdana"/>
          <w:bCs/>
          <w:sz w:val="20"/>
        </w:rPr>
        <w:t>Que tiene por objeto sentar las bases de coordinación, organización y operación del Sistema Nacional de Protección Civil con el enfoque de la Gestión Integral de Riesgos, que permitan salvaguardar la integridad física y la vida de las personas y su entorno ante la eventualidad de los riesgos y peligros que representan los agentes perturbadores, y</w:t>
      </w:r>
    </w:p>
    <w:p w:rsidR="00B275EB" w:rsidRPr="00B275EB" w:rsidRDefault="00B275EB" w:rsidP="00B275EB">
      <w:pPr>
        <w:jc w:val="both"/>
        <w:rPr>
          <w:rFonts w:ascii="Verdana" w:hAnsi="Verdana"/>
          <w:bCs/>
          <w:sz w:val="20"/>
        </w:rPr>
      </w:pPr>
      <w:r w:rsidRPr="00B275EB">
        <w:rPr>
          <w:rFonts w:ascii="Verdana" w:hAnsi="Verdana"/>
          <w:bCs/>
          <w:sz w:val="20"/>
        </w:rPr>
        <w:t>Que con fecha 25 de mayo de 2018, en Sesión Ordinaria, el Consejo Nacional de Protección Civil aprobó el Manual de Organización y Operación del Sistema Nacional de Protección Civil, y en mi calidad de Secretario Ejecutivo, he tenido a bien expedir el siguiente</w:t>
      </w:r>
    </w:p>
    <w:p w:rsidR="00B275EB" w:rsidRPr="00B275EB" w:rsidRDefault="00B275EB" w:rsidP="00B275EB">
      <w:pPr>
        <w:jc w:val="both"/>
        <w:rPr>
          <w:rFonts w:ascii="Verdana" w:hAnsi="Verdana"/>
          <w:b/>
          <w:bCs/>
          <w:sz w:val="20"/>
        </w:rPr>
      </w:pPr>
      <w:r w:rsidRPr="00B275EB">
        <w:rPr>
          <w:rFonts w:ascii="Verdana" w:hAnsi="Verdana"/>
          <w:b/>
          <w:bCs/>
          <w:sz w:val="20"/>
          <w:lang w:val="es-ES_tradnl"/>
        </w:rPr>
        <w:t>ACUERDO</w:t>
      </w:r>
    </w:p>
    <w:p w:rsidR="00B275EB" w:rsidRPr="00B275EB" w:rsidRDefault="00B275EB" w:rsidP="00B275EB">
      <w:pPr>
        <w:jc w:val="both"/>
        <w:rPr>
          <w:rFonts w:ascii="Verdana" w:hAnsi="Verdana"/>
          <w:bCs/>
          <w:sz w:val="20"/>
        </w:rPr>
      </w:pPr>
      <w:r w:rsidRPr="00B275EB">
        <w:rPr>
          <w:rFonts w:ascii="Verdana" w:hAnsi="Verdana"/>
          <w:b/>
          <w:bCs/>
          <w:sz w:val="20"/>
        </w:rPr>
        <w:t>Artículo Primero. </w:t>
      </w:r>
      <w:r w:rsidRPr="00B275EB">
        <w:rPr>
          <w:rFonts w:ascii="Verdana" w:hAnsi="Verdana"/>
          <w:bCs/>
          <w:sz w:val="20"/>
        </w:rPr>
        <w:t>Se emite el Manual de Organización y Operación del Sistema Nacional de Protección Civil.</w:t>
      </w:r>
    </w:p>
    <w:p w:rsidR="00B275EB" w:rsidRPr="00B275EB" w:rsidRDefault="00B275EB" w:rsidP="00B275EB">
      <w:pPr>
        <w:jc w:val="both"/>
        <w:rPr>
          <w:rFonts w:ascii="Verdana" w:hAnsi="Verdana"/>
          <w:bCs/>
          <w:sz w:val="20"/>
        </w:rPr>
      </w:pPr>
      <w:r w:rsidRPr="00B275EB">
        <w:rPr>
          <w:rFonts w:ascii="Verdana" w:hAnsi="Verdana"/>
          <w:b/>
          <w:bCs/>
          <w:sz w:val="20"/>
        </w:rPr>
        <w:t>Artículo Segundo.</w:t>
      </w:r>
      <w:r w:rsidRPr="00B275EB">
        <w:rPr>
          <w:rFonts w:ascii="Verdana" w:hAnsi="Verdana"/>
          <w:bCs/>
          <w:sz w:val="20"/>
        </w:rPr>
        <w:t> Dicho Manual es de observancia obligatoria para las dependencias de la Administración Pública Federal, en el ámbito de sus respectivas competencias, y conforme a las disposiciones legales aplicables, la obligatoriedad del Manual será extensiva a las entidades paraestatales.</w:t>
      </w:r>
    </w:p>
    <w:p w:rsidR="00B275EB" w:rsidRPr="00B275EB" w:rsidRDefault="00B275EB" w:rsidP="00B275EB">
      <w:pPr>
        <w:jc w:val="both"/>
        <w:rPr>
          <w:rFonts w:ascii="Verdana" w:hAnsi="Verdana"/>
          <w:bCs/>
          <w:sz w:val="20"/>
        </w:rPr>
      </w:pPr>
      <w:r w:rsidRPr="00B275EB">
        <w:rPr>
          <w:rFonts w:ascii="Verdana" w:hAnsi="Verdana"/>
          <w:b/>
          <w:bCs/>
          <w:sz w:val="20"/>
        </w:rPr>
        <w:t>Artículo Tercero.</w:t>
      </w:r>
      <w:r w:rsidRPr="00B275EB">
        <w:rPr>
          <w:rFonts w:ascii="Verdana" w:hAnsi="Verdana"/>
          <w:bCs/>
          <w:sz w:val="20"/>
        </w:rPr>
        <w:t> Corresponde a la Secretaría de Gobernación, en su carácter de Coordinadora Ejecutiva del Sistema Nacional de Protección Civil, realizar las acciones necesarias para coordinar las actividades de todas las instancias que componen el Sistema Nacional de Protección Civil, en los términos a que se refiera el Manual de Organización y Operación del Sistema Nacional de Protección Civil.</w:t>
      </w:r>
    </w:p>
    <w:p w:rsidR="00B275EB" w:rsidRPr="00B275EB" w:rsidRDefault="00B275EB" w:rsidP="00B275EB">
      <w:pPr>
        <w:jc w:val="both"/>
        <w:rPr>
          <w:rFonts w:ascii="Verdana" w:hAnsi="Verdana"/>
          <w:b/>
          <w:bCs/>
          <w:sz w:val="20"/>
        </w:rPr>
      </w:pPr>
      <w:r w:rsidRPr="00B275EB">
        <w:rPr>
          <w:rFonts w:ascii="Verdana" w:hAnsi="Verdana"/>
          <w:b/>
          <w:bCs/>
          <w:sz w:val="20"/>
          <w:lang w:val="es-ES_tradnl"/>
        </w:rPr>
        <w:t>TRANSITORIO</w:t>
      </w:r>
    </w:p>
    <w:p w:rsidR="00B275EB" w:rsidRPr="00B275EB" w:rsidRDefault="00B275EB" w:rsidP="00B275EB">
      <w:pPr>
        <w:jc w:val="both"/>
        <w:rPr>
          <w:rFonts w:ascii="Verdana" w:hAnsi="Verdana"/>
          <w:bCs/>
          <w:sz w:val="20"/>
        </w:rPr>
      </w:pPr>
      <w:r w:rsidRPr="00B275EB">
        <w:rPr>
          <w:rFonts w:ascii="Verdana" w:hAnsi="Verdana"/>
          <w:b/>
          <w:bCs/>
          <w:sz w:val="20"/>
        </w:rPr>
        <w:t>Primero.</w:t>
      </w:r>
      <w:r w:rsidRPr="00B275EB">
        <w:rPr>
          <w:rFonts w:ascii="Verdana" w:hAnsi="Verdana"/>
          <w:bCs/>
          <w:sz w:val="20"/>
        </w:rPr>
        <w:t> El presente Acuerdo entrará en vigor el día siguiente al de su publicación en el Diario Oficial de la Federación.</w:t>
      </w:r>
    </w:p>
    <w:p w:rsidR="00B275EB" w:rsidRPr="00B275EB" w:rsidRDefault="00B275EB" w:rsidP="00B275EB">
      <w:pPr>
        <w:jc w:val="both"/>
        <w:rPr>
          <w:rFonts w:ascii="Verdana" w:hAnsi="Verdana"/>
          <w:bCs/>
          <w:sz w:val="20"/>
        </w:rPr>
      </w:pPr>
      <w:r w:rsidRPr="00B275EB">
        <w:rPr>
          <w:rFonts w:ascii="Verdana" w:hAnsi="Verdana"/>
          <w:b/>
          <w:bCs/>
          <w:sz w:val="20"/>
        </w:rPr>
        <w:t>Segundo. </w:t>
      </w:r>
      <w:r w:rsidRPr="00B275EB">
        <w:rPr>
          <w:rFonts w:ascii="Verdana" w:hAnsi="Verdana"/>
          <w:bCs/>
          <w:sz w:val="20"/>
        </w:rPr>
        <w:t>Se abroga el Acuerdo por el que se emite el Manual de Organización y Operación del Sistema Nacional de Protección Civil, publicado en el Diario Oficial de la Federación el 23 de octubre de 2006.</w:t>
      </w:r>
    </w:p>
    <w:p w:rsidR="00B275EB" w:rsidRPr="00B275EB" w:rsidRDefault="00B275EB" w:rsidP="00B275EB">
      <w:pPr>
        <w:jc w:val="both"/>
        <w:rPr>
          <w:rFonts w:ascii="Verdana" w:hAnsi="Verdana"/>
          <w:bCs/>
          <w:sz w:val="20"/>
        </w:rPr>
      </w:pPr>
      <w:r w:rsidRPr="00B275EB">
        <w:rPr>
          <w:rFonts w:ascii="Verdana" w:hAnsi="Verdana"/>
          <w:bCs/>
          <w:sz w:val="20"/>
        </w:rPr>
        <w:t>Dado en la Ciudad de México, a 3 de julio de 2018.- El Secretario de Gobernación, </w:t>
      </w:r>
      <w:r w:rsidRPr="00B275EB">
        <w:rPr>
          <w:rFonts w:ascii="Verdana" w:hAnsi="Verdana"/>
          <w:b/>
          <w:bCs/>
          <w:sz w:val="20"/>
        </w:rPr>
        <w:t>Jesús Alfonso Navarrete Prida</w:t>
      </w:r>
      <w:r w:rsidRPr="00B275EB">
        <w:rPr>
          <w:rFonts w:ascii="Verdana" w:hAnsi="Verdana"/>
          <w:bCs/>
          <w:sz w:val="20"/>
        </w:rPr>
        <w:t>.- Rúbrica.</w:t>
      </w:r>
    </w:p>
    <w:p w:rsidR="00B275EB" w:rsidRPr="00B275EB" w:rsidRDefault="00B275EB" w:rsidP="00B275EB">
      <w:pPr>
        <w:jc w:val="both"/>
        <w:rPr>
          <w:rFonts w:ascii="Verdana" w:hAnsi="Verdana"/>
          <w:bCs/>
          <w:sz w:val="20"/>
        </w:rPr>
      </w:pPr>
      <w:r w:rsidRPr="00B275EB">
        <w:rPr>
          <w:rFonts w:ascii="Verdana" w:hAnsi="Verdana"/>
          <w:bCs/>
          <w:sz w:val="20"/>
        </w:rPr>
        <w:t> </w:t>
      </w:r>
    </w:p>
    <w:p w:rsidR="00B275EB" w:rsidRPr="00B275EB" w:rsidRDefault="00B275EB" w:rsidP="00B275EB">
      <w:pPr>
        <w:jc w:val="both"/>
        <w:rPr>
          <w:rFonts w:ascii="Verdana" w:hAnsi="Verdana"/>
          <w:b/>
          <w:bCs/>
          <w:sz w:val="20"/>
        </w:rPr>
      </w:pPr>
      <w:r w:rsidRPr="00B275EB">
        <w:rPr>
          <w:rFonts w:ascii="Verdana" w:hAnsi="Verdana"/>
          <w:b/>
          <w:bCs/>
          <w:sz w:val="20"/>
          <w:lang w:val="es-ES_tradnl"/>
        </w:rPr>
        <w:t>MANUAL DE ORGANIZACION Y OPERACION DEL SISTEMA NACIONAL DE PROTECCION CIVIL</w:t>
      </w:r>
    </w:p>
    <w:p w:rsidR="00B275EB" w:rsidRPr="00B275EB" w:rsidRDefault="00B275EB" w:rsidP="00B275EB">
      <w:pPr>
        <w:jc w:val="both"/>
        <w:rPr>
          <w:rFonts w:ascii="Verdana" w:hAnsi="Verdana"/>
          <w:bCs/>
          <w:sz w:val="20"/>
        </w:rPr>
      </w:pPr>
      <w:r w:rsidRPr="00B275EB">
        <w:rPr>
          <w:rFonts w:ascii="Verdana" w:hAnsi="Verdana"/>
          <w:b/>
          <w:bCs/>
          <w:sz w:val="20"/>
        </w:rPr>
        <w:lastRenderedPageBreak/>
        <w:t>INDICE</w:t>
      </w:r>
    </w:p>
    <w:p w:rsidR="00B275EB" w:rsidRPr="00B275EB" w:rsidRDefault="00B275EB" w:rsidP="00B275EB">
      <w:pPr>
        <w:jc w:val="both"/>
        <w:rPr>
          <w:rFonts w:ascii="Verdana" w:hAnsi="Verdana"/>
          <w:bCs/>
          <w:sz w:val="20"/>
        </w:rPr>
      </w:pPr>
      <w:r w:rsidRPr="00B275EB">
        <w:rPr>
          <w:rFonts w:ascii="Verdana" w:hAnsi="Verdana"/>
          <w:b/>
          <w:bCs/>
          <w:sz w:val="20"/>
        </w:rPr>
        <w:t>I. INTRODUCCION</w:t>
      </w:r>
    </w:p>
    <w:p w:rsidR="00B275EB" w:rsidRPr="00B275EB" w:rsidRDefault="00B275EB" w:rsidP="00B275EB">
      <w:pPr>
        <w:jc w:val="both"/>
        <w:rPr>
          <w:rFonts w:ascii="Verdana" w:hAnsi="Verdana"/>
          <w:bCs/>
          <w:sz w:val="20"/>
        </w:rPr>
      </w:pPr>
      <w:r w:rsidRPr="00B275EB">
        <w:rPr>
          <w:rFonts w:ascii="Verdana" w:hAnsi="Verdana"/>
          <w:b/>
          <w:bCs/>
          <w:sz w:val="20"/>
        </w:rPr>
        <w:t>II. ANTECEDENTES</w:t>
      </w:r>
    </w:p>
    <w:p w:rsidR="00B275EB" w:rsidRPr="00B275EB" w:rsidRDefault="00B275EB" w:rsidP="00B275EB">
      <w:pPr>
        <w:jc w:val="both"/>
        <w:rPr>
          <w:rFonts w:ascii="Verdana" w:hAnsi="Verdana"/>
          <w:bCs/>
          <w:sz w:val="20"/>
        </w:rPr>
      </w:pPr>
      <w:r w:rsidRPr="00B275EB">
        <w:rPr>
          <w:rFonts w:ascii="Verdana" w:hAnsi="Verdana"/>
          <w:b/>
          <w:bCs/>
          <w:sz w:val="20"/>
        </w:rPr>
        <w:t>III. MARCO LEGAL</w:t>
      </w:r>
    </w:p>
    <w:p w:rsidR="00B275EB" w:rsidRPr="00B275EB" w:rsidRDefault="00B275EB" w:rsidP="00B275EB">
      <w:pPr>
        <w:jc w:val="both"/>
        <w:rPr>
          <w:rFonts w:ascii="Verdana" w:hAnsi="Verdana"/>
          <w:bCs/>
          <w:sz w:val="20"/>
        </w:rPr>
      </w:pPr>
      <w:r w:rsidRPr="00B275EB">
        <w:rPr>
          <w:rFonts w:ascii="Verdana" w:hAnsi="Verdana"/>
          <w:bCs/>
          <w:sz w:val="20"/>
        </w:rPr>
        <w:t>Legislación Federal</w:t>
      </w:r>
    </w:p>
    <w:p w:rsidR="00B275EB" w:rsidRPr="00B275EB" w:rsidRDefault="00B275EB" w:rsidP="00B275EB">
      <w:pPr>
        <w:jc w:val="both"/>
        <w:rPr>
          <w:rFonts w:ascii="Verdana" w:hAnsi="Verdana"/>
          <w:bCs/>
          <w:sz w:val="20"/>
        </w:rPr>
      </w:pPr>
      <w:r w:rsidRPr="00B275EB">
        <w:rPr>
          <w:rFonts w:ascii="Verdana" w:hAnsi="Verdana"/>
          <w:bCs/>
          <w:sz w:val="20"/>
        </w:rPr>
        <w:t>Legislación Estatal</w:t>
      </w:r>
    </w:p>
    <w:p w:rsidR="00B275EB" w:rsidRPr="00B275EB" w:rsidRDefault="00B275EB" w:rsidP="00B275EB">
      <w:pPr>
        <w:jc w:val="both"/>
        <w:rPr>
          <w:rFonts w:ascii="Verdana" w:hAnsi="Verdana"/>
          <w:bCs/>
          <w:sz w:val="20"/>
        </w:rPr>
      </w:pPr>
      <w:r w:rsidRPr="00B275EB">
        <w:rPr>
          <w:rFonts w:ascii="Verdana" w:hAnsi="Verdana"/>
          <w:bCs/>
          <w:sz w:val="20"/>
        </w:rPr>
        <w:t>Reglamentos</w:t>
      </w:r>
    </w:p>
    <w:p w:rsidR="00B275EB" w:rsidRPr="00B275EB" w:rsidRDefault="00B275EB" w:rsidP="00B275EB">
      <w:pPr>
        <w:jc w:val="both"/>
        <w:rPr>
          <w:rFonts w:ascii="Verdana" w:hAnsi="Verdana"/>
          <w:bCs/>
          <w:sz w:val="20"/>
        </w:rPr>
      </w:pPr>
      <w:r w:rsidRPr="00B275EB">
        <w:rPr>
          <w:rFonts w:ascii="Verdana" w:hAnsi="Verdana"/>
          <w:bCs/>
          <w:sz w:val="20"/>
        </w:rPr>
        <w:t>Decretos y Acuerdos</w:t>
      </w:r>
    </w:p>
    <w:p w:rsidR="00B275EB" w:rsidRPr="00B275EB" w:rsidRDefault="00B275EB" w:rsidP="00B275EB">
      <w:pPr>
        <w:jc w:val="both"/>
        <w:rPr>
          <w:rFonts w:ascii="Verdana" w:hAnsi="Verdana"/>
          <w:bCs/>
          <w:sz w:val="20"/>
        </w:rPr>
      </w:pPr>
      <w:r w:rsidRPr="00B275EB">
        <w:rPr>
          <w:rFonts w:ascii="Verdana" w:hAnsi="Verdana"/>
          <w:bCs/>
          <w:sz w:val="20"/>
        </w:rPr>
        <w:t>Normas Oficiales Mexicanas</w:t>
      </w:r>
    </w:p>
    <w:p w:rsidR="00B275EB" w:rsidRPr="00B275EB" w:rsidRDefault="00B275EB" w:rsidP="00B275EB">
      <w:pPr>
        <w:jc w:val="both"/>
        <w:rPr>
          <w:rFonts w:ascii="Verdana" w:hAnsi="Verdana"/>
          <w:bCs/>
          <w:sz w:val="20"/>
        </w:rPr>
      </w:pPr>
      <w:r w:rsidRPr="00B275EB">
        <w:rPr>
          <w:rFonts w:ascii="Verdana" w:hAnsi="Verdana"/>
          <w:bCs/>
          <w:sz w:val="20"/>
        </w:rPr>
        <w:t>Estatutos Orgánicos</w:t>
      </w:r>
    </w:p>
    <w:p w:rsidR="00B275EB" w:rsidRPr="00B275EB" w:rsidRDefault="00B275EB" w:rsidP="00B275EB">
      <w:pPr>
        <w:jc w:val="both"/>
        <w:rPr>
          <w:rFonts w:ascii="Verdana" w:hAnsi="Verdana"/>
          <w:bCs/>
          <w:sz w:val="20"/>
        </w:rPr>
      </w:pPr>
      <w:r w:rsidRPr="00B275EB">
        <w:rPr>
          <w:rFonts w:ascii="Verdana" w:hAnsi="Verdana"/>
          <w:b/>
          <w:bCs/>
          <w:sz w:val="20"/>
        </w:rPr>
        <w:t>IV. ORGANIZACION DEL SISTEMA NACIONAL DE PROTECCION CIVIL</w:t>
      </w:r>
    </w:p>
    <w:p w:rsidR="00B275EB" w:rsidRPr="00B275EB" w:rsidRDefault="00B275EB" w:rsidP="00B275EB">
      <w:pPr>
        <w:jc w:val="both"/>
        <w:rPr>
          <w:rFonts w:ascii="Verdana" w:hAnsi="Verdana"/>
          <w:bCs/>
          <w:sz w:val="20"/>
        </w:rPr>
      </w:pPr>
      <w:r w:rsidRPr="00B275EB">
        <w:rPr>
          <w:rFonts w:ascii="Verdana" w:hAnsi="Verdana"/>
          <w:bCs/>
          <w:sz w:val="20"/>
        </w:rPr>
        <w:t>Objetivo</w:t>
      </w:r>
    </w:p>
    <w:p w:rsidR="00B275EB" w:rsidRPr="00B275EB" w:rsidRDefault="00B275EB" w:rsidP="00B275EB">
      <w:pPr>
        <w:jc w:val="both"/>
        <w:rPr>
          <w:rFonts w:ascii="Verdana" w:hAnsi="Verdana"/>
          <w:bCs/>
          <w:sz w:val="20"/>
        </w:rPr>
      </w:pPr>
      <w:r w:rsidRPr="00B275EB">
        <w:rPr>
          <w:rFonts w:ascii="Verdana" w:hAnsi="Verdana"/>
          <w:bCs/>
          <w:sz w:val="20"/>
        </w:rPr>
        <w:t>Misión</w:t>
      </w:r>
    </w:p>
    <w:p w:rsidR="00B275EB" w:rsidRPr="00B275EB" w:rsidRDefault="00B275EB" w:rsidP="00B275EB">
      <w:pPr>
        <w:jc w:val="both"/>
        <w:rPr>
          <w:rFonts w:ascii="Verdana" w:hAnsi="Verdana"/>
          <w:bCs/>
          <w:sz w:val="20"/>
        </w:rPr>
      </w:pPr>
      <w:r w:rsidRPr="00B275EB">
        <w:rPr>
          <w:rFonts w:ascii="Verdana" w:hAnsi="Verdana"/>
          <w:bCs/>
          <w:sz w:val="20"/>
        </w:rPr>
        <w:t>Visión</w:t>
      </w:r>
    </w:p>
    <w:p w:rsidR="00B275EB" w:rsidRPr="00B275EB" w:rsidRDefault="00B275EB" w:rsidP="00B275EB">
      <w:pPr>
        <w:jc w:val="both"/>
        <w:rPr>
          <w:rFonts w:ascii="Verdana" w:hAnsi="Verdana"/>
          <w:bCs/>
          <w:sz w:val="20"/>
        </w:rPr>
      </w:pPr>
      <w:r w:rsidRPr="00B275EB">
        <w:rPr>
          <w:rFonts w:ascii="Verdana" w:hAnsi="Verdana"/>
          <w:b/>
          <w:bCs/>
          <w:sz w:val="20"/>
        </w:rPr>
        <w:t>V. ESTRUCTURA ORGANICA DEL SISTEMA NACIONAL DE PROTECCION CIVIL</w:t>
      </w:r>
    </w:p>
    <w:p w:rsidR="00B275EB" w:rsidRPr="00B275EB" w:rsidRDefault="00B275EB" w:rsidP="00B275EB">
      <w:pPr>
        <w:jc w:val="both"/>
        <w:rPr>
          <w:rFonts w:ascii="Verdana" w:hAnsi="Verdana"/>
          <w:bCs/>
          <w:sz w:val="20"/>
        </w:rPr>
      </w:pPr>
      <w:r w:rsidRPr="00B275EB">
        <w:rPr>
          <w:rFonts w:ascii="Verdana" w:hAnsi="Verdana"/>
          <w:bCs/>
          <w:sz w:val="20"/>
        </w:rPr>
        <w:t>Poder Ejecutivo Federal</w:t>
      </w:r>
    </w:p>
    <w:p w:rsidR="00B275EB" w:rsidRPr="00B275EB" w:rsidRDefault="00B275EB" w:rsidP="00B275EB">
      <w:pPr>
        <w:jc w:val="both"/>
        <w:rPr>
          <w:rFonts w:ascii="Verdana" w:hAnsi="Verdana"/>
          <w:bCs/>
          <w:sz w:val="20"/>
        </w:rPr>
      </w:pPr>
      <w:r w:rsidRPr="00B275EB">
        <w:rPr>
          <w:rFonts w:ascii="Verdana" w:hAnsi="Verdana"/>
          <w:bCs/>
          <w:sz w:val="20"/>
        </w:rPr>
        <w:t>Dependencias y Entidades de la Administración Pública Federal</w:t>
      </w:r>
    </w:p>
    <w:p w:rsidR="00B275EB" w:rsidRPr="00B275EB" w:rsidRDefault="00B275EB" w:rsidP="00B275EB">
      <w:pPr>
        <w:jc w:val="both"/>
        <w:rPr>
          <w:rFonts w:ascii="Verdana" w:hAnsi="Verdana"/>
          <w:bCs/>
          <w:sz w:val="20"/>
        </w:rPr>
      </w:pPr>
      <w:r w:rsidRPr="00B275EB">
        <w:rPr>
          <w:rFonts w:ascii="Verdana" w:hAnsi="Verdana"/>
          <w:bCs/>
          <w:sz w:val="20"/>
        </w:rPr>
        <w:t>Sistemas Estatales y Municipales de Protección Civil</w:t>
      </w:r>
    </w:p>
    <w:p w:rsidR="00B275EB" w:rsidRPr="00B275EB" w:rsidRDefault="00B275EB" w:rsidP="00B275EB">
      <w:pPr>
        <w:jc w:val="both"/>
        <w:rPr>
          <w:rFonts w:ascii="Verdana" w:hAnsi="Verdana"/>
          <w:bCs/>
          <w:sz w:val="20"/>
        </w:rPr>
      </w:pPr>
      <w:r w:rsidRPr="00B275EB">
        <w:rPr>
          <w:rFonts w:ascii="Verdana" w:hAnsi="Verdana"/>
          <w:bCs/>
          <w:sz w:val="20"/>
        </w:rPr>
        <w:t>Grupos Voluntarios, Vecinales y Organizaciones de la Sociedad Civil</w:t>
      </w:r>
    </w:p>
    <w:p w:rsidR="00B275EB" w:rsidRPr="00B275EB" w:rsidRDefault="00B275EB" w:rsidP="00B275EB">
      <w:pPr>
        <w:jc w:val="both"/>
        <w:rPr>
          <w:rFonts w:ascii="Verdana" w:hAnsi="Verdana"/>
          <w:bCs/>
          <w:sz w:val="20"/>
        </w:rPr>
      </w:pPr>
      <w:r w:rsidRPr="00B275EB">
        <w:rPr>
          <w:rFonts w:ascii="Verdana" w:hAnsi="Verdana"/>
          <w:bCs/>
          <w:sz w:val="20"/>
        </w:rPr>
        <w:t>Cuerpos de Bomberos</w:t>
      </w:r>
    </w:p>
    <w:p w:rsidR="00B275EB" w:rsidRPr="00B275EB" w:rsidRDefault="00B275EB" w:rsidP="00B275EB">
      <w:pPr>
        <w:jc w:val="both"/>
        <w:rPr>
          <w:rFonts w:ascii="Verdana" w:hAnsi="Verdana"/>
          <w:bCs/>
          <w:sz w:val="20"/>
        </w:rPr>
      </w:pPr>
      <w:r w:rsidRPr="00B275EB">
        <w:rPr>
          <w:rFonts w:ascii="Verdana" w:hAnsi="Verdana"/>
          <w:bCs/>
          <w:sz w:val="20"/>
        </w:rPr>
        <w:t>Representantes de los Sectores Privado y Social</w:t>
      </w:r>
    </w:p>
    <w:p w:rsidR="00B275EB" w:rsidRPr="00B275EB" w:rsidRDefault="00B275EB" w:rsidP="00B275EB">
      <w:pPr>
        <w:jc w:val="both"/>
        <w:rPr>
          <w:rFonts w:ascii="Verdana" w:hAnsi="Verdana"/>
          <w:bCs/>
          <w:sz w:val="20"/>
        </w:rPr>
      </w:pPr>
      <w:r w:rsidRPr="00B275EB">
        <w:rPr>
          <w:rFonts w:ascii="Verdana" w:hAnsi="Verdana"/>
          <w:bCs/>
          <w:sz w:val="20"/>
        </w:rPr>
        <w:t>Medios de Comunicación Masiva Electrónicos y Escritos</w:t>
      </w:r>
    </w:p>
    <w:p w:rsidR="00B275EB" w:rsidRPr="00B275EB" w:rsidRDefault="00B275EB" w:rsidP="00B275EB">
      <w:pPr>
        <w:jc w:val="both"/>
        <w:rPr>
          <w:rFonts w:ascii="Verdana" w:hAnsi="Verdana"/>
          <w:bCs/>
          <w:sz w:val="20"/>
        </w:rPr>
      </w:pPr>
      <w:r w:rsidRPr="00B275EB">
        <w:rPr>
          <w:rFonts w:ascii="Verdana" w:hAnsi="Verdana"/>
          <w:bCs/>
          <w:sz w:val="20"/>
        </w:rPr>
        <w:t>Centros de Investigación, Educación y Desarrollo Tecnológico</w:t>
      </w:r>
    </w:p>
    <w:p w:rsidR="00B275EB" w:rsidRPr="00B275EB" w:rsidRDefault="00B275EB" w:rsidP="00B275EB">
      <w:pPr>
        <w:jc w:val="both"/>
        <w:rPr>
          <w:rFonts w:ascii="Verdana" w:hAnsi="Verdana"/>
          <w:bCs/>
          <w:sz w:val="20"/>
        </w:rPr>
      </w:pPr>
      <w:r w:rsidRPr="00B275EB">
        <w:rPr>
          <w:rFonts w:ascii="Verdana" w:hAnsi="Verdana"/>
          <w:b/>
          <w:bCs/>
          <w:sz w:val="20"/>
        </w:rPr>
        <w:t>VI. ORGANOS DEL SISTEMA NACIONAL DE PROTECCION CIVIL</w:t>
      </w:r>
    </w:p>
    <w:p w:rsidR="00B275EB" w:rsidRPr="00B275EB" w:rsidRDefault="00B275EB" w:rsidP="00B275EB">
      <w:pPr>
        <w:jc w:val="both"/>
        <w:rPr>
          <w:rFonts w:ascii="Verdana" w:hAnsi="Verdana"/>
          <w:bCs/>
          <w:sz w:val="20"/>
        </w:rPr>
      </w:pPr>
      <w:r w:rsidRPr="00B275EB">
        <w:rPr>
          <w:rFonts w:ascii="Verdana" w:hAnsi="Verdana"/>
          <w:bCs/>
          <w:sz w:val="20"/>
        </w:rPr>
        <w:t>Consejo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Funcionamiento y operación</w:t>
      </w:r>
    </w:p>
    <w:p w:rsidR="00B275EB" w:rsidRPr="00B275EB" w:rsidRDefault="00B275EB" w:rsidP="00B275EB">
      <w:pPr>
        <w:jc w:val="both"/>
        <w:rPr>
          <w:rFonts w:ascii="Verdana" w:hAnsi="Verdana"/>
          <w:bCs/>
          <w:sz w:val="20"/>
        </w:rPr>
      </w:pPr>
      <w:r w:rsidRPr="00B275EB">
        <w:rPr>
          <w:rFonts w:ascii="Verdana" w:hAnsi="Verdana"/>
          <w:bCs/>
          <w:sz w:val="20"/>
        </w:rPr>
        <w:t>Comité Nacional de Emergencias y Desastres de Protección Civil</w:t>
      </w:r>
    </w:p>
    <w:p w:rsidR="00B275EB" w:rsidRPr="00B275EB" w:rsidRDefault="00B275EB" w:rsidP="00B275EB">
      <w:pPr>
        <w:jc w:val="both"/>
        <w:rPr>
          <w:rFonts w:ascii="Verdana" w:hAnsi="Verdana"/>
          <w:bCs/>
          <w:sz w:val="20"/>
        </w:rPr>
      </w:pPr>
      <w:r w:rsidRPr="00B275EB">
        <w:rPr>
          <w:rFonts w:ascii="Verdana" w:hAnsi="Verdana"/>
          <w:bCs/>
          <w:sz w:val="20"/>
        </w:rPr>
        <w:lastRenderedPageBreak/>
        <w:t>Centro Nacional de Comunicación y Operación de Protección Civil</w:t>
      </w:r>
    </w:p>
    <w:p w:rsidR="00B275EB" w:rsidRPr="00B275EB" w:rsidRDefault="00B275EB" w:rsidP="00B275EB">
      <w:pPr>
        <w:jc w:val="both"/>
        <w:rPr>
          <w:rFonts w:ascii="Verdana" w:hAnsi="Verdana"/>
          <w:bCs/>
          <w:sz w:val="20"/>
        </w:rPr>
      </w:pPr>
      <w:r w:rsidRPr="00B275EB">
        <w:rPr>
          <w:rFonts w:ascii="Verdana" w:hAnsi="Verdana"/>
          <w:bCs/>
          <w:sz w:val="20"/>
        </w:rPr>
        <w:t>Centro de Operaciones</w:t>
      </w:r>
    </w:p>
    <w:p w:rsidR="00B275EB" w:rsidRPr="00B275EB" w:rsidRDefault="00B275EB" w:rsidP="00B275EB">
      <w:pPr>
        <w:jc w:val="both"/>
        <w:rPr>
          <w:rFonts w:ascii="Verdana" w:hAnsi="Verdana"/>
          <w:bCs/>
          <w:sz w:val="20"/>
        </w:rPr>
      </w:pPr>
      <w:r w:rsidRPr="00B275EB">
        <w:rPr>
          <w:rFonts w:ascii="Verdana" w:hAnsi="Verdana"/>
          <w:bCs/>
          <w:sz w:val="20"/>
        </w:rPr>
        <w:t>Comités Interinstitucionales y Consejo Consultivo Permanente</w:t>
      </w:r>
    </w:p>
    <w:p w:rsidR="00B275EB" w:rsidRPr="00B275EB" w:rsidRDefault="00B275EB" w:rsidP="00B275EB">
      <w:pPr>
        <w:jc w:val="both"/>
        <w:rPr>
          <w:rFonts w:ascii="Verdana" w:hAnsi="Verdana"/>
          <w:bCs/>
          <w:sz w:val="20"/>
        </w:rPr>
      </w:pPr>
      <w:r w:rsidRPr="00B275EB">
        <w:rPr>
          <w:rFonts w:ascii="Verdana" w:hAnsi="Verdana"/>
          <w:bCs/>
          <w:sz w:val="20"/>
        </w:rPr>
        <w:t>Comités Científicos Asesores y las Instancias Técnicas</w:t>
      </w:r>
    </w:p>
    <w:p w:rsidR="00B275EB" w:rsidRPr="00B275EB" w:rsidRDefault="00B275EB" w:rsidP="00B275EB">
      <w:pPr>
        <w:jc w:val="both"/>
        <w:rPr>
          <w:rFonts w:ascii="Verdana" w:hAnsi="Verdana"/>
          <w:bCs/>
          <w:sz w:val="20"/>
        </w:rPr>
      </w:pPr>
      <w:r w:rsidRPr="00B275EB">
        <w:rPr>
          <w:rFonts w:ascii="Verdana" w:hAnsi="Verdana"/>
          <w:bCs/>
          <w:sz w:val="20"/>
        </w:rPr>
        <w:t>Grupo Interinstitucional de Análisis y Coordinación para Ciclones Tropicales</w:t>
      </w:r>
    </w:p>
    <w:p w:rsidR="00B275EB" w:rsidRPr="00B275EB" w:rsidRDefault="00B275EB" w:rsidP="00B275EB">
      <w:pPr>
        <w:jc w:val="both"/>
        <w:rPr>
          <w:rFonts w:ascii="Verdana" w:hAnsi="Verdana"/>
          <w:bCs/>
          <w:sz w:val="20"/>
        </w:rPr>
      </w:pPr>
      <w:r w:rsidRPr="00B275EB">
        <w:rPr>
          <w:rFonts w:ascii="Verdana" w:hAnsi="Verdana"/>
          <w:b/>
          <w:bCs/>
          <w:sz w:val="20"/>
        </w:rPr>
        <w:t>VII. OPERACION DEL SISTEMA NACIONAL DE PROTECCION CIVIL</w:t>
      </w:r>
    </w:p>
    <w:p w:rsidR="00B275EB" w:rsidRPr="00B275EB" w:rsidRDefault="00B275EB" w:rsidP="00B275EB">
      <w:pPr>
        <w:jc w:val="both"/>
        <w:rPr>
          <w:rFonts w:ascii="Verdana" w:hAnsi="Verdana"/>
          <w:bCs/>
          <w:sz w:val="20"/>
        </w:rPr>
      </w:pPr>
      <w:r w:rsidRPr="00B275EB">
        <w:rPr>
          <w:rFonts w:ascii="Verdana" w:hAnsi="Verdana"/>
          <w:bCs/>
          <w:sz w:val="20"/>
        </w:rPr>
        <w:t>Secretaría de Gobernación</w:t>
      </w:r>
    </w:p>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Dirección General para la Gestión de Riesgos</w:t>
      </w:r>
    </w:p>
    <w:p w:rsidR="00B275EB" w:rsidRPr="00B275EB" w:rsidRDefault="00B275EB" w:rsidP="00B275EB">
      <w:pPr>
        <w:jc w:val="both"/>
        <w:rPr>
          <w:rFonts w:ascii="Verdana" w:hAnsi="Verdana"/>
          <w:bCs/>
          <w:sz w:val="20"/>
        </w:rPr>
      </w:pPr>
      <w:r w:rsidRPr="00B275EB">
        <w:rPr>
          <w:rFonts w:ascii="Verdana" w:hAnsi="Verdana"/>
          <w:bCs/>
          <w:sz w:val="20"/>
        </w:rPr>
        <w:t>Dirección General de Vinculación, Innovación y Normatividad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Centro Nacional de Prevención de Desastres</w:t>
      </w:r>
    </w:p>
    <w:p w:rsidR="00B275EB" w:rsidRPr="00B275EB" w:rsidRDefault="00B275EB" w:rsidP="00B275EB">
      <w:pPr>
        <w:jc w:val="both"/>
        <w:rPr>
          <w:rFonts w:ascii="Verdana" w:hAnsi="Verdana"/>
          <w:bCs/>
          <w:sz w:val="20"/>
        </w:rPr>
      </w:pPr>
      <w:r w:rsidRPr="00B275EB">
        <w:rPr>
          <w:rFonts w:ascii="Verdana" w:hAnsi="Verdana"/>
          <w:b/>
          <w:bCs/>
          <w:sz w:val="20"/>
        </w:rPr>
        <w:t>Instrumentos Financieros de Gestión de Riesgos del Sistema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Fondo para la Prevención de Desastres Naturales (FOPREDEN).</w:t>
      </w:r>
    </w:p>
    <w:p w:rsidR="00B275EB" w:rsidRPr="00B275EB" w:rsidRDefault="00B275EB" w:rsidP="00B275EB">
      <w:pPr>
        <w:jc w:val="both"/>
        <w:rPr>
          <w:rFonts w:ascii="Verdana" w:hAnsi="Verdana"/>
          <w:bCs/>
          <w:sz w:val="20"/>
        </w:rPr>
      </w:pPr>
      <w:r w:rsidRPr="00B275EB">
        <w:rPr>
          <w:rFonts w:ascii="Verdana" w:hAnsi="Verdana"/>
          <w:bCs/>
          <w:sz w:val="20"/>
        </w:rPr>
        <w:t>Fondo de Desastres Naturales (FONDEN).</w:t>
      </w:r>
    </w:p>
    <w:p w:rsidR="00B275EB" w:rsidRPr="00B275EB" w:rsidRDefault="00B275EB" w:rsidP="00B275EB">
      <w:pPr>
        <w:jc w:val="both"/>
        <w:rPr>
          <w:rFonts w:ascii="Verdana" w:hAnsi="Verdana"/>
          <w:bCs/>
          <w:sz w:val="20"/>
        </w:rPr>
      </w:pPr>
      <w:r w:rsidRPr="00B275EB">
        <w:rPr>
          <w:rFonts w:ascii="Verdana" w:hAnsi="Verdana"/>
          <w:bCs/>
          <w:sz w:val="20"/>
        </w:rPr>
        <w:t>Fondo para la Atención de Emergencias</w:t>
      </w:r>
    </w:p>
    <w:p w:rsidR="00B275EB" w:rsidRPr="00B275EB" w:rsidRDefault="00B275EB" w:rsidP="00B275EB">
      <w:pPr>
        <w:jc w:val="both"/>
        <w:rPr>
          <w:rFonts w:ascii="Verdana" w:hAnsi="Verdana"/>
          <w:bCs/>
          <w:sz w:val="20"/>
        </w:rPr>
      </w:pPr>
      <w:r w:rsidRPr="00B275EB">
        <w:rPr>
          <w:rFonts w:ascii="Verdana" w:hAnsi="Verdana"/>
          <w:bCs/>
          <w:sz w:val="20"/>
        </w:rPr>
        <w:t>Secretaría de Relaciones Exteriores</w:t>
      </w:r>
    </w:p>
    <w:p w:rsidR="00B275EB" w:rsidRPr="00B275EB" w:rsidRDefault="00B275EB" w:rsidP="00B275EB">
      <w:pPr>
        <w:jc w:val="both"/>
        <w:rPr>
          <w:rFonts w:ascii="Verdana" w:hAnsi="Verdana"/>
          <w:bCs/>
          <w:sz w:val="20"/>
        </w:rPr>
      </w:pPr>
      <w:r w:rsidRPr="00B275EB">
        <w:rPr>
          <w:rFonts w:ascii="Verdana" w:hAnsi="Verdana"/>
          <w:bCs/>
          <w:sz w:val="20"/>
        </w:rPr>
        <w:t>Secretaría de Hacienda y Crédito Público</w:t>
      </w:r>
    </w:p>
    <w:p w:rsidR="00B275EB" w:rsidRPr="00B275EB" w:rsidRDefault="00B275EB" w:rsidP="00B275EB">
      <w:pPr>
        <w:jc w:val="both"/>
        <w:rPr>
          <w:rFonts w:ascii="Verdana" w:hAnsi="Verdana"/>
          <w:bCs/>
          <w:sz w:val="20"/>
        </w:rPr>
      </w:pPr>
      <w:r w:rsidRPr="00B275EB">
        <w:rPr>
          <w:rFonts w:ascii="Verdana" w:hAnsi="Verdana"/>
          <w:bCs/>
          <w:sz w:val="20"/>
        </w:rPr>
        <w:t>Secretaría de la Defensa Nacional</w:t>
      </w:r>
    </w:p>
    <w:p w:rsidR="00B275EB" w:rsidRPr="00B275EB" w:rsidRDefault="00B275EB" w:rsidP="00B275EB">
      <w:pPr>
        <w:jc w:val="both"/>
        <w:rPr>
          <w:rFonts w:ascii="Verdana" w:hAnsi="Verdana"/>
          <w:bCs/>
          <w:sz w:val="20"/>
        </w:rPr>
      </w:pPr>
      <w:r w:rsidRPr="00B275EB">
        <w:rPr>
          <w:rFonts w:ascii="Verdana" w:hAnsi="Verdana"/>
          <w:bCs/>
          <w:sz w:val="20"/>
        </w:rPr>
        <w:t>Plan DN-III-E</w:t>
      </w:r>
    </w:p>
    <w:p w:rsidR="00B275EB" w:rsidRPr="00B275EB" w:rsidRDefault="00B275EB" w:rsidP="00B275EB">
      <w:pPr>
        <w:jc w:val="both"/>
        <w:rPr>
          <w:rFonts w:ascii="Verdana" w:hAnsi="Verdana"/>
          <w:bCs/>
          <w:sz w:val="20"/>
        </w:rPr>
      </w:pPr>
      <w:r w:rsidRPr="00B275EB">
        <w:rPr>
          <w:rFonts w:ascii="Verdana" w:hAnsi="Verdana"/>
          <w:bCs/>
          <w:sz w:val="20"/>
        </w:rPr>
        <w:t>Secretaría de Marina</w:t>
      </w:r>
    </w:p>
    <w:p w:rsidR="00B275EB" w:rsidRPr="00B275EB" w:rsidRDefault="00B275EB" w:rsidP="00B275EB">
      <w:pPr>
        <w:jc w:val="both"/>
        <w:rPr>
          <w:rFonts w:ascii="Verdana" w:hAnsi="Verdana"/>
          <w:bCs/>
          <w:sz w:val="20"/>
        </w:rPr>
      </w:pPr>
      <w:r w:rsidRPr="00B275EB">
        <w:rPr>
          <w:rFonts w:ascii="Verdana" w:hAnsi="Verdana"/>
          <w:bCs/>
          <w:sz w:val="20"/>
        </w:rPr>
        <w:t>Plan Marina</w:t>
      </w:r>
    </w:p>
    <w:p w:rsidR="00B275EB" w:rsidRPr="00B275EB" w:rsidRDefault="00B275EB" w:rsidP="00B275EB">
      <w:pPr>
        <w:jc w:val="both"/>
        <w:rPr>
          <w:rFonts w:ascii="Verdana" w:hAnsi="Verdana"/>
          <w:bCs/>
          <w:sz w:val="20"/>
        </w:rPr>
      </w:pPr>
      <w:r w:rsidRPr="00B275EB">
        <w:rPr>
          <w:rFonts w:ascii="Verdana" w:hAnsi="Verdana"/>
          <w:bCs/>
          <w:sz w:val="20"/>
        </w:rPr>
        <w:t>Secretaría de Salud</w:t>
      </w:r>
    </w:p>
    <w:p w:rsidR="00B275EB" w:rsidRPr="00B275EB" w:rsidRDefault="00B275EB" w:rsidP="00B275EB">
      <w:pPr>
        <w:jc w:val="both"/>
        <w:rPr>
          <w:rFonts w:ascii="Verdana" w:hAnsi="Verdana"/>
          <w:bCs/>
          <w:sz w:val="20"/>
        </w:rPr>
      </w:pPr>
      <w:r w:rsidRPr="00B275EB">
        <w:rPr>
          <w:rFonts w:ascii="Verdana" w:hAnsi="Verdana"/>
          <w:bCs/>
          <w:sz w:val="20"/>
        </w:rPr>
        <w:t>Secretaría de Desarrollo Social</w:t>
      </w:r>
    </w:p>
    <w:p w:rsidR="00B275EB" w:rsidRPr="00B275EB" w:rsidRDefault="00B275EB" w:rsidP="00B275EB">
      <w:pPr>
        <w:jc w:val="both"/>
        <w:rPr>
          <w:rFonts w:ascii="Verdana" w:hAnsi="Verdana"/>
          <w:bCs/>
          <w:sz w:val="20"/>
        </w:rPr>
      </w:pPr>
      <w:r w:rsidRPr="00B275EB">
        <w:rPr>
          <w:rFonts w:ascii="Verdana" w:hAnsi="Verdana"/>
          <w:bCs/>
          <w:sz w:val="20"/>
        </w:rPr>
        <w:t>Instituto Nacional de Desarrollo Social</w:t>
      </w:r>
    </w:p>
    <w:p w:rsidR="00B275EB" w:rsidRPr="00B275EB" w:rsidRDefault="00B275EB" w:rsidP="00B275EB">
      <w:pPr>
        <w:jc w:val="both"/>
        <w:rPr>
          <w:rFonts w:ascii="Verdana" w:hAnsi="Verdana"/>
          <w:bCs/>
          <w:sz w:val="20"/>
        </w:rPr>
      </w:pPr>
      <w:r w:rsidRPr="00B275EB">
        <w:rPr>
          <w:rFonts w:ascii="Verdana" w:hAnsi="Verdana"/>
          <w:bCs/>
          <w:sz w:val="20"/>
        </w:rPr>
        <w:t>PROSPERA, Programa de Inclusión Social</w:t>
      </w:r>
    </w:p>
    <w:p w:rsidR="00B275EB" w:rsidRPr="00B275EB" w:rsidRDefault="00B275EB" w:rsidP="00B275EB">
      <w:pPr>
        <w:jc w:val="both"/>
        <w:rPr>
          <w:rFonts w:ascii="Verdana" w:hAnsi="Verdana"/>
          <w:bCs/>
          <w:sz w:val="20"/>
        </w:rPr>
      </w:pPr>
      <w:r w:rsidRPr="00B275EB">
        <w:rPr>
          <w:rFonts w:ascii="Verdana" w:hAnsi="Verdana"/>
          <w:bCs/>
          <w:sz w:val="20"/>
        </w:rPr>
        <w:lastRenderedPageBreak/>
        <w:t>Programa de Coinversión Social</w:t>
      </w:r>
    </w:p>
    <w:p w:rsidR="00B275EB" w:rsidRPr="00B275EB" w:rsidRDefault="00B275EB" w:rsidP="00B275EB">
      <w:pPr>
        <w:jc w:val="both"/>
        <w:rPr>
          <w:rFonts w:ascii="Verdana" w:hAnsi="Verdana"/>
          <w:bCs/>
          <w:sz w:val="20"/>
        </w:rPr>
      </w:pPr>
      <w:r w:rsidRPr="00B275EB">
        <w:rPr>
          <w:rFonts w:ascii="Verdana" w:hAnsi="Verdana"/>
          <w:bCs/>
          <w:sz w:val="20"/>
        </w:rPr>
        <w:t>Programa de Empleo Temporal</w:t>
      </w:r>
    </w:p>
    <w:p w:rsidR="00B275EB" w:rsidRPr="00B275EB" w:rsidRDefault="00B275EB" w:rsidP="00B275EB">
      <w:pPr>
        <w:jc w:val="both"/>
        <w:rPr>
          <w:rFonts w:ascii="Verdana" w:hAnsi="Verdana"/>
          <w:bCs/>
          <w:sz w:val="20"/>
        </w:rPr>
      </w:pPr>
      <w:r w:rsidRPr="00B275EB">
        <w:rPr>
          <w:rFonts w:ascii="Verdana" w:hAnsi="Verdana"/>
          <w:bCs/>
          <w:sz w:val="20"/>
        </w:rPr>
        <w:t>Secretaría de Turismo</w:t>
      </w:r>
    </w:p>
    <w:p w:rsidR="00B275EB" w:rsidRPr="00B275EB" w:rsidRDefault="00B275EB" w:rsidP="00B275EB">
      <w:pPr>
        <w:jc w:val="both"/>
        <w:rPr>
          <w:rFonts w:ascii="Verdana" w:hAnsi="Verdana"/>
          <w:bCs/>
          <w:sz w:val="20"/>
        </w:rPr>
      </w:pPr>
      <w:r w:rsidRPr="00B275EB">
        <w:rPr>
          <w:rFonts w:ascii="Verdana" w:hAnsi="Verdana"/>
          <w:bCs/>
          <w:sz w:val="20"/>
        </w:rPr>
        <w:t>Secretaría de Desarrollo Agrario, Territorial y Urbano</w:t>
      </w:r>
    </w:p>
    <w:p w:rsidR="00B275EB" w:rsidRPr="00B275EB" w:rsidRDefault="00B275EB" w:rsidP="00B275EB">
      <w:pPr>
        <w:jc w:val="both"/>
        <w:rPr>
          <w:rFonts w:ascii="Verdana" w:hAnsi="Verdana"/>
          <w:bCs/>
          <w:sz w:val="20"/>
        </w:rPr>
      </w:pPr>
      <w:r w:rsidRPr="00B275EB">
        <w:rPr>
          <w:rFonts w:ascii="Verdana" w:hAnsi="Verdana"/>
          <w:bCs/>
          <w:sz w:val="20"/>
        </w:rPr>
        <w:t>Secretaría del Trabajo y Previsión Social</w:t>
      </w:r>
    </w:p>
    <w:p w:rsidR="00B275EB" w:rsidRPr="00B275EB" w:rsidRDefault="00B275EB" w:rsidP="00B275EB">
      <w:pPr>
        <w:jc w:val="both"/>
        <w:rPr>
          <w:rFonts w:ascii="Verdana" w:hAnsi="Verdana"/>
          <w:bCs/>
          <w:sz w:val="20"/>
        </w:rPr>
      </w:pPr>
      <w:r w:rsidRPr="00B275EB">
        <w:rPr>
          <w:rFonts w:ascii="Verdana" w:hAnsi="Verdana"/>
          <w:bCs/>
          <w:sz w:val="20"/>
        </w:rPr>
        <w:t>Secretaría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t>Secretaría de Agricultura, Ganadería, Desarrollo Rural, Pesca y Alimentación</w:t>
      </w:r>
    </w:p>
    <w:p w:rsidR="00B275EB" w:rsidRPr="00B275EB" w:rsidRDefault="00B275EB" w:rsidP="00B275EB">
      <w:pPr>
        <w:jc w:val="both"/>
        <w:rPr>
          <w:rFonts w:ascii="Verdana" w:hAnsi="Verdana"/>
          <w:bCs/>
          <w:sz w:val="20"/>
        </w:rPr>
      </w:pPr>
      <w:r w:rsidRPr="00B275EB">
        <w:rPr>
          <w:rFonts w:ascii="Verdana" w:hAnsi="Verdana"/>
          <w:bCs/>
          <w:sz w:val="20"/>
        </w:rPr>
        <w:t>Secretaría de Energía</w:t>
      </w:r>
    </w:p>
    <w:p w:rsidR="00B275EB" w:rsidRPr="00B275EB" w:rsidRDefault="00B275EB" w:rsidP="00B275EB">
      <w:pPr>
        <w:jc w:val="both"/>
        <w:rPr>
          <w:rFonts w:ascii="Verdana" w:hAnsi="Verdana"/>
          <w:bCs/>
          <w:sz w:val="20"/>
        </w:rPr>
      </w:pPr>
      <w:r w:rsidRPr="00B275EB">
        <w:rPr>
          <w:rFonts w:ascii="Verdana" w:hAnsi="Verdana"/>
          <w:bCs/>
          <w:sz w:val="20"/>
        </w:rPr>
        <w:t>Secretaría de Economía</w:t>
      </w:r>
    </w:p>
    <w:p w:rsidR="00B275EB" w:rsidRPr="00B275EB" w:rsidRDefault="00B275EB" w:rsidP="00B275EB">
      <w:pPr>
        <w:jc w:val="both"/>
        <w:rPr>
          <w:rFonts w:ascii="Verdana" w:hAnsi="Verdana"/>
          <w:bCs/>
          <w:sz w:val="20"/>
        </w:rPr>
      </w:pPr>
      <w:r w:rsidRPr="00B275EB">
        <w:rPr>
          <w:rFonts w:ascii="Verdana" w:hAnsi="Verdana"/>
          <w:bCs/>
          <w:sz w:val="20"/>
        </w:rPr>
        <w:t>Secretaría de Educación Pública</w:t>
      </w:r>
    </w:p>
    <w:p w:rsidR="00B275EB" w:rsidRPr="00B275EB" w:rsidRDefault="00B275EB" w:rsidP="00B275EB">
      <w:pPr>
        <w:jc w:val="both"/>
        <w:rPr>
          <w:rFonts w:ascii="Verdana" w:hAnsi="Verdana"/>
          <w:bCs/>
          <w:sz w:val="20"/>
        </w:rPr>
      </w:pPr>
      <w:r w:rsidRPr="00B275EB">
        <w:rPr>
          <w:rFonts w:ascii="Verdana" w:hAnsi="Verdana"/>
          <w:bCs/>
          <w:sz w:val="20"/>
        </w:rPr>
        <w:t>Secretaría de la Función Pública</w:t>
      </w:r>
    </w:p>
    <w:p w:rsidR="00B275EB" w:rsidRPr="00B275EB" w:rsidRDefault="00B275EB" w:rsidP="00B275EB">
      <w:pPr>
        <w:jc w:val="both"/>
        <w:rPr>
          <w:rFonts w:ascii="Verdana" w:hAnsi="Verdana"/>
          <w:bCs/>
          <w:sz w:val="20"/>
        </w:rPr>
      </w:pPr>
      <w:r w:rsidRPr="00B275EB">
        <w:rPr>
          <w:rFonts w:ascii="Verdana" w:hAnsi="Verdana"/>
          <w:bCs/>
          <w:sz w:val="20"/>
        </w:rPr>
        <w:t>Secretaría de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Secretaría de Cultura</w:t>
      </w:r>
    </w:p>
    <w:p w:rsidR="00B275EB" w:rsidRPr="00B275EB" w:rsidRDefault="00B275EB" w:rsidP="00B275EB">
      <w:pPr>
        <w:jc w:val="both"/>
        <w:rPr>
          <w:rFonts w:ascii="Verdana" w:hAnsi="Verdana"/>
          <w:bCs/>
          <w:sz w:val="20"/>
        </w:rPr>
      </w:pPr>
      <w:r w:rsidRPr="00B275EB">
        <w:rPr>
          <w:rFonts w:ascii="Verdana" w:hAnsi="Verdana"/>
          <w:bCs/>
          <w:sz w:val="20"/>
        </w:rPr>
        <w:t>Procuraduría General de la República</w:t>
      </w:r>
    </w:p>
    <w:p w:rsidR="00B275EB" w:rsidRPr="00B275EB" w:rsidRDefault="00B275EB" w:rsidP="00B275EB">
      <w:pPr>
        <w:jc w:val="both"/>
        <w:rPr>
          <w:rFonts w:ascii="Verdana" w:hAnsi="Verdana"/>
          <w:bCs/>
          <w:sz w:val="20"/>
        </w:rPr>
      </w:pPr>
      <w:r w:rsidRPr="00B275EB">
        <w:rPr>
          <w:rFonts w:ascii="Verdana" w:hAnsi="Verdana"/>
          <w:bCs/>
          <w:sz w:val="20"/>
        </w:rPr>
        <w:t>Procuraduría Federal del Consumidor</w:t>
      </w:r>
    </w:p>
    <w:p w:rsidR="00B275EB" w:rsidRPr="00B275EB" w:rsidRDefault="00B275EB" w:rsidP="00B275EB">
      <w:pPr>
        <w:jc w:val="both"/>
        <w:rPr>
          <w:rFonts w:ascii="Verdana" w:hAnsi="Verdana"/>
          <w:bCs/>
          <w:sz w:val="20"/>
        </w:rPr>
      </w:pPr>
      <w:r w:rsidRPr="00B275EB">
        <w:rPr>
          <w:rFonts w:ascii="Verdana" w:hAnsi="Verdana"/>
          <w:bCs/>
          <w:sz w:val="20"/>
        </w:rPr>
        <w:t>Procuraduría Federal de Protección al Ambiente</w:t>
      </w:r>
    </w:p>
    <w:p w:rsidR="00B275EB" w:rsidRPr="00B275EB" w:rsidRDefault="00B275EB" w:rsidP="00B275EB">
      <w:pPr>
        <w:jc w:val="both"/>
        <w:rPr>
          <w:rFonts w:ascii="Verdana" w:hAnsi="Verdana"/>
          <w:bCs/>
          <w:sz w:val="20"/>
        </w:rPr>
      </w:pPr>
      <w:r w:rsidRPr="00B275EB">
        <w:rPr>
          <w:rFonts w:ascii="Verdana" w:hAnsi="Verdana"/>
          <w:bCs/>
          <w:sz w:val="20"/>
        </w:rPr>
        <w:t>Sistema Nacional para el Desarrollo Integral de la Familia (DIF)</w:t>
      </w:r>
    </w:p>
    <w:p w:rsidR="00B275EB" w:rsidRPr="00B275EB" w:rsidRDefault="00B275EB" w:rsidP="00B275EB">
      <w:pPr>
        <w:jc w:val="both"/>
        <w:rPr>
          <w:rFonts w:ascii="Verdana" w:hAnsi="Verdana"/>
          <w:bCs/>
          <w:sz w:val="20"/>
        </w:rPr>
      </w:pPr>
      <w:r w:rsidRPr="00B275EB">
        <w:rPr>
          <w:rFonts w:ascii="Verdana" w:hAnsi="Verdana"/>
          <w:bCs/>
          <w:sz w:val="20"/>
        </w:rPr>
        <w:t>Petróleos Mexicanos</w:t>
      </w:r>
    </w:p>
    <w:p w:rsidR="00B275EB" w:rsidRPr="00B275EB" w:rsidRDefault="00B275EB" w:rsidP="00B275EB">
      <w:pPr>
        <w:jc w:val="both"/>
        <w:rPr>
          <w:rFonts w:ascii="Verdana" w:hAnsi="Verdana"/>
          <w:bCs/>
          <w:sz w:val="20"/>
        </w:rPr>
      </w:pPr>
      <w:r w:rsidRPr="00B275EB">
        <w:rPr>
          <w:rFonts w:ascii="Verdana" w:hAnsi="Verdana"/>
          <w:bCs/>
          <w:sz w:val="20"/>
        </w:rPr>
        <w:t>Comisión Nacional de Agua</w:t>
      </w:r>
    </w:p>
    <w:p w:rsidR="00B275EB" w:rsidRPr="00B275EB" w:rsidRDefault="00B275EB" w:rsidP="00B275EB">
      <w:pPr>
        <w:jc w:val="both"/>
        <w:rPr>
          <w:rFonts w:ascii="Verdana" w:hAnsi="Verdana"/>
          <w:bCs/>
          <w:sz w:val="20"/>
        </w:rPr>
      </w:pPr>
      <w:r w:rsidRPr="00B275EB">
        <w:rPr>
          <w:rFonts w:ascii="Verdana" w:hAnsi="Verdana"/>
          <w:bCs/>
          <w:sz w:val="20"/>
        </w:rPr>
        <w:t>Comisión Nacional Forestal</w:t>
      </w:r>
    </w:p>
    <w:p w:rsidR="00B275EB" w:rsidRPr="00B275EB" w:rsidRDefault="00B275EB" w:rsidP="00B275EB">
      <w:pPr>
        <w:jc w:val="both"/>
        <w:rPr>
          <w:rFonts w:ascii="Verdana" w:hAnsi="Verdana"/>
          <w:bCs/>
          <w:sz w:val="20"/>
        </w:rPr>
      </w:pPr>
      <w:r w:rsidRPr="00B275EB">
        <w:rPr>
          <w:rFonts w:ascii="Verdana" w:hAnsi="Verdana"/>
          <w:bCs/>
          <w:sz w:val="20"/>
        </w:rPr>
        <w:t>Comisión Federal de Electricidad</w:t>
      </w:r>
    </w:p>
    <w:p w:rsidR="00B275EB" w:rsidRPr="00B275EB" w:rsidRDefault="00B275EB" w:rsidP="00B275EB">
      <w:pPr>
        <w:jc w:val="both"/>
        <w:rPr>
          <w:rFonts w:ascii="Verdana" w:hAnsi="Verdana"/>
          <w:bCs/>
          <w:sz w:val="20"/>
        </w:rPr>
      </w:pPr>
      <w:r w:rsidRPr="00B275EB">
        <w:rPr>
          <w:rFonts w:ascii="Verdana" w:hAnsi="Verdana"/>
          <w:bCs/>
          <w:sz w:val="20"/>
        </w:rPr>
        <w:t>Aeropuertos y Servicios Auxiliares</w:t>
      </w:r>
    </w:p>
    <w:p w:rsidR="00B275EB" w:rsidRPr="00B275EB" w:rsidRDefault="00B275EB" w:rsidP="00B275EB">
      <w:pPr>
        <w:jc w:val="both"/>
        <w:rPr>
          <w:rFonts w:ascii="Verdana" w:hAnsi="Verdana"/>
          <w:bCs/>
          <w:sz w:val="20"/>
        </w:rPr>
      </w:pPr>
      <w:r w:rsidRPr="00B275EB">
        <w:rPr>
          <w:rFonts w:ascii="Verdana" w:hAnsi="Verdana"/>
          <w:bCs/>
          <w:sz w:val="20"/>
        </w:rPr>
        <w:t>Universidad Nacional Autónoma de México</w:t>
      </w:r>
    </w:p>
    <w:p w:rsidR="00B275EB" w:rsidRPr="00B275EB" w:rsidRDefault="00B275EB" w:rsidP="00B275EB">
      <w:pPr>
        <w:jc w:val="both"/>
        <w:rPr>
          <w:rFonts w:ascii="Verdana" w:hAnsi="Verdana"/>
          <w:bCs/>
          <w:sz w:val="20"/>
        </w:rPr>
      </w:pPr>
      <w:r w:rsidRPr="00B275EB">
        <w:rPr>
          <w:rFonts w:ascii="Verdana" w:hAnsi="Verdana"/>
          <w:bCs/>
          <w:sz w:val="20"/>
        </w:rPr>
        <w:t>Instituto Mexicano del Seguro Social</w:t>
      </w:r>
    </w:p>
    <w:p w:rsidR="00B275EB" w:rsidRPr="00B275EB" w:rsidRDefault="00B275EB" w:rsidP="00B275EB">
      <w:pPr>
        <w:jc w:val="both"/>
        <w:rPr>
          <w:rFonts w:ascii="Verdana" w:hAnsi="Verdana"/>
          <w:bCs/>
          <w:sz w:val="20"/>
        </w:rPr>
      </w:pPr>
      <w:r w:rsidRPr="00B275EB">
        <w:rPr>
          <w:rFonts w:ascii="Verdana" w:hAnsi="Verdana"/>
          <w:bCs/>
          <w:sz w:val="20"/>
        </w:rPr>
        <w:t>Instituto de Seguridad y Servicios Sociales de los Trabajadores del Estado</w:t>
      </w:r>
    </w:p>
    <w:p w:rsidR="00B275EB" w:rsidRPr="00B275EB" w:rsidRDefault="00B275EB" w:rsidP="00B275EB">
      <w:pPr>
        <w:jc w:val="both"/>
        <w:rPr>
          <w:rFonts w:ascii="Verdana" w:hAnsi="Verdana"/>
          <w:bCs/>
          <w:sz w:val="20"/>
        </w:rPr>
      </w:pPr>
      <w:r w:rsidRPr="00B275EB">
        <w:rPr>
          <w:rFonts w:ascii="Verdana" w:hAnsi="Verdana"/>
          <w:bCs/>
          <w:sz w:val="20"/>
        </w:rPr>
        <w:t>Instituto Nacional de Ecología y Cambio Climático</w:t>
      </w:r>
    </w:p>
    <w:p w:rsidR="00B275EB" w:rsidRPr="00B275EB" w:rsidRDefault="00B275EB" w:rsidP="00B275EB">
      <w:pPr>
        <w:jc w:val="both"/>
        <w:rPr>
          <w:rFonts w:ascii="Verdana" w:hAnsi="Verdana"/>
          <w:bCs/>
          <w:sz w:val="20"/>
        </w:rPr>
      </w:pPr>
      <w:r w:rsidRPr="00B275EB">
        <w:rPr>
          <w:rFonts w:ascii="Verdana" w:hAnsi="Verdana"/>
          <w:bCs/>
          <w:sz w:val="20"/>
        </w:rPr>
        <w:t>Instituto Mexicano del Petróleo</w:t>
      </w:r>
    </w:p>
    <w:p w:rsidR="00B275EB" w:rsidRPr="00B275EB" w:rsidRDefault="00B275EB" w:rsidP="00B275EB">
      <w:pPr>
        <w:jc w:val="both"/>
        <w:rPr>
          <w:rFonts w:ascii="Verdana" w:hAnsi="Verdana"/>
          <w:bCs/>
          <w:sz w:val="20"/>
        </w:rPr>
      </w:pPr>
      <w:r w:rsidRPr="00B275EB">
        <w:rPr>
          <w:rFonts w:ascii="Verdana" w:hAnsi="Verdana"/>
          <w:bCs/>
          <w:sz w:val="20"/>
        </w:rPr>
        <w:lastRenderedPageBreak/>
        <w:t>Instituto Nacional de la Infraestructura Física Educativa</w:t>
      </w:r>
    </w:p>
    <w:p w:rsidR="00B275EB" w:rsidRPr="00B275EB" w:rsidRDefault="00B275EB" w:rsidP="00B275EB">
      <w:pPr>
        <w:jc w:val="both"/>
        <w:rPr>
          <w:rFonts w:ascii="Verdana" w:hAnsi="Verdana"/>
          <w:bCs/>
          <w:sz w:val="20"/>
        </w:rPr>
      </w:pPr>
      <w:r w:rsidRPr="00B275EB">
        <w:rPr>
          <w:rFonts w:ascii="Verdana" w:hAnsi="Verdana"/>
          <w:bCs/>
          <w:sz w:val="20"/>
        </w:rPr>
        <w:t>DICONSA</w:t>
      </w:r>
    </w:p>
    <w:p w:rsidR="00B275EB" w:rsidRPr="00B275EB" w:rsidRDefault="00B275EB" w:rsidP="00B275EB">
      <w:pPr>
        <w:jc w:val="both"/>
        <w:rPr>
          <w:rFonts w:ascii="Verdana" w:hAnsi="Verdana"/>
          <w:bCs/>
          <w:sz w:val="20"/>
        </w:rPr>
      </w:pPr>
      <w:r w:rsidRPr="00B275EB">
        <w:rPr>
          <w:rFonts w:ascii="Verdana" w:hAnsi="Verdana"/>
          <w:bCs/>
          <w:sz w:val="20"/>
        </w:rPr>
        <w:t>Programa de Abasto Rural</w:t>
      </w:r>
    </w:p>
    <w:p w:rsidR="00B275EB" w:rsidRPr="00B275EB" w:rsidRDefault="00B275EB" w:rsidP="00B275EB">
      <w:pPr>
        <w:jc w:val="both"/>
        <w:rPr>
          <w:rFonts w:ascii="Verdana" w:hAnsi="Verdana"/>
          <w:bCs/>
          <w:sz w:val="20"/>
        </w:rPr>
      </w:pPr>
      <w:r w:rsidRPr="00B275EB">
        <w:rPr>
          <w:rFonts w:ascii="Verdana" w:hAnsi="Verdana"/>
          <w:bCs/>
          <w:sz w:val="20"/>
        </w:rPr>
        <w:t>Cruz Roja Mexicana</w:t>
      </w:r>
    </w:p>
    <w:p w:rsidR="00B275EB" w:rsidRPr="00B275EB" w:rsidRDefault="00B275EB" w:rsidP="00B275EB">
      <w:pPr>
        <w:jc w:val="both"/>
        <w:rPr>
          <w:rFonts w:ascii="Verdana" w:hAnsi="Verdana"/>
          <w:bCs/>
          <w:sz w:val="20"/>
        </w:rPr>
      </w:pPr>
      <w:r w:rsidRPr="00B275EB">
        <w:rPr>
          <w:rFonts w:ascii="Verdana" w:hAnsi="Verdana"/>
          <w:bCs/>
          <w:sz w:val="20"/>
        </w:rPr>
        <w:t>Asociación Nacional de la Industria Química</w:t>
      </w:r>
    </w:p>
    <w:p w:rsidR="00B275EB" w:rsidRPr="00B275EB" w:rsidRDefault="00B275EB" w:rsidP="00B275EB">
      <w:pPr>
        <w:jc w:val="both"/>
        <w:rPr>
          <w:rFonts w:ascii="Verdana" w:hAnsi="Verdana"/>
          <w:bCs/>
          <w:sz w:val="20"/>
        </w:rPr>
      </w:pPr>
      <w:r w:rsidRPr="00B275EB">
        <w:rPr>
          <w:rFonts w:ascii="Verdana" w:hAnsi="Verdana"/>
          <w:bCs/>
          <w:sz w:val="20"/>
        </w:rPr>
        <w:t>Cámara Nacional de la Industria de la Transformación</w:t>
      </w:r>
    </w:p>
    <w:p w:rsidR="00B275EB" w:rsidRPr="00B275EB" w:rsidRDefault="00B275EB" w:rsidP="00B275EB">
      <w:pPr>
        <w:jc w:val="both"/>
        <w:rPr>
          <w:rFonts w:ascii="Verdana" w:hAnsi="Verdana"/>
          <w:bCs/>
          <w:sz w:val="20"/>
        </w:rPr>
      </w:pPr>
      <w:r w:rsidRPr="00B275EB">
        <w:rPr>
          <w:rFonts w:ascii="Verdana" w:hAnsi="Verdana"/>
          <w:bCs/>
          <w:sz w:val="20"/>
        </w:rPr>
        <w:t>Cámara Nacional de la Industria de la Radio y Televisión</w:t>
      </w:r>
    </w:p>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p w:rsidR="00B275EB" w:rsidRPr="00B275EB" w:rsidRDefault="00B275EB" w:rsidP="00B275EB">
      <w:pPr>
        <w:jc w:val="both"/>
        <w:rPr>
          <w:rFonts w:ascii="Verdana" w:hAnsi="Verdana"/>
          <w:bCs/>
          <w:sz w:val="20"/>
        </w:rPr>
      </w:pPr>
      <w:r w:rsidRPr="00B275EB">
        <w:rPr>
          <w:rFonts w:ascii="Verdana" w:hAnsi="Verdana"/>
          <w:bCs/>
          <w:sz w:val="20"/>
        </w:rPr>
        <w:t>Participación Social y Grupos Voluntarios</w:t>
      </w:r>
    </w:p>
    <w:p w:rsidR="00B275EB" w:rsidRPr="00B275EB" w:rsidRDefault="00B275EB" w:rsidP="00B275EB">
      <w:pPr>
        <w:jc w:val="both"/>
        <w:rPr>
          <w:rFonts w:ascii="Verdana" w:hAnsi="Verdana"/>
          <w:bCs/>
          <w:sz w:val="20"/>
        </w:rPr>
      </w:pPr>
      <w:r w:rsidRPr="00B275EB">
        <w:rPr>
          <w:rFonts w:ascii="Verdana" w:hAnsi="Verdana"/>
          <w:b/>
          <w:bCs/>
          <w:sz w:val="20"/>
        </w:rPr>
        <w:t>VIII. ALERTAMIENTO Y ATENCION DE FENOMENOS PERTURBADORES</w:t>
      </w:r>
    </w:p>
    <w:p w:rsidR="00B275EB" w:rsidRPr="00B275EB" w:rsidRDefault="00B275EB" w:rsidP="00B275EB">
      <w:pPr>
        <w:jc w:val="both"/>
        <w:rPr>
          <w:rFonts w:ascii="Verdana" w:hAnsi="Verdana"/>
          <w:bCs/>
          <w:sz w:val="20"/>
        </w:rPr>
      </w:pPr>
      <w:r w:rsidRPr="00B275EB">
        <w:rPr>
          <w:rFonts w:ascii="Verdana" w:hAnsi="Verdana"/>
          <w:bCs/>
          <w:sz w:val="20"/>
        </w:rPr>
        <w:t>Fenómenos Perturbadores</w:t>
      </w:r>
    </w:p>
    <w:p w:rsidR="00B275EB" w:rsidRPr="00B275EB" w:rsidRDefault="00B275EB" w:rsidP="00B275EB">
      <w:pPr>
        <w:jc w:val="both"/>
        <w:rPr>
          <w:rFonts w:ascii="Verdana" w:hAnsi="Verdana"/>
          <w:bCs/>
          <w:sz w:val="20"/>
        </w:rPr>
      </w:pPr>
      <w:r w:rsidRPr="00B275EB">
        <w:rPr>
          <w:rFonts w:ascii="Verdana" w:hAnsi="Verdana"/>
          <w:bCs/>
          <w:sz w:val="20"/>
        </w:rPr>
        <w:t>Fenómeno Geológico</w:t>
      </w:r>
    </w:p>
    <w:p w:rsidR="00B275EB" w:rsidRPr="00B275EB" w:rsidRDefault="00B275EB" w:rsidP="00B275EB">
      <w:pPr>
        <w:jc w:val="both"/>
        <w:rPr>
          <w:rFonts w:ascii="Verdana" w:hAnsi="Verdana"/>
          <w:bCs/>
          <w:sz w:val="20"/>
        </w:rPr>
      </w:pPr>
      <w:r w:rsidRPr="00B275EB">
        <w:rPr>
          <w:rFonts w:ascii="Verdana" w:hAnsi="Verdana"/>
          <w:bCs/>
          <w:sz w:val="20"/>
        </w:rPr>
        <w:t>Fenómeno Hidrometeorológico</w:t>
      </w:r>
    </w:p>
    <w:p w:rsidR="00B275EB" w:rsidRPr="00B275EB" w:rsidRDefault="00B275EB" w:rsidP="00B275EB">
      <w:pPr>
        <w:jc w:val="both"/>
        <w:rPr>
          <w:rFonts w:ascii="Verdana" w:hAnsi="Verdana"/>
          <w:bCs/>
          <w:sz w:val="20"/>
        </w:rPr>
      </w:pPr>
      <w:r w:rsidRPr="00B275EB">
        <w:rPr>
          <w:rFonts w:ascii="Verdana" w:hAnsi="Verdana"/>
          <w:bCs/>
          <w:sz w:val="20"/>
        </w:rPr>
        <w:t>Fenómeno Químico-Tecnológico</w:t>
      </w:r>
    </w:p>
    <w:p w:rsidR="00B275EB" w:rsidRPr="00B275EB" w:rsidRDefault="00B275EB" w:rsidP="00B275EB">
      <w:pPr>
        <w:jc w:val="both"/>
        <w:rPr>
          <w:rFonts w:ascii="Verdana" w:hAnsi="Verdana"/>
          <w:bCs/>
          <w:sz w:val="20"/>
        </w:rPr>
      </w:pPr>
      <w:r w:rsidRPr="00B275EB">
        <w:rPr>
          <w:rFonts w:ascii="Verdana" w:hAnsi="Verdana"/>
          <w:bCs/>
          <w:sz w:val="20"/>
        </w:rPr>
        <w:t>Fenómeno Sanitario-Ecológico</w:t>
      </w:r>
    </w:p>
    <w:p w:rsidR="00B275EB" w:rsidRPr="00B275EB" w:rsidRDefault="00B275EB" w:rsidP="00B275EB">
      <w:pPr>
        <w:jc w:val="both"/>
        <w:rPr>
          <w:rFonts w:ascii="Verdana" w:hAnsi="Verdana"/>
          <w:bCs/>
          <w:sz w:val="20"/>
        </w:rPr>
      </w:pPr>
      <w:r w:rsidRPr="00B275EB">
        <w:rPr>
          <w:rFonts w:ascii="Verdana" w:hAnsi="Verdana"/>
          <w:bCs/>
          <w:sz w:val="20"/>
        </w:rPr>
        <w:t>Fenómeno Socio-Organizativo</w:t>
      </w:r>
    </w:p>
    <w:p w:rsidR="00B275EB" w:rsidRPr="00B275EB" w:rsidRDefault="00B275EB" w:rsidP="00B275EB">
      <w:pPr>
        <w:jc w:val="both"/>
        <w:rPr>
          <w:rFonts w:ascii="Verdana" w:hAnsi="Verdana"/>
          <w:bCs/>
          <w:sz w:val="20"/>
        </w:rPr>
      </w:pPr>
      <w:r w:rsidRPr="00B275EB">
        <w:rPr>
          <w:rFonts w:ascii="Verdana" w:hAnsi="Verdana"/>
          <w:bCs/>
          <w:sz w:val="20"/>
        </w:rPr>
        <w:t>Fenómeno Astronómico</w:t>
      </w:r>
    </w:p>
    <w:p w:rsidR="00B275EB" w:rsidRPr="00B275EB" w:rsidRDefault="00B275EB" w:rsidP="00B275EB">
      <w:pPr>
        <w:jc w:val="both"/>
        <w:rPr>
          <w:rFonts w:ascii="Verdana" w:hAnsi="Verdana"/>
          <w:bCs/>
          <w:sz w:val="20"/>
        </w:rPr>
      </w:pPr>
      <w:r w:rsidRPr="00B275EB">
        <w:rPr>
          <w:rFonts w:ascii="Verdana" w:hAnsi="Verdana"/>
          <w:b/>
          <w:bCs/>
          <w:sz w:val="20"/>
        </w:rPr>
        <w:t>IX. ORGANIZACION PARA ESTABLECER LAS FUNCIONES PARA LA ATENCION, AUXILIO, RECUPERACION Y VUELTA A LA NORMALIDAD</w:t>
      </w:r>
    </w:p>
    <w:p w:rsidR="00B275EB" w:rsidRPr="00B275EB" w:rsidRDefault="00B275EB" w:rsidP="00B275EB">
      <w:pPr>
        <w:jc w:val="both"/>
        <w:rPr>
          <w:rFonts w:ascii="Verdana" w:hAnsi="Verdana"/>
          <w:bCs/>
          <w:sz w:val="20"/>
        </w:rPr>
      </w:pPr>
      <w:r w:rsidRPr="00B275EB">
        <w:rPr>
          <w:rFonts w:ascii="Verdana" w:hAnsi="Verdana"/>
          <w:bCs/>
          <w:sz w:val="20"/>
        </w:rPr>
        <w:t>Funciones de atención y auxilio por cada dependencia responsable</w:t>
      </w:r>
    </w:p>
    <w:p w:rsidR="00B275EB" w:rsidRPr="00B275EB" w:rsidRDefault="00B275EB" w:rsidP="00B275EB">
      <w:pPr>
        <w:jc w:val="both"/>
        <w:rPr>
          <w:rFonts w:ascii="Verdana" w:hAnsi="Verdana"/>
          <w:bCs/>
          <w:sz w:val="20"/>
        </w:rPr>
      </w:pPr>
      <w:r w:rsidRPr="00B275EB">
        <w:rPr>
          <w:rFonts w:ascii="Verdana" w:hAnsi="Verdana"/>
          <w:bCs/>
          <w:sz w:val="20"/>
        </w:rPr>
        <w:t>Descripción del proceso de servicios estratégicos, equipamiento y bienes</w:t>
      </w:r>
    </w:p>
    <w:p w:rsidR="00B275EB" w:rsidRPr="00B275EB" w:rsidRDefault="00B275EB" w:rsidP="00B275EB">
      <w:pPr>
        <w:jc w:val="both"/>
        <w:rPr>
          <w:rFonts w:ascii="Verdana" w:hAnsi="Verdana"/>
          <w:bCs/>
          <w:sz w:val="20"/>
        </w:rPr>
      </w:pPr>
      <w:r w:rsidRPr="00B275EB">
        <w:rPr>
          <w:rFonts w:ascii="Verdana" w:hAnsi="Verdana"/>
          <w:bCs/>
          <w:sz w:val="20"/>
        </w:rPr>
        <w:t>Evaluación de daños</w:t>
      </w:r>
    </w:p>
    <w:p w:rsidR="00B275EB" w:rsidRPr="00B275EB" w:rsidRDefault="00B275EB" w:rsidP="00B275EB">
      <w:pPr>
        <w:jc w:val="both"/>
        <w:rPr>
          <w:rFonts w:ascii="Verdana" w:hAnsi="Verdana"/>
          <w:bCs/>
          <w:sz w:val="20"/>
        </w:rPr>
      </w:pPr>
      <w:r w:rsidRPr="00B275EB">
        <w:rPr>
          <w:rFonts w:ascii="Verdana" w:hAnsi="Verdana"/>
          <w:bCs/>
          <w:sz w:val="20"/>
        </w:rPr>
        <w:t>Funciones de evaluación de daños por cada dependencia responsable</w:t>
      </w:r>
    </w:p>
    <w:p w:rsidR="00B275EB" w:rsidRPr="00B275EB" w:rsidRDefault="00B275EB" w:rsidP="00B275EB">
      <w:pPr>
        <w:jc w:val="both"/>
        <w:rPr>
          <w:rFonts w:ascii="Verdana" w:hAnsi="Verdana"/>
          <w:bCs/>
          <w:sz w:val="20"/>
        </w:rPr>
      </w:pPr>
      <w:r w:rsidRPr="00B275EB">
        <w:rPr>
          <w:rFonts w:ascii="Verdana" w:hAnsi="Verdana"/>
          <w:bCs/>
          <w:sz w:val="20"/>
        </w:rPr>
        <w:t>Descripción del proceso de evaluación inicial de daños y necesidades</w:t>
      </w:r>
    </w:p>
    <w:p w:rsidR="00B275EB" w:rsidRPr="00B275EB" w:rsidRDefault="00B275EB" w:rsidP="00B275EB">
      <w:pPr>
        <w:jc w:val="both"/>
        <w:rPr>
          <w:rFonts w:ascii="Verdana" w:hAnsi="Verdana"/>
          <w:bCs/>
          <w:sz w:val="20"/>
        </w:rPr>
      </w:pPr>
      <w:r w:rsidRPr="00B275EB">
        <w:rPr>
          <w:rFonts w:ascii="Verdana" w:hAnsi="Verdana"/>
          <w:bCs/>
          <w:sz w:val="20"/>
        </w:rPr>
        <w:t>Reconstrucción y vuelta a la normalidad</w:t>
      </w:r>
    </w:p>
    <w:p w:rsidR="00B275EB" w:rsidRPr="00B275EB" w:rsidRDefault="00B275EB" w:rsidP="00B275EB">
      <w:pPr>
        <w:jc w:val="both"/>
        <w:rPr>
          <w:rFonts w:ascii="Verdana" w:hAnsi="Verdana"/>
          <w:bCs/>
          <w:sz w:val="20"/>
        </w:rPr>
      </w:pPr>
      <w:r w:rsidRPr="00B275EB">
        <w:rPr>
          <w:rFonts w:ascii="Verdana" w:hAnsi="Verdana"/>
          <w:bCs/>
          <w:sz w:val="20"/>
        </w:rPr>
        <w:t>Funciones de recuperación por cada dependencia responsable</w:t>
      </w:r>
    </w:p>
    <w:p w:rsidR="00B275EB" w:rsidRPr="00B275EB" w:rsidRDefault="00B275EB" w:rsidP="00B275EB">
      <w:pPr>
        <w:jc w:val="both"/>
        <w:rPr>
          <w:rFonts w:ascii="Verdana" w:hAnsi="Verdana"/>
          <w:bCs/>
          <w:sz w:val="20"/>
        </w:rPr>
      </w:pPr>
      <w:r w:rsidRPr="00B275EB">
        <w:rPr>
          <w:rFonts w:ascii="Verdana" w:hAnsi="Verdana"/>
          <w:b/>
          <w:bCs/>
          <w:sz w:val="20"/>
        </w:rPr>
        <w:t>Anexo A (formatos)</w:t>
      </w:r>
    </w:p>
    <w:p w:rsidR="00B275EB" w:rsidRPr="00B275EB" w:rsidRDefault="00B275EB" w:rsidP="00B275EB">
      <w:pPr>
        <w:jc w:val="both"/>
        <w:rPr>
          <w:rFonts w:ascii="Verdana" w:hAnsi="Verdana"/>
          <w:bCs/>
          <w:sz w:val="20"/>
        </w:rPr>
      </w:pPr>
      <w:r w:rsidRPr="00B275EB">
        <w:rPr>
          <w:rFonts w:ascii="Verdana" w:hAnsi="Verdana"/>
          <w:b/>
          <w:bCs/>
          <w:sz w:val="20"/>
        </w:rPr>
        <w:lastRenderedPageBreak/>
        <w:t>FORMATOS PARA EL ACCESO A LOS INSTRUMENTOS FINANCIEROS DE GESTION DE RIESGOS (FONDEN Y FOPREDEN)</w:t>
      </w:r>
    </w:p>
    <w:p w:rsidR="00B275EB" w:rsidRPr="00B275EB" w:rsidRDefault="00B275EB" w:rsidP="00B275EB">
      <w:pPr>
        <w:jc w:val="both"/>
        <w:rPr>
          <w:rFonts w:ascii="Verdana" w:hAnsi="Verdana"/>
          <w:bCs/>
          <w:sz w:val="20"/>
        </w:rPr>
      </w:pPr>
      <w:r w:rsidRPr="00B275EB">
        <w:rPr>
          <w:rFonts w:ascii="Verdana" w:hAnsi="Verdana"/>
          <w:b/>
          <w:bCs/>
          <w:sz w:val="20"/>
        </w:rPr>
        <w:t>Bibliografía</w:t>
      </w:r>
    </w:p>
    <w:p w:rsidR="00B275EB" w:rsidRPr="00B275EB" w:rsidRDefault="00B275EB" w:rsidP="00B275EB">
      <w:pPr>
        <w:jc w:val="both"/>
        <w:rPr>
          <w:rFonts w:ascii="Verdana" w:hAnsi="Verdana"/>
          <w:bCs/>
          <w:sz w:val="20"/>
        </w:rPr>
      </w:pPr>
      <w:r w:rsidRPr="00B275EB">
        <w:rPr>
          <w:rFonts w:ascii="Verdana" w:hAnsi="Verdana"/>
          <w:b/>
          <w:bCs/>
          <w:sz w:val="20"/>
        </w:rPr>
        <w:t>Abreviaturas</w:t>
      </w:r>
    </w:p>
    <w:p w:rsidR="00B275EB" w:rsidRPr="00B275EB" w:rsidRDefault="00B275EB" w:rsidP="00B275EB">
      <w:pPr>
        <w:jc w:val="both"/>
        <w:rPr>
          <w:rFonts w:ascii="Verdana" w:hAnsi="Verdana"/>
          <w:bCs/>
          <w:sz w:val="20"/>
        </w:rPr>
      </w:pPr>
      <w:r w:rsidRPr="00B275EB">
        <w:rPr>
          <w:rFonts w:ascii="Verdana" w:hAnsi="Verdana"/>
          <w:b/>
          <w:bCs/>
          <w:sz w:val="20"/>
        </w:rPr>
        <w:t>Glosario</w:t>
      </w:r>
    </w:p>
    <w:p w:rsidR="00B275EB" w:rsidRPr="00B275EB" w:rsidRDefault="00B275EB" w:rsidP="00B275EB">
      <w:pPr>
        <w:jc w:val="both"/>
        <w:rPr>
          <w:rFonts w:ascii="Verdana" w:hAnsi="Verdana"/>
          <w:bCs/>
          <w:sz w:val="20"/>
        </w:rPr>
      </w:pPr>
      <w:r w:rsidRPr="00B275EB">
        <w:rPr>
          <w:rFonts w:ascii="Verdana" w:hAnsi="Verdana"/>
          <w:b/>
          <w:bCs/>
          <w:sz w:val="20"/>
        </w:rPr>
        <w:t>I. INTRODUCCION</w:t>
      </w:r>
    </w:p>
    <w:p w:rsidR="00B275EB" w:rsidRPr="00B275EB" w:rsidRDefault="00B275EB" w:rsidP="00B275EB">
      <w:pPr>
        <w:jc w:val="both"/>
        <w:rPr>
          <w:rFonts w:ascii="Verdana" w:hAnsi="Verdana"/>
          <w:bCs/>
          <w:sz w:val="20"/>
        </w:rPr>
      </w:pPr>
      <w:r w:rsidRPr="00B275EB">
        <w:rPr>
          <w:rFonts w:ascii="Verdana" w:hAnsi="Verdana"/>
          <w:bCs/>
          <w:sz w:val="20"/>
        </w:rPr>
        <w:t>La mayoría de las acciones que desempeña la Administración Pública Federal, deben encaminarse hacia el fortalecimiento e impulso del desarrollo sustentable, es por ello, que la concurrencia de los sectores público, social y privado en la estructuración de mecanismos y programas de trabajo, se encuentren encaminados al perfeccionamiento de los dispositivos de protección civil, con base en un esquema de consciente y deliberada solidaridad social, participativa y organizada, a fin de dar una respuesta oportuna y eficaz a las emergencias o desastres, cuando estos deriven de fenómenos naturales perturbadores o antropogénicos, mitigando sus efectos e implementando un programa de prevención, así como, la preparación de la población para saber qué hacer antes, durante y después de dichos eventos.</w:t>
      </w:r>
    </w:p>
    <w:p w:rsidR="00B275EB" w:rsidRPr="00B275EB" w:rsidRDefault="00B275EB" w:rsidP="00B275EB">
      <w:pPr>
        <w:jc w:val="both"/>
        <w:rPr>
          <w:rFonts w:ascii="Verdana" w:hAnsi="Verdana"/>
          <w:bCs/>
          <w:sz w:val="20"/>
        </w:rPr>
      </w:pPr>
      <w:r w:rsidRPr="00B275EB">
        <w:rPr>
          <w:rFonts w:ascii="Verdana" w:hAnsi="Verdana"/>
          <w:bCs/>
          <w:sz w:val="20"/>
        </w:rPr>
        <w:t>Por ello, la actualización al presente Manual de Organización y Operación tiene por objeto sentar las bases de coordinación, organización y operación del Sistema Nacional de Protección Civil (SINAPROC) con el enfoque de la Gestión Integral de Riesgos, definiéndose a dicho sistema como el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demarcaciones territoriales, a fin de efectuar acciones coordinadas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Asimismo, el presente Manual tiene la finalidad de ser un instrumento de apoyo para el ejercicio de las facultades que la legislación otorga a sus integrantes, con el objeto de definir la organización y operaciones que consisten en proteger a las personas, la sociedad y su entorno, del potencial destructivo de diversos fenómenos naturales perturbadores y humanos.</w:t>
      </w:r>
    </w:p>
    <w:p w:rsidR="00B275EB" w:rsidRPr="00B275EB" w:rsidRDefault="00B275EB" w:rsidP="00B275EB">
      <w:pPr>
        <w:jc w:val="both"/>
        <w:rPr>
          <w:rFonts w:ascii="Verdana" w:hAnsi="Verdana"/>
          <w:bCs/>
          <w:sz w:val="20"/>
        </w:rPr>
      </w:pPr>
      <w:r w:rsidRPr="00B275EB">
        <w:rPr>
          <w:rFonts w:ascii="Verdana" w:hAnsi="Verdana"/>
          <w:bCs/>
          <w:sz w:val="20"/>
        </w:rPr>
        <w:t>Finalmente, este documento es elaborado por la Coordinación Nacional de Protección Civil con base en a las atribuciones que le confiere el artículo 5, fracción IV del Reglamento de la Ley General de Protección Civil para efectos de su emisión por parte del Consejo Nacional de Protección Civil, en términos de lo establecido en el Quinto Transitorio del ordenamiento reglamentario de referencia.</w:t>
      </w:r>
    </w:p>
    <w:p w:rsidR="00B275EB" w:rsidRPr="00B275EB" w:rsidRDefault="00B275EB" w:rsidP="00B275EB">
      <w:pPr>
        <w:jc w:val="both"/>
        <w:rPr>
          <w:rFonts w:ascii="Verdana" w:hAnsi="Verdana"/>
          <w:bCs/>
          <w:sz w:val="20"/>
        </w:rPr>
      </w:pPr>
      <w:r w:rsidRPr="00B275EB">
        <w:rPr>
          <w:rFonts w:ascii="Verdana" w:hAnsi="Verdana"/>
          <w:b/>
          <w:bCs/>
          <w:sz w:val="20"/>
        </w:rPr>
        <w:t>II. ANTECEDENTES</w:t>
      </w:r>
    </w:p>
    <w:p w:rsidR="00B275EB" w:rsidRPr="00B275EB" w:rsidRDefault="00B275EB" w:rsidP="00B275EB">
      <w:pPr>
        <w:jc w:val="both"/>
        <w:rPr>
          <w:rFonts w:ascii="Verdana" w:hAnsi="Verdana"/>
          <w:bCs/>
          <w:sz w:val="20"/>
        </w:rPr>
      </w:pPr>
      <w:r w:rsidRPr="00B275EB">
        <w:rPr>
          <w:rFonts w:ascii="Verdana" w:hAnsi="Verdana"/>
          <w:bCs/>
          <w:sz w:val="20"/>
          <w:lang w:val="es-ES_tradnl"/>
        </w:rPr>
        <w:lastRenderedPageBreak/>
        <w:t>El desastre que los sismos del 19 y 20 de septiembre de 1985 causaron en varias regiones de nuestro país, especialmente en la Ciudad de México, motivó la necesidad de perfeccionar los dispositivos de protección civil, tanto por parte de las autoridades como por la población, a fin de reaccionar rápida, eficaz y eficientemente ante siniestros, emergencias o desastres.</w:t>
      </w:r>
    </w:p>
    <w:p w:rsidR="00B275EB" w:rsidRPr="00B275EB" w:rsidRDefault="00B275EB" w:rsidP="00B275EB">
      <w:pPr>
        <w:jc w:val="both"/>
        <w:rPr>
          <w:rFonts w:ascii="Verdana" w:hAnsi="Verdana"/>
          <w:bCs/>
          <w:sz w:val="20"/>
        </w:rPr>
      </w:pPr>
      <w:r w:rsidRPr="00B275EB">
        <w:rPr>
          <w:rFonts w:ascii="Verdana" w:hAnsi="Verdana"/>
          <w:bCs/>
          <w:sz w:val="20"/>
          <w:lang w:val="es-ES_tradnl"/>
        </w:rPr>
        <w:t>El 9 de octubre de 1985 se creó mediante Acuerdo, el Comité de Prevención de Seguridad Civil, para que en el marco del Sistema Nacional de Planeación Democrática, auxiliara a la Comisión Nacional de Reconstrucción, como órgano encargado de estudiar y proponer todas las acciones relativas a la seguridad y participación de la acción ciudadana en caso de desastre. Una de sus funciones es la de llevar a cabo estudios, análisis e investigaciones que, con base en la tecnología disponible y en las experiencias obtenidas, planeara, organizara y estableciera un Sistema Nacional de Protección Civil, que permitiera la adecuada predicción, prevención, protección y auxilio a la población ante situaciones de riesgo colectivo o desastre, incorporando la participación de la sociedad civil.</w:t>
      </w:r>
    </w:p>
    <w:p w:rsidR="00B275EB" w:rsidRPr="00B275EB" w:rsidRDefault="00B275EB" w:rsidP="00B275EB">
      <w:pPr>
        <w:jc w:val="both"/>
        <w:rPr>
          <w:rFonts w:ascii="Verdana" w:hAnsi="Verdana"/>
          <w:bCs/>
          <w:sz w:val="20"/>
        </w:rPr>
      </w:pPr>
      <w:r w:rsidRPr="00B275EB">
        <w:rPr>
          <w:rFonts w:ascii="Verdana" w:hAnsi="Verdana"/>
          <w:bCs/>
          <w:sz w:val="20"/>
        </w:rPr>
        <w:t>Una de las propuestas más importantes y base de la organización del SINAPROC era la conformación de una organización federal, estatal y municipal de Protección Civil, integrada por los consejos, los órganos de la Administración Pública y los grupos voluntarios. En ese esquema se señalaba que en un futuro se crearía dentro de la Organización Ejecutiva, una Dirección General de Protección Civil, pero que en un principio se trataría de una Coordinación General integrada por funcionarios ya existentes.</w:t>
      </w:r>
    </w:p>
    <w:p w:rsidR="00B275EB" w:rsidRPr="00B275EB" w:rsidRDefault="00B275EB" w:rsidP="00B275EB">
      <w:pPr>
        <w:jc w:val="both"/>
        <w:rPr>
          <w:rFonts w:ascii="Verdana" w:hAnsi="Verdana"/>
          <w:bCs/>
          <w:sz w:val="20"/>
        </w:rPr>
      </w:pPr>
      <w:r w:rsidRPr="00B275EB">
        <w:rPr>
          <w:rFonts w:ascii="Verdana" w:hAnsi="Verdana"/>
          <w:bCs/>
          <w:sz w:val="20"/>
        </w:rPr>
        <w:t>En el año de 1986 se integró la Coordinación General de Protección Civil, dentro de la estructura de la Dirección General del Registro Nacional de Población e Identificación Personal, como Organo de Carácter Ejecutivo dependiente de la Secretaría de Gobernación, cuyas funciones contenidas en el documento denominado “Organización: Organo Ejecutivo (SEGOB) y Compromisos de Participación (1987)”, fueron las de organizar, integrar y operar el SINAPROC, así como efectuar la coordinación operativa y la vigilancia en el cumplimiento de los acuerdos y disposiciones de la Secretaría Ejecutiva del SINAPROC, cuyo titular era el Secretario de Gobernación.</w:t>
      </w:r>
    </w:p>
    <w:p w:rsidR="00B275EB" w:rsidRPr="00B275EB" w:rsidRDefault="00B275EB" w:rsidP="00B275EB">
      <w:pPr>
        <w:jc w:val="both"/>
        <w:rPr>
          <w:rFonts w:ascii="Verdana" w:hAnsi="Verdana"/>
          <w:bCs/>
          <w:sz w:val="20"/>
        </w:rPr>
      </w:pPr>
      <w:r w:rsidRPr="00B275EB">
        <w:rPr>
          <w:rFonts w:ascii="Verdana" w:hAnsi="Verdana"/>
          <w:bCs/>
          <w:sz w:val="20"/>
        </w:rPr>
        <w:t>A partir del año de 1988 se constituyó la Subsecretaría de Protección Civil y de Prevención y Readaptación Social, así como la Dirección General de Protección Civil, subsistiendo en la actualidad ésta última, dentro de la estructura orgánica de la Secretaría de Gobernación (SEGOB), que conforme al artículo 60 del Reglamento Interior, publicado en Diario Oficial de la Federación (DOF), el dos de abril de 2013, le establece como atribución, entre otras, la de coordinar a las diversas dependencias y entidades, que atendiendo a la naturaleza de sus funciones, deban participar en acciones de prevención y de auxilio a la población en caso de desastre.</w:t>
      </w:r>
    </w:p>
    <w:p w:rsidR="00B275EB" w:rsidRPr="00B275EB" w:rsidRDefault="00B275EB" w:rsidP="00B275EB">
      <w:pPr>
        <w:jc w:val="both"/>
        <w:rPr>
          <w:rFonts w:ascii="Verdana" w:hAnsi="Verdana"/>
          <w:bCs/>
          <w:sz w:val="20"/>
        </w:rPr>
      </w:pPr>
      <w:r w:rsidRPr="00B275EB">
        <w:rPr>
          <w:rFonts w:ascii="Verdana" w:hAnsi="Verdana"/>
          <w:bCs/>
          <w:sz w:val="20"/>
        </w:rPr>
        <w:t xml:space="preserve">Por otra parte, se acordó lo conducente para iniciar los trabajos de construcción del Centro Nacional de Prevención de Desastres (CENAPRED), creado por Decreto Presidencial del 20 de septiembre de 1988, como órgano administrativo desconcentrado, jerárquicamente subordinado a la SEGOB como resultado del cumplimiento y ejecución de un convenio de cooperación suscrito con el Gobierno de </w:t>
      </w:r>
      <w:r w:rsidRPr="00B275EB">
        <w:rPr>
          <w:rFonts w:ascii="Verdana" w:hAnsi="Verdana"/>
          <w:bCs/>
          <w:sz w:val="20"/>
        </w:rPr>
        <w:lastRenderedPageBreak/>
        <w:t>Japón, con base en el cual dicho país donó la construcción y equipamiento del CENAPRED, en tanto que el Gobierno Mexicano asumió la operación del mismo.</w:t>
      </w:r>
    </w:p>
    <w:p w:rsidR="00B275EB" w:rsidRPr="00B275EB" w:rsidRDefault="00B275EB" w:rsidP="00B275EB">
      <w:pPr>
        <w:jc w:val="both"/>
        <w:rPr>
          <w:rFonts w:ascii="Verdana" w:hAnsi="Verdana"/>
          <w:bCs/>
          <w:sz w:val="20"/>
        </w:rPr>
      </w:pPr>
      <w:r w:rsidRPr="00B275EB">
        <w:rPr>
          <w:rFonts w:ascii="Verdana" w:hAnsi="Verdana"/>
          <w:bCs/>
          <w:sz w:val="20"/>
        </w:rPr>
        <w:t>A partir de su creación, el CENAPRED ha encaminado sus esfuerzos hacia el desarrollo de acciones en materia de investigación, capacitación y difusión, para lo cual cuenta con instalaciones y equipamiento de la más alta tecnología, que fueron puestas en operación el 11 de mayo de 1990.</w:t>
      </w:r>
    </w:p>
    <w:p w:rsidR="00B275EB" w:rsidRPr="00B275EB" w:rsidRDefault="00B275EB" w:rsidP="00B275EB">
      <w:pPr>
        <w:jc w:val="both"/>
        <w:rPr>
          <w:rFonts w:ascii="Verdana" w:hAnsi="Verdana"/>
          <w:bCs/>
          <w:sz w:val="20"/>
        </w:rPr>
      </w:pPr>
      <w:r w:rsidRPr="00B275EB">
        <w:rPr>
          <w:rFonts w:ascii="Verdana" w:hAnsi="Verdana"/>
          <w:bCs/>
          <w:sz w:val="20"/>
        </w:rPr>
        <w:t>En la actualidad, y de conformidad con el artículo 23 de la Ley General de Protección Civil, el CENAPRED es la institución técnica-científica de la Coordinación Nacional de Protección Civil encargada de crear, gestionar y promover políticas públicas en materia de prevención de desastres y reducción de riesgos a través de la investigación, el monitoreo, la capacitación y la difusión. Entre las atribuciones que le confiere el Reglamento Interior de la SEGOB, en su artículo 109, se encuentran las de apoyo técnico al SINAPROC, la integración del Atlas Nacional de Riesgos, la conducción de la Escuela Nacional de Protección Civil (ENAPROC), la coordinación del monitoreo y alertamiento de fenómenos perturbadores y promover el fortalecimiento de la resiliencia de la sociedad en su conjunto.</w:t>
      </w:r>
    </w:p>
    <w:p w:rsidR="00B275EB" w:rsidRPr="00B275EB" w:rsidRDefault="00B275EB" w:rsidP="00B275EB">
      <w:pPr>
        <w:jc w:val="both"/>
        <w:rPr>
          <w:rFonts w:ascii="Verdana" w:hAnsi="Verdana"/>
          <w:bCs/>
          <w:sz w:val="20"/>
        </w:rPr>
      </w:pPr>
      <w:r w:rsidRPr="00B275EB">
        <w:rPr>
          <w:rFonts w:ascii="Verdana" w:hAnsi="Verdana"/>
          <w:bCs/>
          <w:sz w:val="20"/>
        </w:rPr>
        <w:t>Actualmente, la Ley General de Protección Civil, publicada en el Diario Oficial de la Federación el 6 de junio de 2012, en su artículo 19 señala que la coordinación ejecutiva del SINAPROC recae en la SEGOB por conducto de la Coordinación Nacional de Protección Civil, como responsable de garantizar el correcto funcionamiento de dicho Sistema.</w:t>
      </w:r>
    </w:p>
    <w:p w:rsidR="00B275EB" w:rsidRPr="00B275EB" w:rsidRDefault="00B275EB" w:rsidP="00B275EB">
      <w:pPr>
        <w:jc w:val="both"/>
        <w:rPr>
          <w:rFonts w:ascii="Verdana" w:hAnsi="Verdana"/>
          <w:bCs/>
          <w:sz w:val="20"/>
        </w:rPr>
      </w:pPr>
      <w:r w:rsidRPr="00B275EB">
        <w:rPr>
          <w:rFonts w:ascii="Verdana" w:hAnsi="Verdana"/>
          <w:b/>
          <w:bCs/>
          <w:sz w:val="20"/>
        </w:rPr>
        <w:t>III. MARCO LEGAL</w:t>
      </w:r>
    </w:p>
    <w:p w:rsidR="00B275EB" w:rsidRPr="00B275EB" w:rsidRDefault="00B275EB" w:rsidP="00B275EB">
      <w:pPr>
        <w:jc w:val="both"/>
        <w:rPr>
          <w:rFonts w:ascii="Verdana" w:hAnsi="Verdana"/>
          <w:bCs/>
          <w:sz w:val="20"/>
        </w:rPr>
      </w:pPr>
      <w:r w:rsidRPr="00B275EB">
        <w:rPr>
          <w:rFonts w:ascii="Verdana" w:hAnsi="Verdana"/>
          <w:b/>
          <w:bCs/>
          <w:sz w:val="20"/>
        </w:rPr>
        <w:t>Legislación Federal</w:t>
      </w:r>
    </w:p>
    <w:p w:rsidR="00B275EB" w:rsidRPr="00B275EB" w:rsidRDefault="00B275EB" w:rsidP="00B275EB">
      <w:pPr>
        <w:jc w:val="both"/>
        <w:rPr>
          <w:rFonts w:ascii="Verdana" w:hAnsi="Verdana"/>
          <w:bCs/>
          <w:sz w:val="20"/>
        </w:rPr>
      </w:pPr>
      <w:r w:rsidRPr="00B275EB">
        <w:rPr>
          <w:rFonts w:ascii="Verdana" w:hAnsi="Verdana"/>
          <w:bCs/>
          <w:sz w:val="20"/>
        </w:rPr>
        <w:t>●       Constitución Política de los Estados Unidos Mexicanos, DOF 5 de febrero de 1917 y reformas.</w:t>
      </w:r>
    </w:p>
    <w:p w:rsidR="00B275EB" w:rsidRPr="00B275EB" w:rsidRDefault="00B275EB" w:rsidP="00B275EB">
      <w:pPr>
        <w:jc w:val="both"/>
        <w:rPr>
          <w:rFonts w:ascii="Verdana" w:hAnsi="Verdana"/>
          <w:bCs/>
          <w:sz w:val="20"/>
        </w:rPr>
      </w:pPr>
      <w:r w:rsidRPr="00B275EB">
        <w:rPr>
          <w:rFonts w:ascii="Verdana" w:hAnsi="Verdana"/>
          <w:bCs/>
          <w:sz w:val="20"/>
        </w:rPr>
        <w:t>●       Ley Federal del Trabajo, DOF 1º de abril, 1970 y reformas.</w:t>
      </w:r>
    </w:p>
    <w:p w:rsidR="00B275EB" w:rsidRPr="00B275EB" w:rsidRDefault="00B275EB" w:rsidP="00B275EB">
      <w:pPr>
        <w:jc w:val="both"/>
        <w:rPr>
          <w:rFonts w:ascii="Verdana" w:hAnsi="Verdana"/>
          <w:bCs/>
          <w:sz w:val="20"/>
        </w:rPr>
      </w:pPr>
      <w:r w:rsidRPr="00B275EB">
        <w:rPr>
          <w:rFonts w:ascii="Verdana" w:hAnsi="Verdana"/>
          <w:bCs/>
          <w:sz w:val="20"/>
        </w:rPr>
        <w:t>●       Ley sobre la Celebración de Tratados, DOF 2 de enero de 1992 y reformas.</w:t>
      </w:r>
    </w:p>
    <w:p w:rsidR="00B275EB" w:rsidRPr="00B275EB" w:rsidRDefault="00B275EB" w:rsidP="00B275EB">
      <w:pPr>
        <w:jc w:val="both"/>
        <w:rPr>
          <w:rFonts w:ascii="Verdana" w:hAnsi="Verdana"/>
          <w:bCs/>
          <w:sz w:val="20"/>
        </w:rPr>
      </w:pPr>
      <w:r w:rsidRPr="00B275EB">
        <w:rPr>
          <w:rFonts w:ascii="Verdana" w:hAnsi="Verdana"/>
          <w:bCs/>
          <w:sz w:val="20"/>
        </w:rPr>
        <w:t>●       Ley de Comercio Exterior, DOF 27 de julio de 1993 y reformas.</w:t>
      </w:r>
    </w:p>
    <w:p w:rsidR="00B275EB" w:rsidRPr="00B275EB" w:rsidRDefault="00B275EB" w:rsidP="00B275EB">
      <w:pPr>
        <w:jc w:val="both"/>
        <w:rPr>
          <w:rFonts w:ascii="Verdana" w:hAnsi="Verdana"/>
          <w:bCs/>
          <w:sz w:val="20"/>
        </w:rPr>
      </w:pPr>
      <w:r w:rsidRPr="00B275EB">
        <w:rPr>
          <w:rFonts w:ascii="Verdana" w:hAnsi="Verdana"/>
          <w:bCs/>
          <w:sz w:val="20"/>
        </w:rPr>
        <w:t>●       Ley General para la Prevención y Gestión Integral de los Residuos, DOF 8 octubre de 2003 y reformas.</w:t>
      </w:r>
    </w:p>
    <w:p w:rsidR="00B275EB" w:rsidRPr="00B275EB" w:rsidRDefault="00B275EB" w:rsidP="00B275EB">
      <w:pPr>
        <w:jc w:val="both"/>
        <w:rPr>
          <w:rFonts w:ascii="Verdana" w:hAnsi="Verdana"/>
          <w:bCs/>
          <w:sz w:val="20"/>
        </w:rPr>
      </w:pPr>
      <w:r w:rsidRPr="00B275EB">
        <w:rPr>
          <w:rFonts w:ascii="Verdana" w:hAnsi="Verdana"/>
          <w:bCs/>
          <w:sz w:val="20"/>
        </w:rPr>
        <w:t>●       Ley General de Pesca y Acuacultura Sustentables, DOF 24 de julio de 2007 y reformas.</w:t>
      </w:r>
    </w:p>
    <w:p w:rsidR="00B275EB" w:rsidRPr="00B275EB" w:rsidRDefault="00B275EB" w:rsidP="00B275EB">
      <w:pPr>
        <w:jc w:val="both"/>
        <w:rPr>
          <w:rFonts w:ascii="Verdana" w:hAnsi="Verdana"/>
          <w:bCs/>
          <w:sz w:val="20"/>
        </w:rPr>
      </w:pPr>
      <w:r w:rsidRPr="00B275EB">
        <w:rPr>
          <w:rFonts w:ascii="Verdana" w:hAnsi="Verdana"/>
          <w:bCs/>
          <w:sz w:val="20"/>
        </w:rPr>
        <w:t>●       Ley General de Protección Civil, DOF 06 de junio de 2012 y reformas.</w:t>
      </w:r>
    </w:p>
    <w:p w:rsidR="00B275EB" w:rsidRPr="00B275EB" w:rsidRDefault="00B275EB" w:rsidP="00B275EB">
      <w:pPr>
        <w:jc w:val="both"/>
        <w:rPr>
          <w:rFonts w:ascii="Verdana" w:hAnsi="Verdana"/>
          <w:bCs/>
          <w:sz w:val="20"/>
        </w:rPr>
      </w:pPr>
      <w:r w:rsidRPr="00B275EB">
        <w:rPr>
          <w:rFonts w:ascii="Verdana" w:hAnsi="Verdana"/>
          <w:bCs/>
          <w:sz w:val="20"/>
        </w:rPr>
        <w:t>●       Ley Orgánica de la Armada de México, DOF 30 de diciembre de 2002 y reformas.</w:t>
      </w:r>
    </w:p>
    <w:p w:rsidR="00B275EB" w:rsidRPr="00B275EB" w:rsidRDefault="00B275EB" w:rsidP="00B275EB">
      <w:pPr>
        <w:jc w:val="both"/>
        <w:rPr>
          <w:rFonts w:ascii="Verdana" w:hAnsi="Verdana"/>
          <w:bCs/>
          <w:sz w:val="20"/>
        </w:rPr>
      </w:pPr>
      <w:r w:rsidRPr="00B275EB">
        <w:rPr>
          <w:rFonts w:ascii="Verdana" w:hAnsi="Verdana"/>
          <w:bCs/>
          <w:sz w:val="20"/>
        </w:rPr>
        <w:t>●       Ley de Energía Geotérmica, DOF 11 de agosto de 2014 y reformas.</w:t>
      </w:r>
    </w:p>
    <w:p w:rsidR="00B275EB" w:rsidRPr="00B275EB" w:rsidRDefault="00B275EB" w:rsidP="00B275EB">
      <w:pPr>
        <w:jc w:val="both"/>
        <w:rPr>
          <w:rFonts w:ascii="Verdana" w:hAnsi="Verdana"/>
          <w:bCs/>
          <w:sz w:val="20"/>
        </w:rPr>
      </w:pPr>
      <w:r w:rsidRPr="00B275EB">
        <w:rPr>
          <w:rFonts w:ascii="Verdana" w:hAnsi="Verdana"/>
          <w:bCs/>
          <w:sz w:val="20"/>
        </w:rPr>
        <w:lastRenderedPageBreak/>
        <w:t>●       Ley de la Industria Eléctrica, DOF 11 de agosto de 2014 y reformas.</w:t>
      </w:r>
    </w:p>
    <w:p w:rsidR="00B275EB" w:rsidRPr="00B275EB" w:rsidRDefault="00B275EB" w:rsidP="00B275EB">
      <w:pPr>
        <w:jc w:val="both"/>
        <w:rPr>
          <w:rFonts w:ascii="Verdana" w:hAnsi="Verdana"/>
          <w:bCs/>
          <w:sz w:val="20"/>
        </w:rPr>
      </w:pPr>
      <w:r w:rsidRPr="00B275EB">
        <w:rPr>
          <w:rFonts w:ascii="Verdana" w:hAnsi="Verdana"/>
          <w:bCs/>
          <w:sz w:val="20"/>
        </w:rPr>
        <w:t>●       Ley Orgánica del Ejército y Fuerza Aérea Mexicanos, DOF 26 de diciembre de 1986 y reformas.</w:t>
      </w:r>
    </w:p>
    <w:p w:rsidR="00B275EB" w:rsidRPr="00B275EB" w:rsidRDefault="00B275EB" w:rsidP="00B275EB">
      <w:pPr>
        <w:jc w:val="both"/>
        <w:rPr>
          <w:rFonts w:ascii="Verdana" w:hAnsi="Verdana"/>
          <w:bCs/>
          <w:sz w:val="20"/>
        </w:rPr>
      </w:pPr>
      <w:r w:rsidRPr="00B275EB">
        <w:rPr>
          <w:rFonts w:ascii="Verdana" w:hAnsi="Verdana"/>
          <w:bCs/>
          <w:sz w:val="20"/>
        </w:rPr>
        <w:t>●       Ley de Planeación, DOF 05 de enero de 1983 y reformas.</w:t>
      </w:r>
    </w:p>
    <w:p w:rsidR="00B275EB" w:rsidRPr="00B275EB" w:rsidRDefault="00B275EB" w:rsidP="00B275EB">
      <w:pPr>
        <w:jc w:val="both"/>
        <w:rPr>
          <w:rFonts w:ascii="Verdana" w:hAnsi="Verdana"/>
          <w:bCs/>
          <w:sz w:val="20"/>
        </w:rPr>
      </w:pPr>
      <w:r w:rsidRPr="00B275EB">
        <w:rPr>
          <w:rFonts w:ascii="Verdana" w:hAnsi="Verdana"/>
          <w:bCs/>
          <w:sz w:val="20"/>
        </w:rPr>
        <w:t>●       Ley General de Población, DOF 07 de enero de 1974 y reformas.</w:t>
      </w:r>
    </w:p>
    <w:p w:rsidR="00B275EB" w:rsidRPr="00B275EB" w:rsidRDefault="00B275EB" w:rsidP="00B275EB">
      <w:pPr>
        <w:jc w:val="both"/>
        <w:rPr>
          <w:rFonts w:ascii="Verdana" w:hAnsi="Verdana"/>
          <w:bCs/>
          <w:sz w:val="20"/>
        </w:rPr>
      </w:pPr>
      <w:r w:rsidRPr="00B275EB">
        <w:rPr>
          <w:rFonts w:ascii="Verdana" w:hAnsi="Verdana"/>
          <w:bCs/>
          <w:sz w:val="20"/>
        </w:rPr>
        <w:t>●       Ley de Responsabilidad Civil por Daños Nucleares, DOF 31 de diciembre de 1974.</w:t>
      </w:r>
    </w:p>
    <w:p w:rsidR="00B275EB" w:rsidRPr="00B275EB" w:rsidRDefault="00B275EB" w:rsidP="00B275EB">
      <w:pPr>
        <w:jc w:val="both"/>
        <w:rPr>
          <w:rFonts w:ascii="Verdana" w:hAnsi="Verdana"/>
          <w:bCs/>
          <w:sz w:val="20"/>
        </w:rPr>
      </w:pPr>
      <w:r w:rsidRPr="00B275EB">
        <w:rPr>
          <w:rFonts w:ascii="Verdana" w:hAnsi="Verdana"/>
          <w:bCs/>
          <w:sz w:val="20"/>
        </w:rPr>
        <w:t>●       Ley Orgánica de la Administración Pública Federal, DOF 29 de diciembre de 1976 y reformas.</w:t>
      </w:r>
    </w:p>
    <w:p w:rsidR="00B275EB" w:rsidRPr="00B275EB" w:rsidRDefault="00B275EB" w:rsidP="00B275EB">
      <w:pPr>
        <w:jc w:val="both"/>
        <w:rPr>
          <w:rFonts w:ascii="Verdana" w:hAnsi="Verdana"/>
          <w:bCs/>
          <w:sz w:val="20"/>
        </w:rPr>
      </w:pPr>
      <w:r w:rsidRPr="00B275EB">
        <w:rPr>
          <w:rFonts w:ascii="Verdana" w:hAnsi="Verdana"/>
          <w:bCs/>
          <w:sz w:val="20"/>
        </w:rPr>
        <w:t>●       Ley General del Equilibrio Ecológico y la Protección al Ambiente, DOF 28 de enero de 1988 y reformas.</w:t>
      </w:r>
    </w:p>
    <w:p w:rsidR="00B275EB" w:rsidRPr="00B275EB" w:rsidRDefault="00B275EB" w:rsidP="00B275EB">
      <w:pPr>
        <w:jc w:val="both"/>
        <w:rPr>
          <w:rFonts w:ascii="Verdana" w:hAnsi="Verdana"/>
          <w:bCs/>
          <w:sz w:val="20"/>
        </w:rPr>
      </w:pPr>
      <w:r w:rsidRPr="00B275EB">
        <w:rPr>
          <w:rFonts w:ascii="Verdana" w:hAnsi="Verdana"/>
          <w:bCs/>
          <w:sz w:val="20"/>
        </w:rPr>
        <w:t>●       Ley General de Responsabilidades Administrativas, DOF 18 de Julio de 2016 y reformas</w:t>
      </w:r>
    </w:p>
    <w:p w:rsidR="00B275EB" w:rsidRPr="00B275EB" w:rsidRDefault="00B275EB" w:rsidP="00B275EB">
      <w:pPr>
        <w:jc w:val="both"/>
        <w:rPr>
          <w:rFonts w:ascii="Verdana" w:hAnsi="Verdana"/>
          <w:bCs/>
          <w:sz w:val="20"/>
        </w:rPr>
      </w:pPr>
      <w:r w:rsidRPr="00B275EB">
        <w:rPr>
          <w:rFonts w:ascii="Verdana" w:hAnsi="Verdana"/>
          <w:bCs/>
          <w:sz w:val="20"/>
        </w:rPr>
        <w:t>●       Ley General de Cambio Climático, DOF 06 de junio de 2012 y reformas.</w:t>
      </w:r>
    </w:p>
    <w:p w:rsidR="00B275EB" w:rsidRPr="00B275EB" w:rsidRDefault="00B275EB" w:rsidP="00B275EB">
      <w:pPr>
        <w:jc w:val="both"/>
        <w:rPr>
          <w:rFonts w:ascii="Verdana" w:hAnsi="Verdana"/>
          <w:bCs/>
          <w:sz w:val="20"/>
        </w:rPr>
      </w:pPr>
      <w:r w:rsidRPr="00B275EB">
        <w:rPr>
          <w:rFonts w:ascii="Verdana" w:hAnsi="Verdana"/>
          <w:bCs/>
          <w:sz w:val="20"/>
        </w:rPr>
        <w:t>●       Ley General de Educación, DOF 13 de julio de 1993 y reformas.</w:t>
      </w:r>
    </w:p>
    <w:p w:rsidR="00B275EB" w:rsidRPr="00B275EB" w:rsidRDefault="00B275EB" w:rsidP="00B275EB">
      <w:pPr>
        <w:jc w:val="both"/>
        <w:rPr>
          <w:rFonts w:ascii="Verdana" w:hAnsi="Verdana"/>
          <w:bCs/>
          <w:sz w:val="20"/>
        </w:rPr>
      </w:pPr>
      <w:r w:rsidRPr="00B275EB">
        <w:rPr>
          <w:rFonts w:ascii="Verdana" w:hAnsi="Verdana"/>
          <w:bCs/>
          <w:sz w:val="20"/>
        </w:rPr>
        <w:t>●       Ley General de Salud, DOF 07 de febrero de 1984 y reformas.</w:t>
      </w:r>
    </w:p>
    <w:p w:rsidR="00B275EB" w:rsidRPr="00B275EB" w:rsidRDefault="00B275EB" w:rsidP="00B275EB">
      <w:pPr>
        <w:jc w:val="both"/>
        <w:rPr>
          <w:rFonts w:ascii="Verdana" w:hAnsi="Verdana"/>
          <w:bCs/>
          <w:sz w:val="20"/>
        </w:rPr>
      </w:pPr>
      <w:r w:rsidRPr="00B275EB">
        <w:rPr>
          <w:rFonts w:ascii="Verdana" w:hAnsi="Verdana"/>
          <w:bCs/>
          <w:sz w:val="20"/>
        </w:rPr>
        <w:t>●       Ley General de Turismo, DOF, 13 de abril, 2018 y reformas.</w:t>
      </w:r>
    </w:p>
    <w:p w:rsidR="00B275EB" w:rsidRPr="00B275EB" w:rsidRDefault="00B275EB" w:rsidP="00B275EB">
      <w:pPr>
        <w:jc w:val="both"/>
        <w:rPr>
          <w:rFonts w:ascii="Verdana" w:hAnsi="Verdana"/>
          <w:bCs/>
          <w:sz w:val="20"/>
        </w:rPr>
      </w:pPr>
      <w:r w:rsidRPr="00B275EB">
        <w:rPr>
          <w:rFonts w:ascii="Verdana" w:hAnsi="Verdana"/>
          <w:b/>
          <w:bCs/>
          <w:sz w:val="20"/>
        </w:rPr>
        <w:t>Legislación Estatal</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Nuevo León, publicada en el Periódico Oficial el 22 de enero de 1997,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Tamaulipas, publicada en el Periódico Oficial el 05 de junio de 2001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Nayarit, publicada en el Periódico Oficial el 23 de julio de 2003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Durango, publicada en el Periódico Oficial el 28 de diciembre de 2017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del Estado de Colima, publicada en el Periódico Oficial el 29 de octubre de 2011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Prevención y Atención de Desastres del Estado de Campeche, publicada en el Periódico Oficial el 18 de noviembre de 2011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Hidalgo, publicada en el Periódico Oficial el 05 de diciembre de 2011 y reformas.</w:t>
      </w:r>
    </w:p>
    <w:p w:rsidR="00B275EB" w:rsidRPr="00B275EB" w:rsidRDefault="00B275EB" w:rsidP="00B275EB">
      <w:pPr>
        <w:jc w:val="both"/>
        <w:rPr>
          <w:rFonts w:ascii="Verdana" w:hAnsi="Verdana"/>
          <w:bCs/>
          <w:sz w:val="20"/>
        </w:rPr>
      </w:pPr>
      <w:r w:rsidRPr="00B275EB">
        <w:rPr>
          <w:rFonts w:ascii="Verdana" w:hAnsi="Verdana"/>
          <w:bCs/>
          <w:sz w:val="20"/>
        </w:rPr>
        <w:lastRenderedPageBreak/>
        <w:t>●       Ley de Protección Civil del Estado Libre y Soberano de México, publicada en la Gaceta de Gobierno el 31 de agosto de 2012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Sinaloa, publicada en el Periódico Oficial el 25 de enero de 2013 y reformas.</w:t>
      </w:r>
    </w:p>
    <w:p w:rsidR="00B275EB" w:rsidRPr="00B275EB" w:rsidRDefault="00B275EB" w:rsidP="00B275EB">
      <w:pPr>
        <w:jc w:val="both"/>
        <w:rPr>
          <w:rFonts w:ascii="Verdana" w:hAnsi="Verdana"/>
          <w:bCs/>
          <w:sz w:val="20"/>
        </w:rPr>
      </w:pPr>
      <w:r w:rsidRPr="00B275EB">
        <w:rPr>
          <w:rFonts w:ascii="Verdana" w:hAnsi="Verdana"/>
          <w:bCs/>
          <w:sz w:val="20"/>
        </w:rPr>
        <w:t>●       Ley del Sistema Estatal de Protección Civil para el Estado de Puebla, publicada en el Periódico Oficial el 20 de marzo de 2013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Quintana Roo, publicada en el Periódico Oficial el 01 de junio de 2009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Guanajuato, publicada en el Periódico Oficial en fecha 24 de octubre de 1997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Tlaxcala, publicada en el Periódico Oficial el 05 de julio de 2013 y reformas.</w:t>
      </w:r>
    </w:p>
    <w:p w:rsidR="00B275EB" w:rsidRPr="00B275EB" w:rsidRDefault="00B275EB" w:rsidP="00B275EB">
      <w:pPr>
        <w:jc w:val="both"/>
        <w:rPr>
          <w:rFonts w:ascii="Verdana" w:hAnsi="Verdana"/>
          <w:bCs/>
          <w:sz w:val="20"/>
        </w:rPr>
      </w:pPr>
      <w:r w:rsidRPr="00B275EB">
        <w:rPr>
          <w:rFonts w:ascii="Verdana" w:hAnsi="Verdana"/>
          <w:bCs/>
          <w:sz w:val="20"/>
        </w:rPr>
        <w:t>●       Ley del Sistema de Protección Civil del Estado de San Luis Potosí, publicada en Periódico Oficial el 06 de julio de 2013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Aguascalientes, publicada en el Periódico Oficial el 08 de julio de 2013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y la Reducción del Riesgo de Desastres para el Estado de Veracruz de Ignacio de la Llave, publicada en la Gaceta Oficial el 1º de agosto de 2013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Sonora, publicada en el Boletín Oficial el 03 de octubre de 2005 y reformas.</w:t>
      </w:r>
    </w:p>
    <w:p w:rsidR="00B275EB" w:rsidRPr="00B275EB" w:rsidRDefault="00B275EB" w:rsidP="00B275EB">
      <w:pPr>
        <w:jc w:val="both"/>
        <w:rPr>
          <w:rFonts w:ascii="Verdana" w:hAnsi="Verdana"/>
          <w:bCs/>
          <w:sz w:val="20"/>
        </w:rPr>
      </w:pPr>
      <w:r w:rsidRPr="00B275EB">
        <w:rPr>
          <w:rFonts w:ascii="Verdana" w:hAnsi="Verdana"/>
          <w:bCs/>
          <w:sz w:val="20"/>
        </w:rPr>
        <w:t>●       Ley del Sistema de Protección Civil del Distrito Federal, publicada en la Gaceta Oficial del 27 de noviembre de 2014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Oaxaca, publicada en el Periódico Oficial el 11 de diciembre de 2014 y reformas.</w:t>
      </w:r>
    </w:p>
    <w:p w:rsidR="00B275EB" w:rsidRPr="00B275EB" w:rsidRDefault="00B275EB" w:rsidP="00B275EB">
      <w:pPr>
        <w:jc w:val="both"/>
        <w:rPr>
          <w:rFonts w:ascii="Verdana" w:hAnsi="Verdana"/>
          <w:bCs/>
          <w:sz w:val="20"/>
        </w:rPr>
      </w:pPr>
      <w:r w:rsidRPr="00B275EB">
        <w:rPr>
          <w:rFonts w:ascii="Verdana" w:hAnsi="Verdana"/>
          <w:bCs/>
          <w:sz w:val="20"/>
        </w:rPr>
        <w:t>●       Ley del Sistema Estatal de Protección Civil, Prevención y Mitigación de Desastres para el Estado de Querétaro, publicada en el Periódico Oficial el 18 de septiembre de 2015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Morelos, publicada en el Periódico Oficial el 16 de enero de 2018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Michoacán de Ocampo, publicada en el Periódico Oficial el 25 de noviembre de 2014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Tabasco, publicada en el Periódico Oficial el 31 de diciembre de 2014 y reformas.</w:t>
      </w:r>
    </w:p>
    <w:p w:rsidR="00B275EB" w:rsidRPr="00B275EB" w:rsidRDefault="00B275EB" w:rsidP="00B275EB">
      <w:pPr>
        <w:jc w:val="both"/>
        <w:rPr>
          <w:rFonts w:ascii="Verdana" w:hAnsi="Verdana"/>
          <w:bCs/>
          <w:sz w:val="20"/>
        </w:rPr>
      </w:pPr>
      <w:r w:rsidRPr="00B275EB">
        <w:rPr>
          <w:rFonts w:ascii="Verdana" w:hAnsi="Verdana"/>
          <w:bCs/>
          <w:sz w:val="20"/>
        </w:rPr>
        <w:lastRenderedPageBreak/>
        <w:t>●       Ley de Protección Civil del Estado de Jalisco, publicada en el Periódico Oficial el 10 de julio de 1993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Chiapas, publicada en el Periódico Oficial el 18 de septiembre de 2014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Coahuila de Zaragoza, publicada en el Periódico Oficial el 14 de mayo de 2010,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de Baja California Sur, publicada en el Boletín Oficial el 01 de septiembre de 2015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Guerrero, publicada en el Periódico Oficial el 19 de noviembre de 2010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Chihuahua, publicada en el Periódico Oficial el 26 de agosto 2015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y Gestión Integral de Riesgos del Estado de Baja California, publicada el Periódico Oficial el 08 de septiembre de 2017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del Estado de Yucatán, publicada en el Diario Oficial el 16 de  agosto de 1999 y reformas.</w:t>
      </w:r>
    </w:p>
    <w:p w:rsidR="00B275EB" w:rsidRPr="00B275EB" w:rsidRDefault="00B275EB" w:rsidP="00B275EB">
      <w:pPr>
        <w:jc w:val="both"/>
        <w:rPr>
          <w:rFonts w:ascii="Verdana" w:hAnsi="Verdana"/>
          <w:bCs/>
          <w:sz w:val="20"/>
        </w:rPr>
      </w:pPr>
      <w:r w:rsidRPr="00B275EB">
        <w:rPr>
          <w:rFonts w:ascii="Verdana" w:hAnsi="Verdana"/>
          <w:bCs/>
          <w:sz w:val="20"/>
        </w:rPr>
        <w:t>●       Ley de  Protección Civil para el Estado y Municipios de Zacatecas, publicada en el Periódico Oficial el 14 de marzo de 2018 y reformas.</w:t>
      </w:r>
    </w:p>
    <w:p w:rsidR="00B275EB" w:rsidRPr="00B275EB" w:rsidRDefault="00B275EB" w:rsidP="00B275EB">
      <w:pPr>
        <w:jc w:val="both"/>
        <w:rPr>
          <w:rFonts w:ascii="Verdana" w:hAnsi="Verdana"/>
          <w:bCs/>
          <w:sz w:val="20"/>
        </w:rPr>
      </w:pPr>
      <w:r w:rsidRPr="00B275EB">
        <w:rPr>
          <w:rFonts w:ascii="Verdana" w:hAnsi="Verdana"/>
          <w:b/>
          <w:bCs/>
          <w:sz w:val="20"/>
        </w:rPr>
        <w:t>Reglamentos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Gobernación, DOF 2 de abril de 2013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la Defensa Nacional, DOF, 29 de diciembre, 2008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Marina, DOF, 17 de Noviembre de 2015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Desarrollo Social, DOF, 24 de agosto de 2012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Medio Ambiente y Recursos Naturales, DOF, 26 de noviembre de 2012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Energía, DOF, 31 de octubre de 2014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Economía, DOF, 9 de septiembre de 2016  y reformas.</w:t>
      </w:r>
    </w:p>
    <w:p w:rsidR="00B275EB" w:rsidRPr="00B275EB" w:rsidRDefault="00B275EB" w:rsidP="00B275EB">
      <w:pPr>
        <w:jc w:val="both"/>
        <w:rPr>
          <w:rFonts w:ascii="Verdana" w:hAnsi="Verdana"/>
          <w:bCs/>
          <w:sz w:val="20"/>
        </w:rPr>
      </w:pPr>
      <w:r w:rsidRPr="00B275EB">
        <w:rPr>
          <w:rFonts w:ascii="Verdana" w:hAnsi="Verdana"/>
          <w:bCs/>
          <w:sz w:val="20"/>
        </w:rPr>
        <w:lastRenderedPageBreak/>
        <w:t>●       Reglamento Interior de la Secretaría de Agricultura, Ganadería, Desarrollo Rural, Pesca y Alimentación, DOF, 25 de abril, 2012. Fe de erratas: 16 de agosto de 2012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Comunicaciones y Transportes, DOF 8 de enero de 2009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Salud, DOF 19 de enero de 2004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Educación Pública, DOF 21 de enero de 2005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del Trabajo y Previsión Social, DOF 30 de julio 2014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Turismo, DOF 30 de diciembre 2013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Secretaría de Desarrollo Agrario, Territorial y Urbano, DOF 02 de abril 2013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General de Población, DOF, 14 de abril de 2000 y reformas.</w:t>
      </w:r>
    </w:p>
    <w:p w:rsidR="00B275EB" w:rsidRPr="00B275EB" w:rsidRDefault="00B275EB" w:rsidP="00B275EB">
      <w:pPr>
        <w:jc w:val="both"/>
        <w:rPr>
          <w:rFonts w:ascii="Verdana" w:hAnsi="Verdana"/>
          <w:bCs/>
          <w:sz w:val="20"/>
        </w:rPr>
      </w:pPr>
      <w:r w:rsidRPr="00B275EB">
        <w:rPr>
          <w:rFonts w:ascii="Verdana" w:hAnsi="Verdana"/>
          <w:bCs/>
          <w:sz w:val="20"/>
        </w:rPr>
        <w:t>●       Reglamento para el Transporte Terrestre de Materiales y Residuos Peligrosos, DOF, 7 de abril, 1993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General de Turismo, DOF 16 de agosto de 2017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General para la Prevención y Gestión Integral de los Residuos, DOF 30 de noviembre de 2006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General del Equilibrio Ecológico y la Protección al Ambiente en Materia de Ordenamiento Ecológico, DOF 08 de agosto de 2003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de Aguas Nacionales, DOF 12 de enero de 1994 y reformas.</w:t>
      </w:r>
    </w:p>
    <w:p w:rsidR="00B275EB" w:rsidRPr="00B275EB" w:rsidRDefault="00B275EB" w:rsidP="00B275EB">
      <w:pPr>
        <w:jc w:val="both"/>
        <w:rPr>
          <w:rFonts w:ascii="Verdana" w:hAnsi="Verdana"/>
          <w:bCs/>
          <w:sz w:val="20"/>
        </w:rPr>
      </w:pPr>
      <w:r w:rsidRPr="00B275EB">
        <w:rPr>
          <w:rFonts w:ascii="Verdana" w:hAnsi="Verdana"/>
          <w:bCs/>
          <w:sz w:val="20"/>
        </w:rPr>
        <w:t>●       Reglamento de la Ley General de Protección Civil, DOF 13 de mayo de 2014, y reformas</w:t>
      </w:r>
    </w:p>
    <w:p w:rsidR="00B275EB" w:rsidRPr="00B275EB" w:rsidRDefault="00B275EB" w:rsidP="00B275EB">
      <w:pPr>
        <w:jc w:val="both"/>
        <w:rPr>
          <w:rFonts w:ascii="Verdana" w:hAnsi="Verdana"/>
          <w:bCs/>
          <w:sz w:val="20"/>
        </w:rPr>
      </w:pPr>
      <w:r w:rsidRPr="00B275EB">
        <w:rPr>
          <w:rFonts w:ascii="Verdana" w:hAnsi="Verdana"/>
          <w:bCs/>
          <w:sz w:val="20"/>
        </w:rPr>
        <w:t>●       Reglamento Interior de la Comisión Nacional del Agua, DOF 30 de noviembre de 2006 y reformas.</w:t>
      </w:r>
    </w:p>
    <w:p w:rsidR="00B275EB" w:rsidRPr="00B275EB" w:rsidRDefault="00B275EB" w:rsidP="00B275EB">
      <w:pPr>
        <w:jc w:val="both"/>
        <w:rPr>
          <w:rFonts w:ascii="Verdana" w:hAnsi="Verdana"/>
          <w:bCs/>
          <w:sz w:val="20"/>
        </w:rPr>
      </w:pPr>
      <w:r w:rsidRPr="00B275EB">
        <w:rPr>
          <w:rFonts w:ascii="Verdana" w:hAnsi="Verdana"/>
          <w:b/>
          <w:bCs/>
          <w:sz w:val="20"/>
        </w:rPr>
        <w:t>Decretos y Acuerdos</w:t>
      </w:r>
    </w:p>
    <w:p w:rsidR="00B275EB" w:rsidRPr="00B275EB" w:rsidRDefault="00B275EB" w:rsidP="00B275EB">
      <w:pPr>
        <w:jc w:val="both"/>
        <w:rPr>
          <w:rFonts w:ascii="Verdana" w:hAnsi="Verdana"/>
          <w:bCs/>
          <w:sz w:val="20"/>
        </w:rPr>
      </w:pPr>
      <w:r w:rsidRPr="00B275EB">
        <w:rPr>
          <w:rFonts w:ascii="Verdana" w:hAnsi="Verdana"/>
          <w:bCs/>
          <w:sz w:val="20"/>
        </w:rPr>
        <w:t>●       Decreto por el que se aprueban las Bases para el Establecimiento del Sistema Nacional de Protección Civil y el Programa de Protección Civil que las mismas contienen, DOF 6 de mayo 1986.</w:t>
      </w:r>
    </w:p>
    <w:p w:rsidR="00B275EB" w:rsidRPr="00B275EB" w:rsidRDefault="00B275EB" w:rsidP="00B275EB">
      <w:pPr>
        <w:jc w:val="both"/>
        <w:rPr>
          <w:rFonts w:ascii="Verdana" w:hAnsi="Verdana"/>
          <w:bCs/>
          <w:sz w:val="20"/>
        </w:rPr>
      </w:pPr>
      <w:r w:rsidRPr="00B275EB">
        <w:rPr>
          <w:rFonts w:ascii="Verdana" w:hAnsi="Verdana"/>
          <w:bCs/>
          <w:sz w:val="20"/>
        </w:rPr>
        <w:lastRenderedPageBreak/>
        <w:t>●       Decreto por el que se crea el Consejo Nacional de Protección Civil, como órgano consultivo y de coordinación de acciones y de participación social en la planeación de la protección civil, DOF 11 de mayo, 1990.</w:t>
      </w:r>
    </w:p>
    <w:p w:rsidR="00B275EB" w:rsidRPr="00B275EB" w:rsidRDefault="00B275EB" w:rsidP="00B275EB">
      <w:pPr>
        <w:jc w:val="both"/>
        <w:rPr>
          <w:rFonts w:ascii="Verdana" w:hAnsi="Verdana"/>
          <w:bCs/>
          <w:sz w:val="20"/>
        </w:rPr>
      </w:pPr>
      <w:r w:rsidRPr="00B275EB">
        <w:rPr>
          <w:rFonts w:ascii="Verdana" w:hAnsi="Verdana"/>
          <w:bCs/>
          <w:sz w:val="20"/>
        </w:rPr>
        <w:t>●       Acuerdo mediante el cual se crean los Comités Científicos Asesores del Sistema Nacional de Protección Civil, como órganos técnicos de consulta en la prevención de desastres, originados por fenómenos geológicos, hidrometeorológicos, químicos, sanitarios y socio-organizativos, DOF 6 de junio, 1995.</w:t>
      </w:r>
    </w:p>
    <w:p w:rsidR="00B275EB" w:rsidRPr="00B275EB" w:rsidRDefault="00B275EB" w:rsidP="00B275EB">
      <w:pPr>
        <w:jc w:val="both"/>
        <w:rPr>
          <w:rFonts w:ascii="Verdana" w:hAnsi="Verdana"/>
          <w:bCs/>
          <w:sz w:val="20"/>
        </w:rPr>
      </w:pPr>
      <w:r w:rsidRPr="00B275EB">
        <w:rPr>
          <w:rFonts w:ascii="Verdana" w:hAnsi="Verdana"/>
          <w:bCs/>
          <w:sz w:val="20"/>
        </w:rPr>
        <w:t>●       Decreto por el que se aprueba el Programa Nacional de Protección Civil 2014-2018, DOF 30 de abril de 2014.</w:t>
      </w:r>
    </w:p>
    <w:p w:rsidR="00B275EB" w:rsidRPr="00B275EB" w:rsidRDefault="00B275EB" w:rsidP="00B275EB">
      <w:pPr>
        <w:jc w:val="both"/>
        <w:rPr>
          <w:rFonts w:ascii="Verdana" w:hAnsi="Verdana"/>
          <w:bCs/>
          <w:sz w:val="20"/>
        </w:rPr>
      </w:pPr>
      <w:r w:rsidRPr="00B275EB">
        <w:rPr>
          <w:rFonts w:ascii="Verdana" w:hAnsi="Verdana"/>
          <w:bCs/>
          <w:sz w:val="20"/>
        </w:rPr>
        <w:t>●       Acuerdo por el que se crea el Comité Nacional para la Seguridad en Salud, DOF 22 de septiembre, 2003.</w:t>
      </w:r>
    </w:p>
    <w:p w:rsidR="00B275EB" w:rsidRPr="00B275EB" w:rsidRDefault="00B275EB" w:rsidP="00B275EB">
      <w:pPr>
        <w:jc w:val="both"/>
        <w:rPr>
          <w:rFonts w:ascii="Verdana" w:hAnsi="Verdana"/>
          <w:bCs/>
          <w:sz w:val="20"/>
        </w:rPr>
      </w:pPr>
      <w:r w:rsidRPr="00B275EB">
        <w:rPr>
          <w:rFonts w:ascii="Verdana" w:hAnsi="Verdana"/>
          <w:bCs/>
          <w:sz w:val="20"/>
        </w:rPr>
        <w:t>●       Acuerdo que establece las Reglas del Fondo para la Prevención de Desastres Naturales, (FOPREDEN), DOF 10 de octubre 2003.</w:t>
      </w:r>
    </w:p>
    <w:p w:rsidR="00B275EB" w:rsidRPr="00B275EB" w:rsidRDefault="00B275EB" w:rsidP="00B275EB">
      <w:pPr>
        <w:jc w:val="both"/>
        <w:rPr>
          <w:rFonts w:ascii="Verdana" w:hAnsi="Verdana"/>
          <w:bCs/>
          <w:sz w:val="20"/>
        </w:rPr>
      </w:pPr>
      <w:r w:rsidRPr="00B275EB">
        <w:rPr>
          <w:rFonts w:ascii="Verdana" w:hAnsi="Verdana"/>
          <w:bCs/>
          <w:sz w:val="20"/>
        </w:rPr>
        <w:t>●       Acuerdo por el que se establecen las Reglas de Operación del Fondo para la Prevención de Desastres Naturales, DOF 23 de diciembre de 2010.</w:t>
      </w:r>
    </w:p>
    <w:p w:rsidR="00B275EB" w:rsidRPr="00B275EB" w:rsidRDefault="00B275EB" w:rsidP="00B275EB">
      <w:pPr>
        <w:jc w:val="both"/>
        <w:rPr>
          <w:rFonts w:ascii="Verdana" w:hAnsi="Verdana"/>
          <w:bCs/>
          <w:sz w:val="20"/>
        </w:rPr>
      </w:pPr>
      <w:r w:rsidRPr="00B275EB">
        <w:rPr>
          <w:rFonts w:ascii="Verdana" w:hAnsi="Verdana"/>
          <w:bCs/>
          <w:sz w:val="20"/>
        </w:rPr>
        <w:t>●       Acuerdo por el que se integra un Comité de Coordinación del Auxilio Internacional como órgano de apoyo a la Comisión Nacional de Reconstrucción, DOF 16 de octubre de 1985.</w:t>
      </w:r>
    </w:p>
    <w:p w:rsidR="00B275EB" w:rsidRPr="00B275EB" w:rsidRDefault="00B275EB" w:rsidP="00B275EB">
      <w:pPr>
        <w:jc w:val="both"/>
        <w:rPr>
          <w:rFonts w:ascii="Verdana" w:hAnsi="Verdana"/>
          <w:bCs/>
          <w:sz w:val="20"/>
        </w:rPr>
      </w:pPr>
      <w:r w:rsidRPr="00B275EB">
        <w:rPr>
          <w:rFonts w:ascii="Verdana" w:hAnsi="Verdana"/>
          <w:bCs/>
          <w:sz w:val="20"/>
        </w:rPr>
        <w:t>●       Acuerdo por el que se da a conocer la declaración de la Coordinación General de Protección Civil como instancia de Seguridad Nacional, DOF 23 de enero de 2009.</w:t>
      </w:r>
    </w:p>
    <w:p w:rsidR="00B275EB" w:rsidRPr="00B275EB" w:rsidRDefault="00B275EB" w:rsidP="00B275EB">
      <w:pPr>
        <w:jc w:val="both"/>
        <w:rPr>
          <w:rFonts w:ascii="Verdana" w:hAnsi="Verdana"/>
          <w:bCs/>
          <w:sz w:val="20"/>
        </w:rPr>
      </w:pPr>
      <w:r w:rsidRPr="00B275EB">
        <w:rPr>
          <w:rFonts w:ascii="Verdana" w:hAnsi="Verdana"/>
          <w:bCs/>
          <w:sz w:val="20"/>
        </w:rPr>
        <w:t>●       Acuerdo por el que se emiten las Reglas Generales del Fondo de Desastres Naturales, DOF 3 de diciembre de 2010.</w:t>
      </w:r>
    </w:p>
    <w:p w:rsidR="00B275EB" w:rsidRPr="00B275EB" w:rsidRDefault="00B275EB" w:rsidP="00B275EB">
      <w:pPr>
        <w:jc w:val="both"/>
        <w:rPr>
          <w:rFonts w:ascii="Verdana" w:hAnsi="Verdana"/>
          <w:bCs/>
          <w:sz w:val="20"/>
        </w:rPr>
      </w:pPr>
      <w:r w:rsidRPr="00B275EB">
        <w:rPr>
          <w:rFonts w:ascii="Verdana" w:hAnsi="Verdana"/>
          <w:bCs/>
          <w:sz w:val="20"/>
        </w:rPr>
        <w:t>●       Lineamientos de Operación específicos del Fondo de Desastres Naturales, DOF 31 de enero de 2011.</w:t>
      </w:r>
    </w:p>
    <w:p w:rsidR="00B275EB" w:rsidRPr="00B275EB" w:rsidRDefault="00B275EB" w:rsidP="00B275EB">
      <w:pPr>
        <w:jc w:val="both"/>
        <w:rPr>
          <w:rFonts w:ascii="Verdana" w:hAnsi="Verdana"/>
          <w:bCs/>
          <w:sz w:val="20"/>
        </w:rPr>
      </w:pPr>
      <w:r w:rsidRPr="00B275EB">
        <w:rPr>
          <w:rFonts w:ascii="Verdana" w:hAnsi="Verdana"/>
          <w:bCs/>
          <w:sz w:val="20"/>
        </w:rPr>
        <w:t>●       Acuerdo mediante el cual se dan a conocer las Reglas de Operación del Fondo Nacional del Emprendedor para el ejercicio fiscal 2016”, DOF 30 de diciembre de 2015.</w:t>
      </w:r>
    </w:p>
    <w:p w:rsidR="00B275EB" w:rsidRPr="00B275EB" w:rsidRDefault="00B275EB" w:rsidP="00B275EB">
      <w:pPr>
        <w:jc w:val="both"/>
        <w:rPr>
          <w:rFonts w:ascii="Verdana" w:hAnsi="Verdana"/>
          <w:bCs/>
          <w:sz w:val="20"/>
        </w:rPr>
      </w:pPr>
      <w:r w:rsidRPr="00B275EB">
        <w:rPr>
          <w:rFonts w:ascii="Verdana" w:hAnsi="Verdana"/>
          <w:bCs/>
          <w:sz w:val="20"/>
        </w:rPr>
        <w:t>●       Acuerdo que establece los Lineamientos del Fondo para la Atención de Emergencias FONDEN, DOF 3 de julio de 2012.</w:t>
      </w:r>
    </w:p>
    <w:p w:rsidR="00B275EB" w:rsidRPr="00B275EB" w:rsidRDefault="00B275EB" w:rsidP="00B275EB">
      <w:pPr>
        <w:jc w:val="both"/>
        <w:rPr>
          <w:rFonts w:ascii="Verdana" w:hAnsi="Verdana"/>
          <w:bCs/>
          <w:sz w:val="20"/>
        </w:rPr>
      </w:pPr>
      <w:r w:rsidRPr="00B275EB">
        <w:rPr>
          <w:rFonts w:ascii="Verdana" w:hAnsi="Verdana"/>
          <w:bCs/>
          <w:sz w:val="20"/>
          <w:lang w:val="es-ES"/>
        </w:rPr>
        <w:t>●       Acuerdo por el que se dan a conocer las Reglas de Operación de los Programas de la  Secretaría de Agricultura, Ganadería, Desarrollo Rural, Pesca y Alimentación, DOF 11 de febrero de 2013.</w:t>
      </w:r>
    </w:p>
    <w:p w:rsidR="00B275EB" w:rsidRPr="00B275EB" w:rsidRDefault="00B275EB" w:rsidP="00B275EB">
      <w:pPr>
        <w:jc w:val="both"/>
        <w:rPr>
          <w:rFonts w:ascii="Verdana" w:hAnsi="Verdana"/>
          <w:bCs/>
          <w:sz w:val="20"/>
        </w:rPr>
      </w:pPr>
      <w:r w:rsidRPr="00B275EB">
        <w:rPr>
          <w:rFonts w:ascii="Verdana" w:hAnsi="Verdana"/>
          <w:bCs/>
          <w:sz w:val="20"/>
        </w:rPr>
        <w:t>●       Acuerdo por el que se adscriben orgánicamente los órganos administrativos desconcentrados de la Secretaría de Gobernación, DOF 4 de abril de 2013. Y reformas posteriores</w:t>
      </w:r>
    </w:p>
    <w:p w:rsidR="00B275EB" w:rsidRPr="00B275EB" w:rsidRDefault="00B275EB" w:rsidP="00B275EB">
      <w:pPr>
        <w:jc w:val="both"/>
        <w:rPr>
          <w:rFonts w:ascii="Verdana" w:hAnsi="Verdana"/>
          <w:bCs/>
          <w:sz w:val="20"/>
        </w:rPr>
      </w:pPr>
      <w:r w:rsidRPr="00B275EB">
        <w:rPr>
          <w:rFonts w:ascii="Verdana" w:hAnsi="Verdana"/>
          <w:bCs/>
          <w:sz w:val="20"/>
        </w:rPr>
        <w:lastRenderedPageBreak/>
        <w:t>●       Acuerdo por el que se emiten las Reglas de Operación del Programa de Abasto Rural, a cargo de Diconsa, S.A. de C.V. (DICONSA), para el ejercicio fiscal 2016, DOF 28 de diciembre de 2015.</w:t>
      </w:r>
    </w:p>
    <w:p w:rsidR="00B275EB" w:rsidRPr="00B275EB" w:rsidRDefault="00B275EB" w:rsidP="00B275EB">
      <w:pPr>
        <w:jc w:val="both"/>
        <w:rPr>
          <w:rFonts w:ascii="Verdana" w:hAnsi="Verdana"/>
          <w:bCs/>
          <w:sz w:val="20"/>
        </w:rPr>
      </w:pPr>
      <w:r w:rsidRPr="00B275EB">
        <w:rPr>
          <w:rFonts w:ascii="Verdana" w:hAnsi="Verdana"/>
          <w:bCs/>
          <w:sz w:val="20"/>
        </w:rPr>
        <w:t>●       Acuerdo por el que se emite el Plan Nacional de Respuesta MX de la Administración Pública Federal, DOF 13 de noviembre de 2015.</w:t>
      </w:r>
    </w:p>
    <w:p w:rsidR="00B275EB" w:rsidRPr="00B275EB" w:rsidRDefault="00B275EB" w:rsidP="00B275EB">
      <w:pPr>
        <w:jc w:val="both"/>
        <w:rPr>
          <w:rFonts w:ascii="Verdana" w:hAnsi="Verdana"/>
          <w:bCs/>
          <w:sz w:val="20"/>
        </w:rPr>
      </w:pPr>
      <w:r w:rsidRPr="00B275EB">
        <w:rPr>
          <w:rFonts w:ascii="Verdana" w:hAnsi="Verdana"/>
          <w:b/>
          <w:bCs/>
          <w:sz w:val="20"/>
        </w:rPr>
        <w:t>Normas Oficiales Mexicanas</w:t>
      </w:r>
    </w:p>
    <w:p w:rsidR="00B275EB" w:rsidRPr="00B275EB" w:rsidRDefault="00B275EB" w:rsidP="00B275EB">
      <w:pPr>
        <w:jc w:val="both"/>
        <w:rPr>
          <w:rFonts w:ascii="Verdana" w:hAnsi="Verdana"/>
          <w:bCs/>
          <w:sz w:val="20"/>
        </w:rPr>
      </w:pPr>
      <w:r w:rsidRPr="00B275EB">
        <w:rPr>
          <w:rFonts w:ascii="Verdana" w:hAnsi="Verdana"/>
          <w:bCs/>
          <w:sz w:val="20"/>
        </w:rPr>
        <w:t>●       NOM-001-STPS-2008, Edificios, locales, instalaciones y áreas en los centros de trabajo-Condiciones de seguridad, DOF 24 de noviembre de 2008.</w:t>
      </w:r>
    </w:p>
    <w:p w:rsidR="00B275EB" w:rsidRPr="00B275EB" w:rsidRDefault="00B275EB" w:rsidP="00B275EB">
      <w:pPr>
        <w:jc w:val="both"/>
        <w:rPr>
          <w:rFonts w:ascii="Verdana" w:hAnsi="Verdana"/>
          <w:bCs/>
          <w:sz w:val="20"/>
        </w:rPr>
      </w:pPr>
      <w:r w:rsidRPr="00B275EB">
        <w:rPr>
          <w:rFonts w:ascii="Verdana" w:hAnsi="Verdana"/>
          <w:bCs/>
          <w:sz w:val="20"/>
        </w:rPr>
        <w:t>●       NOM-002-STPS-2010, Condiciones de seguridad-Prevención y protección contra incendios en los centros de trabajo, DOF 9 de diciembre de 2010.</w:t>
      </w:r>
    </w:p>
    <w:p w:rsidR="00B275EB" w:rsidRPr="00B275EB" w:rsidRDefault="00B275EB" w:rsidP="00B275EB">
      <w:pPr>
        <w:jc w:val="both"/>
        <w:rPr>
          <w:rFonts w:ascii="Verdana" w:hAnsi="Verdana"/>
          <w:bCs/>
          <w:sz w:val="20"/>
        </w:rPr>
      </w:pPr>
      <w:r w:rsidRPr="00B275EB">
        <w:rPr>
          <w:rFonts w:ascii="Verdana" w:hAnsi="Verdana"/>
          <w:bCs/>
          <w:sz w:val="20"/>
        </w:rPr>
        <w:t>●       NOM-003-SEGOB-2011, Señales y avisos para protección civil.- Colores, formas y símbolos a utilizar. DOF 23 de diciembre de 2011.</w:t>
      </w:r>
    </w:p>
    <w:p w:rsidR="00B275EB" w:rsidRPr="00B275EB" w:rsidRDefault="00B275EB" w:rsidP="00B275EB">
      <w:pPr>
        <w:jc w:val="both"/>
        <w:rPr>
          <w:rFonts w:ascii="Verdana" w:hAnsi="Verdana"/>
          <w:bCs/>
          <w:sz w:val="20"/>
        </w:rPr>
      </w:pPr>
      <w:r w:rsidRPr="00B275EB">
        <w:rPr>
          <w:rFonts w:ascii="Verdana" w:hAnsi="Verdana"/>
          <w:bCs/>
          <w:sz w:val="20"/>
        </w:rPr>
        <w:t>●       NOM-006-STPS-2014, Manejo y almacenamiento de materiales-Condiciones y procedimientos de seguridad y salud en el trabajo, DOF 11 de septiembre de 2014.</w:t>
      </w:r>
    </w:p>
    <w:p w:rsidR="00B275EB" w:rsidRPr="00B275EB" w:rsidRDefault="00B275EB" w:rsidP="00B275EB">
      <w:pPr>
        <w:jc w:val="both"/>
        <w:rPr>
          <w:rFonts w:ascii="Verdana" w:hAnsi="Verdana"/>
          <w:bCs/>
          <w:sz w:val="20"/>
        </w:rPr>
      </w:pPr>
      <w:r w:rsidRPr="00B275EB">
        <w:rPr>
          <w:rFonts w:ascii="Verdana" w:hAnsi="Verdana"/>
          <w:bCs/>
          <w:sz w:val="20"/>
        </w:rPr>
        <w:t>●       NOM-017-STPS-2008, Equipo de protección personal-Selección, uso y manejo en los centros de trabajo, DOF 9 de diciembre 2008.</w:t>
      </w:r>
    </w:p>
    <w:p w:rsidR="00B275EB" w:rsidRPr="00B275EB" w:rsidRDefault="00B275EB" w:rsidP="00B275EB">
      <w:pPr>
        <w:jc w:val="both"/>
        <w:rPr>
          <w:rFonts w:ascii="Verdana" w:hAnsi="Verdana"/>
          <w:bCs/>
          <w:sz w:val="20"/>
        </w:rPr>
      </w:pPr>
      <w:r w:rsidRPr="00B275EB">
        <w:rPr>
          <w:rFonts w:ascii="Verdana" w:hAnsi="Verdana"/>
          <w:bCs/>
          <w:sz w:val="20"/>
        </w:rPr>
        <w:t>●       NOM-018-STPS-2015, Sistema armonizado para la identificación y comunicación de peligros y riesgos por sustancias químicas peligrosas en los centros de trabajo. DOF, 09 de octubre de 2015.</w:t>
      </w:r>
    </w:p>
    <w:p w:rsidR="00B275EB" w:rsidRPr="00B275EB" w:rsidRDefault="00B275EB" w:rsidP="00B275EB">
      <w:pPr>
        <w:jc w:val="both"/>
        <w:rPr>
          <w:rFonts w:ascii="Verdana" w:hAnsi="Verdana"/>
          <w:bCs/>
          <w:sz w:val="20"/>
        </w:rPr>
      </w:pPr>
      <w:r w:rsidRPr="00B275EB">
        <w:rPr>
          <w:rFonts w:ascii="Verdana" w:hAnsi="Verdana"/>
          <w:bCs/>
          <w:sz w:val="20"/>
        </w:rPr>
        <w:t>●       NOM-025-STPS-2008, Condiciones de iluminación en los centros de trabajo, DOF 30 de diciembre de 2008.</w:t>
      </w:r>
    </w:p>
    <w:p w:rsidR="00B275EB" w:rsidRPr="00B275EB" w:rsidRDefault="00B275EB" w:rsidP="00B275EB">
      <w:pPr>
        <w:jc w:val="both"/>
        <w:rPr>
          <w:rFonts w:ascii="Verdana" w:hAnsi="Verdana"/>
          <w:bCs/>
          <w:sz w:val="20"/>
        </w:rPr>
      </w:pPr>
      <w:r w:rsidRPr="00B275EB">
        <w:rPr>
          <w:rFonts w:ascii="Verdana" w:hAnsi="Verdana"/>
          <w:bCs/>
          <w:sz w:val="20"/>
        </w:rPr>
        <w:t>●       NOM-026-STPS-2008, Colores y señales de seguridad e higiene, e identificación de riesgos por fluidos conducidos en tuberías, DOF 25 de noviembre de 2008.</w:t>
      </w:r>
    </w:p>
    <w:p w:rsidR="00B275EB" w:rsidRPr="00B275EB" w:rsidRDefault="00B275EB" w:rsidP="00B275EB">
      <w:pPr>
        <w:jc w:val="both"/>
        <w:rPr>
          <w:rFonts w:ascii="Verdana" w:hAnsi="Verdana"/>
          <w:bCs/>
          <w:sz w:val="20"/>
        </w:rPr>
      </w:pPr>
      <w:r w:rsidRPr="00B275EB">
        <w:rPr>
          <w:rFonts w:ascii="Verdana" w:hAnsi="Verdana"/>
          <w:bCs/>
          <w:sz w:val="20"/>
        </w:rPr>
        <w:t>●       NOM-029-STPS-2011, Mantenimiento de las instalaciones eléctricas en los centros de trabajo-Condiciones de seguridad, DOF 29 de diciembre de 2011.</w:t>
      </w:r>
    </w:p>
    <w:p w:rsidR="00B275EB" w:rsidRPr="00B275EB" w:rsidRDefault="00B275EB" w:rsidP="00B275EB">
      <w:pPr>
        <w:jc w:val="both"/>
        <w:rPr>
          <w:rFonts w:ascii="Verdana" w:hAnsi="Verdana"/>
          <w:bCs/>
          <w:sz w:val="20"/>
        </w:rPr>
      </w:pPr>
      <w:r w:rsidRPr="00B275EB">
        <w:rPr>
          <w:rFonts w:ascii="Verdana" w:hAnsi="Verdana"/>
          <w:bCs/>
          <w:sz w:val="20"/>
        </w:rPr>
        <w:t>●       NOM-001-SEMARNAT-1996. Que establece los límites máximos permisibles de contaminantes en las descargas de aguas residuales en aguas y bienes nacionales, DOF 23 de abril de 2003.</w:t>
      </w:r>
    </w:p>
    <w:p w:rsidR="00B275EB" w:rsidRPr="00B275EB" w:rsidRDefault="00B275EB" w:rsidP="00B275EB">
      <w:pPr>
        <w:jc w:val="both"/>
        <w:rPr>
          <w:rFonts w:ascii="Verdana" w:hAnsi="Verdana"/>
          <w:bCs/>
          <w:sz w:val="20"/>
        </w:rPr>
      </w:pPr>
      <w:r w:rsidRPr="00B275EB">
        <w:rPr>
          <w:rFonts w:ascii="Verdana" w:hAnsi="Verdana"/>
          <w:bCs/>
          <w:sz w:val="20"/>
        </w:rPr>
        <w:t>●       NOM-002-SEMARNAT-1996. Que establece los límites máximos permisibles de contaminantes en las descargas de aguas residuales a los sistemas de alcantarillado urbano o municipal, DOF 23 de abril de 2003.</w:t>
      </w:r>
    </w:p>
    <w:p w:rsidR="00B275EB" w:rsidRPr="00B275EB" w:rsidRDefault="00B275EB" w:rsidP="00B275EB">
      <w:pPr>
        <w:jc w:val="both"/>
        <w:rPr>
          <w:rFonts w:ascii="Verdana" w:hAnsi="Verdana"/>
          <w:bCs/>
          <w:sz w:val="20"/>
        </w:rPr>
      </w:pPr>
      <w:r w:rsidRPr="00B275EB">
        <w:rPr>
          <w:rFonts w:ascii="Verdana" w:hAnsi="Verdana"/>
          <w:bCs/>
          <w:sz w:val="20"/>
        </w:rPr>
        <w:t>●       NOM-003-SEMARNAT-1997. Que establece los límites máximos permisibles de contaminantes para las aguas residuales tratadas que se reúsen en servicios al público DOF 23 de abril de 2003.</w:t>
      </w:r>
    </w:p>
    <w:p w:rsidR="00B275EB" w:rsidRPr="00B275EB" w:rsidRDefault="00B275EB" w:rsidP="00B275EB">
      <w:pPr>
        <w:jc w:val="both"/>
        <w:rPr>
          <w:rFonts w:ascii="Verdana" w:hAnsi="Verdana"/>
          <w:bCs/>
          <w:sz w:val="20"/>
        </w:rPr>
      </w:pPr>
      <w:r w:rsidRPr="00B275EB">
        <w:rPr>
          <w:rFonts w:ascii="Verdana" w:hAnsi="Verdana"/>
          <w:bCs/>
          <w:sz w:val="20"/>
        </w:rPr>
        <w:lastRenderedPageBreak/>
        <w:t>●       NOM-052-SEMARNAT-2005, Que establece las características, el procedimiento de identificación, clasificación y los listados de los residuos peligrosos, DOF 23 de junio de 2006.</w:t>
      </w:r>
    </w:p>
    <w:p w:rsidR="00B275EB" w:rsidRPr="00B275EB" w:rsidRDefault="00B275EB" w:rsidP="00B275EB">
      <w:pPr>
        <w:jc w:val="both"/>
        <w:rPr>
          <w:rFonts w:ascii="Verdana" w:hAnsi="Verdana"/>
          <w:bCs/>
          <w:sz w:val="20"/>
        </w:rPr>
      </w:pPr>
      <w:r w:rsidRPr="00B275EB">
        <w:rPr>
          <w:rFonts w:ascii="Verdana" w:hAnsi="Verdana"/>
          <w:bCs/>
          <w:sz w:val="20"/>
        </w:rPr>
        <w:t>●       NOM-087-SEMARNAT-SSA1-2002. Protección ambiental-Salud ambiental-Residuos peligrosos biológico-infecciosos, Clasificación y especificaciones de manejo, DOF 17 de febrero de 2003.</w:t>
      </w:r>
    </w:p>
    <w:p w:rsidR="00B275EB" w:rsidRPr="00B275EB" w:rsidRDefault="00B275EB" w:rsidP="00B275EB">
      <w:pPr>
        <w:jc w:val="both"/>
        <w:rPr>
          <w:rFonts w:ascii="Verdana" w:hAnsi="Verdana"/>
          <w:bCs/>
          <w:sz w:val="20"/>
        </w:rPr>
      </w:pPr>
      <w:r w:rsidRPr="00B275EB">
        <w:rPr>
          <w:rFonts w:ascii="Verdana" w:hAnsi="Verdana"/>
          <w:bCs/>
          <w:sz w:val="20"/>
        </w:rPr>
        <w:t>●       NOM-002-SECRE-2010. Instalaciones de aprovechamiento de gas natural, DOF 04 de febrero de 2011.</w:t>
      </w:r>
    </w:p>
    <w:p w:rsidR="00B275EB" w:rsidRPr="00B275EB" w:rsidRDefault="00B275EB" w:rsidP="00B275EB">
      <w:pPr>
        <w:jc w:val="both"/>
        <w:rPr>
          <w:rFonts w:ascii="Verdana" w:hAnsi="Verdana"/>
          <w:bCs/>
          <w:sz w:val="20"/>
        </w:rPr>
      </w:pPr>
      <w:r w:rsidRPr="00B275EB">
        <w:rPr>
          <w:rFonts w:ascii="Verdana" w:hAnsi="Verdana"/>
          <w:bCs/>
          <w:sz w:val="20"/>
        </w:rPr>
        <w:t>●       NOM-003-SECRE-2011, Distribución de gas natural y gas licuado de petróleo por ductos, DOF 13 de mayo de 2013.</w:t>
      </w:r>
    </w:p>
    <w:p w:rsidR="00B275EB" w:rsidRPr="00B275EB" w:rsidRDefault="00B275EB" w:rsidP="00B275EB">
      <w:pPr>
        <w:jc w:val="both"/>
        <w:rPr>
          <w:rFonts w:ascii="Verdana" w:hAnsi="Verdana"/>
          <w:bCs/>
          <w:sz w:val="20"/>
        </w:rPr>
      </w:pPr>
      <w:r w:rsidRPr="00B275EB">
        <w:rPr>
          <w:rFonts w:ascii="Verdana" w:hAnsi="Verdana"/>
          <w:bCs/>
          <w:sz w:val="20"/>
        </w:rPr>
        <w:t>●       NOM-001-CONAGUA-2011, Sistemas de agua potable, toma domiciliaria y alcantarillado sanitario-Hermeticidad-Especificaciones y métodos de prueba, DOF 17 de febrero de 2012.</w:t>
      </w:r>
    </w:p>
    <w:p w:rsidR="00B275EB" w:rsidRPr="00B275EB" w:rsidRDefault="00B275EB" w:rsidP="00B275EB">
      <w:pPr>
        <w:jc w:val="both"/>
        <w:rPr>
          <w:rFonts w:ascii="Verdana" w:hAnsi="Verdana"/>
          <w:bCs/>
          <w:sz w:val="20"/>
        </w:rPr>
      </w:pPr>
      <w:r w:rsidRPr="00B275EB">
        <w:rPr>
          <w:rFonts w:ascii="Verdana" w:hAnsi="Verdana"/>
          <w:bCs/>
          <w:sz w:val="20"/>
        </w:rPr>
        <w:t>●       NOM-009-CONAGUA-2001. </w:t>
      </w:r>
      <w:hyperlink r:id="rId5" w:history="1">
        <w:r w:rsidRPr="00B275EB">
          <w:rPr>
            <w:rStyle w:val="Hipervnculo"/>
            <w:rFonts w:ascii="Verdana" w:hAnsi="Verdana"/>
            <w:bCs/>
            <w:sz w:val="20"/>
          </w:rPr>
          <w:t>Inodoros para uso sanitario-Especificaciones y métodos de prueba, </w:t>
        </w:r>
      </w:hyperlink>
      <w:r w:rsidRPr="00B275EB">
        <w:rPr>
          <w:rFonts w:ascii="Verdana" w:hAnsi="Verdana"/>
          <w:bCs/>
          <w:sz w:val="20"/>
        </w:rPr>
        <w:t>DOF 02 de Agosto de 2001.</w:t>
      </w:r>
    </w:p>
    <w:p w:rsidR="00B275EB" w:rsidRPr="00B275EB" w:rsidRDefault="00B275EB" w:rsidP="00B275EB">
      <w:pPr>
        <w:jc w:val="both"/>
        <w:rPr>
          <w:rFonts w:ascii="Verdana" w:hAnsi="Verdana"/>
          <w:bCs/>
          <w:sz w:val="20"/>
        </w:rPr>
      </w:pPr>
      <w:r w:rsidRPr="00B275EB">
        <w:rPr>
          <w:rFonts w:ascii="Verdana" w:hAnsi="Verdana"/>
          <w:bCs/>
          <w:sz w:val="20"/>
        </w:rPr>
        <w:t>●       NOM-010-CONAGUA-2000. </w:t>
      </w:r>
      <w:hyperlink r:id="rId6" w:history="1">
        <w:r w:rsidRPr="00B275EB">
          <w:rPr>
            <w:rStyle w:val="Hipervnculo"/>
            <w:rFonts w:ascii="Verdana" w:hAnsi="Verdana"/>
            <w:bCs/>
            <w:sz w:val="20"/>
          </w:rPr>
          <w:t>Válvula de admisión y válvula de descarga para tanque de inodoro-Especificaciones y métodos de prueba, </w:t>
        </w:r>
      </w:hyperlink>
      <w:r w:rsidRPr="00B275EB">
        <w:rPr>
          <w:rFonts w:ascii="Verdana" w:hAnsi="Verdana"/>
          <w:bCs/>
          <w:sz w:val="20"/>
        </w:rPr>
        <w:t>DOF 02 de septiembre de 2003.</w:t>
      </w:r>
    </w:p>
    <w:p w:rsidR="00B275EB" w:rsidRPr="00B275EB" w:rsidRDefault="00B275EB" w:rsidP="00B275EB">
      <w:pPr>
        <w:jc w:val="both"/>
        <w:rPr>
          <w:rFonts w:ascii="Verdana" w:hAnsi="Verdana"/>
          <w:bCs/>
          <w:sz w:val="20"/>
        </w:rPr>
      </w:pPr>
      <w:r w:rsidRPr="00B275EB">
        <w:rPr>
          <w:rFonts w:ascii="Verdana" w:hAnsi="Verdana"/>
          <w:bCs/>
          <w:sz w:val="20"/>
        </w:rPr>
        <w:t>●       NOM-011-CONAGUA-2015. Conservación del recurso agua-Que establece las especificaciones y el método para determinar la disponibilidad media anual de las aguas nacionales DOF 27 de marzo de 2015.</w:t>
      </w:r>
    </w:p>
    <w:p w:rsidR="00B275EB" w:rsidRPr="00B275EB" w:rsidRDefault="00B275EB" w:rsidP="00B275EB">
      <w:pPr>
        <w:jc w:val="both"/>
        <w:rPr>
          <w:rFonts w:ascii="Verdana" w:hAnsi="Verdana"/>
          <w:bCs/>
          <w:sz w:val="20"/>
        </w:rPr>
      </w:pPr>
      <w:r w:rsidRPr="00B275EB">
        <w:rPr>
          <w:rFonts w:ascii="Verdana" w:hAnsi="Verdana"/>
          <w:bCs/>
          <w:sz w:val="20"/>
        </w:rPr>
        <w:t>●       NOM-014-CONAGUA-2003. </w:t>
      </w:r>
      <w:hyperlink r:id="rId7" w:history="1">
        <w:r w:rsidRPr="00B275EB">
          <w:rPr>
            <w:rStyle w:val="Hipervnculo"/>
            <w:rFonts w:ascii="Verdana" w:hAnsi="Verdana"/>
            <w:bCs/>
            <w:sz w:val="20"/>
          </w:rPr>
          <w:t>Requisitos para la recarga artificial de acuíferos con agua residual tratada, </w:t>
        </w:r>
      </w:hyperlink>
      <w:r w:rsidRPr="00B275EB">
        <w:rPr>
          <w:rFonts w:ascii="Verdana" w:hAnsi="Verdana"/>
          <w:bCs/>
          <w:sz w:val="20"/>
        </w:rPr>
        <w:t>DOF 18 de agosto de 2009.</w:t>
      </w:r>
    </w:p>
    <w:p w:rsidR="00B275EB" w:rsidRPr="00B275EB" w:rsidRDefault="00B275EB" w:rsidP="00B275EB">
      <w:pPr>
        <w:jc w:val="both"/>
        <w:rPr>
          <w:rFonts w:ascii="Verdana" w:hAnsi="Verdana"/>
          <w:bCs/>
          <w:sz w:val="20"/>
        </w:rPr>
      </w:pPr>
      <w:r w:rsidRPr="00B275EB">
        <w:rPr>
          <w:rFonts w:ascii="Verdana" w:hAnsi="Verdana"/>
          <w:bCs/>
          <w:sz w:val="20"/>
        </w:rPr>
        <w:t>●       NOM-015-CONAGUA-2007. </w:t>
      </w:r>
      <w:hyperlink r:id="rId8" w:history="1">
        <w:r w:rsidRPr="00B275EB">
          <w:rPr>
            <w:rStyle w:val="Hipervnculo"/>
            <w:rFonts w:ascii="Verdana" w:hAnsi="Verdana"/>
            <w:bCs/>
            <w:sz w:val="20"/>
          </w:rPr>
          <w:t>Infiltración artificial de agua a los acuíferos.-Características y especificaciones de las obras y del agua,</w:t>
        </w:r>
        <w:r w:rsidRPr="00B275EB">
          <w:rPr>
            <w:rStyle w:val="Hipervnculo"/>
            <w:rFonts w:ascii="Verdana" w:hAnsi="Verdana"/>
            <w:b/>
            <w:bCs/>
            <w:sz w:val="20"/>
          </w:rPr>
          <w:t> </w:t>
        </w:r>
      </w:hyperlink>
      <w:r w:rsidRPr="00B275EB">
        <w:rPr>
          <w:rFonts w:ascii="Verdana" w:hAnsi="Verdana"/>
          <w:bCs/>
          <w:sz w:val="20"/>
        </w:rPr>
        <w:t>DOF 18 de agosto de 2009.</w:t>
      </w:r>
    </w:p>
    <w:p w:rsidR="00B275EB" w:rsidRPr="00B275EB" w:rsidRDefault="00B275EB" w:rsidP="00B275EB">
      <w:pPr>
        <w:jc w:val="both"/>
        <w:rPr>
          <w:rFonts w:ascii="Verdana" w:hAnsi="Verdana"/>
          <w:bCs/>
          <w:sz w:val="20"/>
        </w:rPr>
      </w:pPr>
      <w:r w:rsidRPr="00B275EB">
        <w:rPr>
          <w:rFonts w:ascii="Verdana" w:hAnsi="Verdana"/>
          <w:bCs/>
          <w:sz w:val="20"/>
        </w:rPr>
        <w:t>●       NOM-017-SSA2-2012, para la vigilancia epidemiológica, DOF 19 de febrero de 2013.</w:t>
      </w:r>
    </w:p>
    <w:p w:rsidR="00B275EB" w:rsidRPr="00B275EB" w:rsidRDefault="00B275EB" w:rsidP="00B275EB">
      <w:pPr>
        <w:jc w:val="both"/>
        <w:rPr>
          <w:rFonts w:ascii="Verdana" w:hAnsi="Verdana"/>
          <w:bCs/>
          <w:sz w:val="20"/>
        </w:rPr>
      </w:pPr>
      <w:r w:rsidRPr="00B275EB">
        <w:rPr>
          <w:rFonts w:ascii="Verdana" w:hAnsi="Verdana"/>
          <w:b/>
          <w:bCs/>
          <w:sz w:val="20"/>
        </w:rPr>
        <w:t>Estatutos Orgánicos</w:t>
      </w:r>
    </w:p>
    <w:p w:rsidR="00B275EB" w:rsidRPr="00B275EB" w:rsidRDefault="00B275EB" w:rsidP="00B275EB">
      <w:pPr>
        <w:jc w:val="both"/>
        <w:rPr>
          <w:rFonts w:ascii="Verdana" w:hAnsi="Verdana"/>
          <w:bCs/>
          <w:sz w:val="20"/>
        </w:rPr>
      </w:pPr>
      <w:r w:rsidRPr="00B275EB">
        <w:rPr>
          <w:rFonts w:ascii="Verdana" w:hAnsi="Verdana"/>
          <w:bCs/>
          <w:sz w:val="20"/>
        </w:rPr>
        <w:t>●       Estatuto Orgánico de Petróleos Mexicanos, DOF 05 de diciembre de 2017 y modificaciones.</w:t>
      </w:r>
    </w:p>
    <w:p w:rsidR="00B275EB" w:rsidRPr="00B275EB" w:rsidRDefault="00B275EB" w:rsidP="00B275EB">
      <w:pPr>
        <w:jc w:val="both"/>
        <w:rPr>
          <w:rFonts w:ascii="Verdana" w:hAnsi="Verdana"/>
          <w:bCs/>
          <w:sz w:val="20"/>
        </w:rPr>
      </w:pPr>
      <w:r w:rsidRPr="00B275EB">
        <w:rPr>
          <w:rFonts w:ascii="Verdana" w:hAnsi="Verdana"/>
          <w:bCs/>
          <w:sz w:val="20"/>
        </w:rPr>
        <w:t>●       Estatuto Orgánico de la Comisión Federal de Electricidad, DOF 12 de abril de 2017 y modificaciones. Estatuto Orgánico de la Procuraduría Federal del Consumidor, DOF 21 de octubre de 2015 y modificaciones</w:t>
      </w:r>
    </w:p>
    <w:p w:rsidR="00B275EB" w:rsidRPr="00B275EB" w:rsidRDefault="00B275EB" w:rsidP="00B275EB">
      <w:pPr>
        <w:jc w:val="both"/>
        <w:rPr>
          <w:rFonts w:ascii="Verdana" w:hAnsi="Verdana"/>
          <w:bCs/>
          <w:sz w:val="20"/>
        </w:rPr>
      </w:pPr>
      <w:r w:rsidRPr="00B275EB">
        <w:rPr>
          <w:rFonts w:ascii="Verdana" w:hAnsi="Verdana"/>
          <w:bCs/>
          <w:sz w:val="20"/>
        </w:rPr>
        <w:t>●       Estatuto Orgánico de la Comisión Nacional Forestal, DOF 5 de julio de 2016 y modificaciones.</w:t>
      </w:r>
    </w:p>
    <w:p w:rsidR="00B275EB" w:rsidRPr="00B275EB" w:rsidRDefault="00B275EB" w:rsidP="00B275EB">
      <w:pPr>
        <w:jc w:val="both"/>
        <w:rPr>
          <w:rFonts w:ascii="Verdana" w:hAnsi="Verdana"/>
          <w:bCs/>
          <w:sz w:val="20"/>
        </w:rPr>
      </w:pPr>
      <w:r w:rsidRPr="00B275EB">
        <w:rPr>
          <w:rFonts w:ascii="Verdana" w:hAnsi="Verdana"/>
          <w:bCs/>
          <w:sz w:val="20"/>
        </w:rPr>
        <w:lastRenderedPageBreak/>
        <w:t>●       Estatuto Orgánico del Instituto Nacional de la Infraestructura Física Educativa, DOF 4 de enero de 2013 y modificaciones.</w:t>
      </w:r>
    </w:p>
    <w:p w:rsidR="00B275EB" w:rsidRPr="00B275EB" w:rsidRDefault="00B275EB" w:rsidP="00B275EB">
      <w:pPr>
        <w:jc w:val="both"/>
        <w:rPr>
          <w:rFonts w:ascii="Verdana" w:hAnsi="Verdana"/>
          <w:bCs/>
          <w:sz w:val="20"/>
        </w:rPr>
      </w:pPr>
      <w:r w:rsidRPr="00B275EB">
        <w:rPr>
          <w:rFonts w:ascii="Verdana" w:hAnsi="Verdana"/>
          <w:bCs/>
          <w:sz w:val="20"/>
        </w:rPr>
        <w:t>●       Estatuto Orgánico del Instituto de Seguridad y Servicios Sociales de los Trabajadores del Estado, DOF 18 de junio de 2014 y modificaciones.</w:t>
      </w:r>
    </w:p>
    <w:p w:rsidR="00B275EB" w:rsidRPr="00B275EB" w:rsidRDefault="00B275EB" w:rsidP="00B275EB">
      <w:pPr>
        <w:jc w:val="both"/>
        <w:rPr>
          <w:rFonts w:ascii="Verdana" w:hAnsi="Verdana"/>
          <w:bCs/>
          <w:sz w:val="20"/>
        </w:rPr>
      </w:pPr>
      <w:r w:rsidRPr="00B275EB">
        <w:rPr>
          <w:rFonts w:ascii="Verdana" w:hAnsi="Verdana"/>
          <w:bCs/>
          <w:sz w:val="20"/>
        </w:rPr>
        <w:t>●       Estatuto Orgánico del Instituto Nacional de Ecología y Cambio Climático, DOF 02 de diciembre de 2016 y modificaciones.</w:t>
      </w:r>
    </w:p>
    <w:p w:rsidR="00B275EB" w:rsidRPr="00B275EB" w:rsidRDefault="00B275EB" w:rsidP="00B275EB">
      <w:pPr>
        <w:jc w:val="both"/>
        <w:rPr>
          <w:rFonts w:ascii="Verdana" w:hAnsi="Verdana"/>
          <w:bCs/>
          <w:sz w:val="20"/>
        </w:rPr>
      </w:pPr>
      <w:r w:rsidRPr="00B275EB">
        <w:rPr>
          <w:rFonts w:ascii="Verdana" w:hAnsi="Verdana"/>
          <w:b/>
          <w:bCs/>
          <w:sz w:val="20"/>
        </w:rPr>
        <w:t>IV. ORGANIZACION DEL SISTEMA NACIONAL DE PROTECCION CIVIL</w:t>
      </w:r>
    </w:p>
    <w:p w:rsidR="00B275EB" w:rsidRPr="00B275EB" w:rsidRDefault="00B275EB" w:rsidP="00B275EB">
      <w:pPr>
        <w:jc w:val="both"/>
        <w:rPr>
          <w:rFonts w:ascii="Verdana" w:hAnsi="Verdana"/>
          <w:bCs/>
          <w:sz w:val="20"/>
        </w:rPr>
      </w:pPr>
      <w:r w:rsidRPr="00B275EB">
        <w:rPr>
          <w:rFonts w:ascii="Verdana" w:hAnsi="Verdana"/>
          <w:bCs/>
          <w:sz w:val="20"/>
        </w:rPr>
        <w:t>De conformidad con el artículo 14 de la Ley General de Protección Civil, el SINAPROC es el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demarcaciones territoriales, a fin de efectuar acciones coordinadas,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El SINAPROC, conforme al artículo 16 de la Ley General de Protección Civil, se encuentra integrado por todas las dependencias y entidades de la Administración Pública Federal, por los sistemas de protección civil de las entidades federativas, sus municipios y las demarcaciones territoriales; por los grupos voluntarios, vecinales y organizaciones de la sociedad civil, los cuerpos de bomberos, así como por los representantes de los sectores privado y social, los medios de comunicación y los centros de investigación, educación y desarrollo tecnológico.</w:t>
      </w:r>
    </w:p>
    <w:p w:rsidR="00B275EB" w:rsidRPr="00B275EB" w:rsidRDefault="00B275EB" w:rsidP="00B275EB">
      <w:pPr>
        <w:jc w:val="both"/>
        <w:rPr>
          <w:rFonts w:ascii="Verdana" w:hAnsi="Verdana"/>
          <w:bCs/>
          <w:sz w:val="20"/>
        </w:rPr>
      </w:pPr>
      <w:r w:rsidRPr="00B275EB">
        <w:rPr>
          <w:rFonts w:ascii="Verdana" w:hAnsi="Verdana"/>
          <w:bCs/>
          <w:sz w:val="20"/>
        </w:rPr>
        <w:t>Los Gobernadores de las Entidades Federativas, el Jefe de Gobierno de la Ciudad de México, los Presidentes Municipales y los Alcaldes de las Demarcaciones Territoriales, tendrán dentro de su jurisdicción la responsabilidad sobre la integración y funcionamiento de los sistemas de las entidades federativas, municipal, y de las demarcaciones territoriales, de protección civil, además de asegurar el correcto funcionamiento de los consejos y unidades de protección civil.</w:t>
      </w:r>
    </w:p>
    <w:p w:rsidR="00B275EB" w:rsidRPr="00B275EB" w:rsidRDefault="00B275EB" w:rsidP="00B275EB">
      <w:pPr>
        <w:jc w:val="both"/>
        <w:rPr>
          <w:rFonts w:ascii="Verdana" w:hAnsi="Verdana"/>
          <w:bCs/>
          <w:sz w:val="20"/>
        </w:rPr>
      </w:pPr>
      <w:r w:rsidRPr="00B275EB">
        <w:rPr>
          <w:rFonts w:ascii="Verdana" w:hAnsi="Verdana"/>
          <w:bCs/>
          <w:sz w:val="20"/>
        </w:rPr>
        <w:t>La Coordinación Ejecutiva del SINAPROC conforme al artículo 19 de la Ley General de Protección Civil, recae en la Secretaría de Gobernación por conducto de la Coordinación Nacional de Protección Civil, la cual deberá garantizar el correcto funcionamiento del SINAPROC, a través de supervisión y la coordinación de acciones de protección civil que realicen los diversos órdenes de gobierno, mediante la adecuada Gestión Integral de los Riesgos, incorporando la participación activa y comprometida de la sociedad, tanto en lo individual como en lo colectivo.</w:t>
      </w:r>
    </w:p>
    <w:p w:rsidR="00B275EB" w:rsidRPr="00B275EB" w:rsidRDefault="00B275EB" w:rsidP="00B275EB">
      <w:pPr>
        <w:jc w:val="both"/>
        <w:rPr>
          <w:rFonts w:ascii="Verdana" w:hAnsi="Verdana"/>
          <w:bCs/>
          <w:sz w:val="20"/>
        </w:rPr>
      </w:pPr>
      <w:r w:rsidRPr="00B275EB">
        <w:rPr>
          <w:rFonts w:ascii="Verdana" w:hAnsi="Verdana"/>
          <w:b/>
          <w:bCs/>
          <w:sz w:val="20"/>
        </w:rPr>
        <w:t>Objetivo</w:t>
      </w:r>
    </w:p>
    <w:p w:rsidR="00B275EB" w:rsidRPr="00B275EB" w:rsidRDefault="00B275EB" w:rsidP="00B275EB">
      <w:pPr>
        <w:jc w:val="both"/>
        <w:rPr>
          <w:rFonts w:ascii="Verdana" w:hAnsi="Verdana"/>
          <w:bCs/>
          <w:sz w:val="20"/>
        </w:rPr>
      </w:pPr>
      <w:r w:rsidRPr="00B275EB">
        <w:rPr>
          <w:rFonts w:ascii="Verdana" w:hAnsi="Verdana"/>
          <w:bCs/>
          <w:sz w:val="20"/>
        </w:rPr>
        <w:t xml:space="preserve">Proteger a la persona y a la sociedad y su entorno ante la eventualidad de los riesgos y peligros que representan los agentes perturbadores y la vulnerabilidad en el corto, mediano o largo plazo, provocada por fenómenos naturales perturbadores o </w:t>
      </w:r>
      <w:r w:rsidRPr="00B275EB">
        <w:rPr>
          <w:rFonts w:ascii="Verdana" w:hAnsi="Verdana"/>
          <w:bCs/>
          <w:sz w:val="20"/>
        </w:rPr>
        <w:lastRenderedPageBreak/>
        <w:t>antropogénicos, a través de la gestión integral de riesgos y el fomento de la capacidad de adaptación, auxilio y restablecimiento en la población.</w:t>
      </w:r>
    </w:p>
    <w:p w:rsidR="00B275EB" w:rsidRPr="00B275EB" w:rsidRDefault="00B275EB" w:rsidP="00B275EB">
      <w:pPr>
        <w:jc w:val="both"/>
        <w:rPr>
          <w:rFonts w:ascii="Verdana" w:hAnsi="Verdana"/>
          <w:bCs/>
          <w:sz w:val="20"/>
        </w:rPr>
      </w:pPr>
      <w:r w:rsidRPr="00B275EB">
        <w:rPr>
          <w:rFonts w:ascii="Verdana" w:hAnsi="Verdana"/>
          <w:b/>
          <w:bCs/>
          <w:sz w:val="20"/>
        </w:rPr>
        <w:t>Misión</w:t>
      </w:r>
    </w:p>
    <w:p w:rsidR="00B275EB" w:rsidRPr="00B275EB" w:rsidRDefault="00B275EB" w:rsidP="00B275EB">
      <w:pPr>
        <w:jc w:val="both"/>
        <w:rPr>
          <w:rFonts w:ascii="Verdana" w:hAnsi="Verdana"/>
          <w:bCs/>
          <w:sz w:val="20"/>
        </w:rPr>
      </w:pPr>
      <w:r w:rsidRPr="00B275EB">
        <w:rPr>
          <w:rFonts w:ascii="Verdana" w:hAnsi="Verdana"/>
          <w:bCs/>
          <w:sz w:val="20"/>
        </w:rPr>
        <w:t>Integrar, coordinar y supervisar el SINAPROC para prevención, auxilio y recuperación ante los desastres a toda la población, sus bienes y el entorno, a través de programas y acciones.</w:t>
      </w:r>
    </w:p>
    <w:p w:rsidR="00B275EB" w:rsidRPr="00B275EB" w:rsidRDefault="00B275EB" w:rsidP="00B275EB">
      <w:pPr>
        <w:jc w:val="both"/>
        <w:rPr>
          <w:rFonts w:ascii="Verdana" w:hAnsi="Verdana"/>
          <w:bCs/>
          <w:sz w:val="20"/>
        </w:rPr>
      </w:pPr>
      <w:r w:rsidRPr="00B275EB">
        <w:rPr>
          <w:rFonts w:ascii="Verdana" w:hAnsi="Verdana"/>
          <w:b/>
          <w:bCs/>
          <w:sz w:val="20"/>
        </w:rPr>
        <w:t>Visión</w:t>
      </w:r>
    </w:p>
    <w:p w:rsidR="00B275EB" w:rsidRPr="00B275EB" w:rsidRDefault="00B275EB" w:rsidP="00B275EB">
      <w:pPr>
        <w:jc w:val="both"/>
        <w:rPr>
          <w:rFonts w:ascii="Verdana" w:hAnsi="Verdana"/>
          <w:bCs/>
          <w:sz w:val="20"/>
        </w:rPr>
      </w:pPr>
      <w:r w:rsidRPr="00B275EB">
        <w:rPr>
          <w:rFonts w:ascii="Verdana" w:hAnsi="Verdana"/>
          <w:bCs/>
          <w:sz w:val="20"/>
        </w:rPr>
        <w:t>Ser una instancia  de excelencia que privilegie la participación activa, coordinada, corresponsable y solidaria de sociedad y gobierno, mediante el establecimiento de una nueva relación entre los individuos, las organizaciones, los sectores y entre los municipios, los estados y la federación, con el objetivo común de preservar a la persona y a la sociedad, ante los riesgos de los fenómenos  perturbadores o antropogénicos, coadyuvando al logro del desarrollo sustentable de nuestro país, propiciando la forma de vida justa, digna y equitativa a que aspiramos los mexicanos, y una adecuada interacción con la comunidad internacional.</w:t>
      </w:r>
    </w:p>
    <w:p w:rsidR="00B275EB" w:rsidRPr="00B275EB" w:rsidRDefault="00B275EB" w:rsidP="00B275EB">
      <w:pPr>
        <w:jc w:val="both"/>
        <w:rPr>
          <w:rFonts w:ascii="Verdana" w:hAnsi="Verdana"/>
          <w:bCs/>
          <w:sz w:val="20"/>
        </w:rPr>
      </w:pPr>
      <w:r w:rsidRPr="00B275EB">
        <w:rPr>
          <w:rFonts w:ascii="Verdana" w:hAnsi="Verdana"/>
          <w:b/>
          <w:bCs/>
          <w:sz w:val="20"/>
        </w:rPr>
        <w:t>V. ESTRUCTURA ORGANICA DEL SISTEMA NACIONAL DE PROTECCION CIVIL</w:t>
      </w:r>
    </w:p>
    <w:p w:rsidR="00B275EB" w:rsidRPr="00B275EB" w:rsidRDefault="00B275EB" w:rsidP="00B275EB">
      <w:pPr>
        <w:jc w:val="both"/>
        <w:rPr>
          <w:rFonts w:ascii="Verdana" w:hAnsi="Verdana"/>
          <w:bCs/>
          <w:sz w:val="20"/>
        </w:rPr>
      </w:pPr>
      <w:r w:rsidRPr="00B275EB">
        <w:rPr>
          <w:rFonts w:ascii="Verdana" w:hAnsi="Verdana"/>
          <w:b/>
          <w:bCs/>
          <w:sz w:val="20"/>
        </w:rPr>
        <w:t>Poder Ejecutivo Federal</w:t>
      </w:r>
    </w:p>
    <w:p w:rsidR="00B275EB" w:rsidRPr="00B275EB" w:rsidRDefault="00B275EB" w:rsidP="00B275EB">
      <w:pPr>
        <w:jc w:val="both"/>
        <w:rPr>
          <w:rFonts w:ascii="Verdana" w:hAnsi="Verdana"/>
          <w:bCs/>
          <w:sz w:val="20"/>
        </w:rPr>
      </w:pPr>
      <w:r w:rsidRPr="00B275EB">
        <w:rPr>
          <w:rFonts w:ascii="Verdana" w:hAnsi="Verdana"/>
          <w:bCs/>
          <w:sz w:val="20"/>
        </w:rPr>
        <w:t>Conforme lo establece el artículo 7 de la Ley General de Protección Civil, corresponde al Ejecutivo Federal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Asegurar el correcto funcionamiento del SINAPROC y dictar los lineamientos generales para coordinar las labores de protección civil en beneficio de la población, sus bienes y entorno, induciendo y conduciendo la participación de los diferentes sectores y grupos de la sociedad en el marco de la Gestión Integral de Riesgos;</w:t>
      </w:r>
    </w:p>
    <w:p w:rsidR="00B275EB" w:rsidRPr="00B275EB" w:rsidRDefault="00B275EB" w:rsidP="00B275EB">
      <w:pPr>
        <w:jc w:val="both"/>
        <w:rPr>
          <w:rFonts w:ascii="Verdana" w:hAnsi="Verdana"/>
          <w:bCs/>
          <w:sz w:val="20"/>
        </w:rPr>
      </w:pPr>
      <w:r w:rsidRPr="00B275EB">
        <w:rPr>
          <w:rFonts w:ascii="Verdana" w:hAnsi="Verdana"/>
          <w:bCs/>
          <w:sz w:val="20"/>
        </w:rPr>
        <w:t>●       Promover la incorporación de la Gestión Integral de Riesgos en el desarrollo local y regional, estableciendo estrategias y políticas basadas en el análisis de los riesgos, con el fin de evitar la construcción de riesgos futuros y la realización de acciones de intervención para reducir los riesgos existentes;</w:t>
      </w:r>
    </w:p>
    <w:p w:rsidR="00B275EB" w:rsidRPr="00B275EB" w:rsidRDefault="00B275EB" w:rsidP="00B275EB">
      <w:pPr>
        <w:jc w:val="both"/>
        <w:rPr>
          <w:rFonts w:ascii="Verdana" w:hAnsi="Verdana"/>
          <w:bCs/>
          <w:sz w:val="20"/>
        </w:rPr>
      </w:pPr>
      <w:r w:rsidRPr="00B275EB">
        <w:rPr>
          <w:rFonts w:ascii="Verdana" w:hAnsi="Verdana"/>
          <w:bCs/>
          <w:sz w:val="20"/>
        </w:rPr>
        <w:t>●       Contemplar, en el proyecto de Presupuesto de Egresos de la Federación de cada ejercicio fiscal, recursos para el óptimo funcionamiento y operación de los Instrumentos Financieros de Gestión de Riesgos a que se refiere la Ley Federal de Presupuesto y Responsabilidad Hacendaria, con el fin de promover y apoyar la realización de acciones de orden preventivo; así como las orientadas tanto al auxilio de la población en situación de emergencia, como la atención de los daños provocados por los desastres de origen natural;</w:t>
      </w:r>
    </w:p>
    <w:p w:rsidR="00B275EB" w:rsidRPr="00B275EB" w:rsidRDefault="00B275EB" w:rsidP="00B275EB">
      <w:pPr>
        <w:jc w:val="both"/>
        <w:rPr>
          <w:rFonts w:ascii="Verdana" w:hAnsi="Verdana"/>
          <w:bCs/>
          <w:sz w:val="20"/>
        </w:rPr>
      </w:pPr>
      <w:r w:rsidRPr="00B275EB">
        <w:rPr>
          <w:rFonts w:ascii="Verdana" w:hAnsi="Verdana"/>
          <w:bCs/>
          <w:sz w:val="20"/>
        </w:rPr>
        <w:t>●       Emitir declaratorias de emergencia o desastre de origen natural, en los términos establecidos en la Ley General de Protección Civil y en la normatividad administrativa;</w:t>
      </w:r>
    </w:p>
    <w:p w:rsidR="00B275EB" w:rsidRPr="00B275EB" w:rsidRDefault="00B275EB" w:rsidP="00B275EB">
      <w:pPr>
        <w:jc w:val="both"/>
        <w:rPr>
          <w:rFonts w:ascii="Verdana" w:hAnsi="Verdana"/>
          <w:bCs/>
          <w:sz w:val="20"/>
        </w:rPr>
      </w:pPr>
      <w:r w:rsidRPr="00B275EB">
        <w:rPr>
          <w:rFonts w:ascii="Verdana" w:hAnsi="Verdana"/>
          <w:bCs/>
          <w:sz w:val="20"/>
        </w:rPr>
        <w:lastRenderedPageBreak/>
        <w:t>●       Disponer la utilización y destino de los recursos de los Instrumentos Financieros de Gestión de Riesgos, con apego a lo dispuesto por la normatividad administrativa en la materia;</w:t>
      </w:r>
    </w:p>
    <w:p w:rsidR="00B275EB" w:rsidRPr="00B275EB" w:rsidRDefault="00B275EB" w:rsidP="00B275EB">
      <w:pPr>
        <w:jc w:val="both"/>
        <w:rPr>
          <w:rFonts w:ascii="Verdana" w:hAnsi="Verdana"/>
          <w:bCs/>
          <w:sz w:val="20"/>
        </w:rPr>
      </w:pPr>
      <w:r w:rsidRPr="00B275EB">
        <w:rPr>
          <w:rFonts w:ascii="Verdana" w:hAnsi="Verdana"/>
          <w:bCs/>
          <w:sz w:val="20"/>
        </w:rPr>
        <w:t>●       Promover, ante la eventualidad de los desastres de origen natural, la realización de acciones dirigidas a una estrategia integral de transferencia de riesgos, a través de herramientas tales como la identificación de la infraestructura por asegurar, el análisis de los riesgos, las medidas para su reducción y la definición de los esquemas de retención y aseguramiento, entre otros;</w:t>
      </w:r>
    </w:p>
    <w:p w:rsidR="00B275EB" w:rsidRPr="00B275EB" w:rsidRDefault="00B275EB" w:rsidP="00B275EB">
      <w:pPr>
        <w:jc w:val="both"/>
        <w:rPr>
          <w:rFonts w:ascii="Verdana" w:hAnsi="Verdana"/>
          <w:bCs/>
          <w:sz w:val="20"/>
        </w:rPr>
      </w:pPr>
      <w:r w:rsidRPr="00B275EB">
        <w:rPr>
          <w:rFonts w:ascii="Verdana" w:hAnsi="Verdana"/>
          <w:bCs/>
          <w:sz w:val="20"/>
        </w:rPr>
        <w:t>●       Dictar los lineamientos generales en materia de protección civil para inducir y fomentar que el principio de la Gestión Integral de Riesgos y la Continuidad de Operaciones, sea un valor de política pública y una tarea transversal para que con ello se realicen acciones de orden preventivo, con especial énfasis en aquellas que tienen relación directa con la salud, la educación, el ordenamiento territorial, la planeación urbano-regional, la conservación y empleo de los recursos naturales, la gobernabilidad y la seguridad;</w:t>
      </w:r>
    </w:p>
    <w:p w:rsidR="00B275EB" w:rsidRPr="00B275EB" w:rsidRDefault="00B275EB" w:rsidP="00B275EB">
      <w:pPr>
        <w:jc w:val="both"/>
        <w:rPr>
          <w:rFonts w:ascii="Verdana" w:hAnsi="Verdana"/>
          <w:bCs/>
          <w:sz w:val="20"/>
        </w:rPr>
      </w:pPr>
      <w:r w:rsidRPr="00B275EB">
        <w:rPr>
          <w:rFonts w:ascii="Verdana" w:hAnsi="Verdana"/>
          <w:bCs/>
          <w:sz w:val="20"/>
        </w:rPr>
        <w:t>●       Vigilar, mediante las dependencias y entidades competentes y conforme a las disposiciones legales aplicables, que no se autoricen centros de población en zonas de riesgo y, de ser el caso, se notifique a las autoridades competentes para que proceda a su desalojo, así como al deslinde de las responsabilidades en las que incurren por la omisión y complacencia ante dichas irregularidades, y</w:t>
      </w:r>
    </w:p>
    <w:p w:rsidR="00B275EB" w:rsidRPr="00B275EB" w:rsidRDefault="00B275EB" w:rsidP="00B275EB">
      <w:pPr>
        <w:jc w:val="both"/>
        <w:rPr>
          <w:rFonts w:ascii="Verdana" w:hAnsi="Verdana"/>
          <w:bCs/>
          <w:sz w:val="20"/>
        </w:rPr>
      </w:pPr>
      <w:r w:rsidRPr="00B275EB">
        <w:rPr>
          <w:rFonts w:ascii="Verdana" w:hAnsi="Verdana"/>
          <w:bCs/>
          <w:sz w:val="20"/>
        </w:rPr>
        <w:t>●       Promover ante los titulares de los Poderes Ejecutivo y Legislativo de las entidades federativas, la homologación del marco normativo y las estructuras funcionales de la protección civil.</w:t>
      </w:r>
    </w:p>
    <w:p w:rsidR="00B275EB" w:rsidRPr="00B275EB" w:rsidRDefault="00B275EB" w:rsidP="00B275EB">
      <w:pPr>
        <w:jc w:val="both"/>
        <w:rPr>
          <w:rFonts w:ascii="Verdana" w:hAnsi="Verdana"/>
          <w:bCs/>
          <w:sz w:val="20"/>
        </w:rPr>
      </w:pPr>
      <w:r w:rsidRPr="00B275EB">
        <w:rPr>
          <w:rFonts w:ascii="Verdana" w:hAnsi="Verdana"/>
          <w:b/>
          <w:bCs/>
          <w:sz w:val="20"/>
        </w:rPr>
        <w:t>Dependencias y Entidades de la Administración Pública Federal</w:t>
      </w:r>
    </w:p>
    <w:p w:rsidR="00B275EB" w:rsidRPr="00B275EB" w:rsidRDefault="00B275EB" w:rsidP="00B275EB">
      <w:pPr>
        <w:jc w:val="both"/>
        <w:rPr>
          <w:rFonts w:ascii="Verdana" w:hAnsi="Verdana"/>
          <w:bCs/>
          <w:sz w:val="20"/>
        </w:rPr>
      </w:pPr>
      <w:r w:rsidRPr="00B275EB">
        <w:rPr>
          <w:rFonts w:ascii="Verdana" w:hAnsi="Verdana"/>
          <w:bCs/>
          <w:sz w:val="20"/>
        </w:rPr>
        <w:t>De acuerdo al artículo 16 de la Ley General de Protección Civil, corresponde a las Dependencias y Entidades de la Administración Pública Federal, lo siguiente:</w:t>
      </w:r>
    </w:p>
    <w:p w:rsidR="00B275EB" w:rsidRPr="00B275EB" w:rsidRDefault="00B275EB" w:rsidP="00B275EB">
      <w:pPr>
        <w:jc w:val="both"/>
        <w:rPr>
          <w:rFonts w:ascii="Verdana" w:hAnsi="Verdana"/>
          <w:bCs/>
          <w:sz w:val="20"/>
        </w:rPr>
      </w:pPr>
      <w:r w:rsidRPr="00B275EB">
        <w:rPr>
          <w:rFonts w:ascii="Verdana" w:hAnsi="Verdana"/>
          <w:bCs/>
          <w:sz w:val="20"/>
        </w:rPr>
        <w:t>●       Coadyuvar en las tareas de protección civil, compartiendo con la autoridad competente que solicite y justifique su utilidad, la información de carácter técnico, ya sea impresa, electrónica o en tiempo real relativa a los sistemas y/o redes de alerta, detección, monitoreo, pronóstico y medición de riesgos.</w:t>
      </w:r>
    </w:p>
    <w:p w:rsidR="00B275EB" w:rsidRPr="00B275EB" w:rsidRDefault="00B275EB" w:rsidP="00B275EB">
      <w:pPr>
        <w:jc w:val="both"/>
        <w:rPr>
          <w:rFonts w:ascii="Verdana" w:hAnsi="Verdana"/>
          <w:bCs/>
          <w:sz w:val="20"/>
        </w:rPr>
      </w:pPr>
      <w:r w:rsidRPr="00B275EB">
        <w:rPr>
          <w:rFonts w:ascii="Verdana" w:hAnsi="Verdana"/>
          <w:b/>
          <w:bCs/>
          <w:sz w:val="20"/>
        </w:rPr>
        <w:t>Sistemas Estatales y Municipales de Protección Civil</w:t>
      </w:r>
    </w:p>
    <w:p w:rsidR="00B275EB" w:rsidRPr="00B275EB" w:rsidRDefault="00B275EB" w:rsidP="00B275EB">
      <w:pPr>
        <w:jc w:val="both"/>
        <w:rPr>
          <w:rFonts w:ascii="Verdana" w:hAnsi="Verdana"/>
          <w:bCs/>
          <w:sz w:val="20"/>
        </w:rPr>
      </w:pPr>
      <w:r w:rsidRPr="00B275EB">
        <w:rPr>
          <w:rFonts w:ascii="Verdana" w:hAnsi="Verdana"/>
          <w:bCs/>
          <w:sz w:val="20"/>
        </w:rPr>
        <w:t>Conforme al artículo 17 de la Ley General de Protección Civil corresponde a los Gobernadores de los Estados, Jefe de Gobierno de la Ciudad de México, los Presidentes Municipales y los Alcaldes de las Demarcaciones Territoriales, lo siguiente:</w:t>
      </w:r>
    </w:p>
    <w:p w:rsidR="00B275EB" w:rsidRPr="00B275EB" w:rsidRDefault="00B275EB" w:rsidP="00B275EB">
      <w:pPr>
        <w:jc w:val="both"/>
        <w:rPr>
          <w:rFonts w:ascii="Verdana" w:hAnsi="Verdana"/>
          <w:bCs/>
          <w:sz w:val="20"/>
        </w:rPr>
      </w:pPr>
      <w:r w:rsidRPr="00B275EB">
        <w:rPr>
          <w:rFonts w:ascii="Verdana" w:hAnsi="Verdana"/>
          <w:bCs/>
          <w:sz w:val="20"/>
        </w:rPr>
        <w:t xml:space="preserve">●       La integración y funcionamiento de los sistemas de protección civil, conforme a lo que establece la Ley General de Protección Civil y la legislación local correspondiente, igualmente  en cada uno de sus ámbitos, se asegurarán del correcto funcionamiento de los Consejos y Unidades de Protección Civil, o sus equivalentes, promoviendo para que sean constituidos con un nivel no menos a Dirección General </w:t>
      </w:r>
      <w:r w:rsidRPr="00B275EB">
        <w:rPr>
          <w:rFonts w:ascii="Verdana" w:hAnsi="Verdana"/>
          <w:bCs/>
          <w:sz w:val="20"/>
        </w:rPr>
        <w:lastRenderedPageBreak/>
        <w:t>preferentemente y de acuerdo a la legislación aplicable, como organismos con autonomía administrativa, financiera, de operación y gestión, dependiente de la secretaría de gobierno, secretaría del ayuntamiento, y alcaldías, respectivamente.</w:t>
      </w:r>
    </w:p>
    <w:p w:rsidR="00B275EB" w:rsidRPr="00B275EB" w:rsidRDefault="00B275EB" w:rsidP="00B275EB">
      <w:pPr>
        <w:jc w:val="both"/>
        <w:rPr>
          <w:rFonts w:ascii="Verdana" w:hAnsi="Verdana"/>
          <w:bCs/>
          <w:sz w:val="20"/>
        </w:rPr>
      </w:pPr>
      <w:r w:rsidRPr="00B275EB">
        <w:rPr>
          <w:rFonts w:ascii="Verdana" w:hAnsi="Verdana"/>
          <w:b/>
          <w:bCs/>
          <w:sz w:val="20"/>
        </w:rPr>
        <w:t>Grupos Voluntarios, Vecinales y Organizaciones de la Sociedad Civil.</w:t>
      </w:r>
    </w:p>
    <w:p w:rsidR="00B275EB" w:rsidRPr="00B275EB" w:rsidRDefault="00B275EB" w:rsidP="00B275EB">
      <w:pPr>
        <w:jc w:val="both"/>
        <w:rPr>
          <w:rFonts w:ascii="Verdana" w:hAnsi="Verdana"/>
          <w:bCs/>
          <w:sz w:val="20"/>
        </w:rPr>
      </w:pPr>
      <w:r w:rsidRPr="00B275EB">
        <w:rPr>
          <w:rFonts w:ascii="Verdana" w:hAnsi="Verdana"/>
          <w:bCs/>
          <w:sz w:val="20"/>
        </w:rPr>
        <w:t>Conforme a lo establecido en el  artículo 51 de la Ley General de Protección Civil, corresponde a los Grupos Voluntarios, Vecinales y Organizaciones de la Sociedad Civil, previo registro ante la Secretaría de Gobernación, desarrollar actividades especializadas en materia de protección civil, tales como tareas de rescate y auxilio, combate a incendios, administración de albergues y centros de acopio y servicios médicos de urgencia, entre otros;</w:t>
      </w:r>
    </w:p>
    <w:p w:rsidR="00B275EB" w:rsidRPr="00B275EB" w:rsidRDefault="00B275EB" w:rsidP="00B275EB">
      <w:pPr>
        <w:jc w:val="both"/>
        <w:rPr>
          <w:rFonts w:ascii="Verdana" w:hAnsi="Verdana"/>
          <w:bCs/>
          <w:sz w:val="20"/>
        </w:rPr>
      </w:pPr>
      <w:r w:rsidRPr="00B275EB">
        <w:rPr>
          <w:rFonts w:ascii="Verdana" w:hAnsi="Verdana"/>
          <w:bCs/>
          <w:sz w:val="20"/>
        </w:rPr>
        <w:t>En el marco del funcionamiento del Sistema Nacional de Protección Civil, los Grupos Voluntarios, Vecinales y de las Organizaciones de la Sociedad Civil, realizan además las siguientes funciones:</w:t>
      </w:r>
    </w:p>
    <w:p w:rsidR="00B275EB" w:rsidRPr="00B275EB" w:rsidRDefault="00B275EB" w:rsidP="00B275EB">
      <w:pPr>
        <w:jc w:val="both"/>
        <w:rPr>
          <w:rFonts w:ascii="Verdana" w:hAnsi="Verdana"/>
          <w:bCs/>
          <w:sz w:val="20"/>
        </w:rPr>
      </w:pPr>
      <w:r w:rsidRPr="00B275EB">
        <w:rPr>
          <w:rFonts w:ascii="Verdana" w:hAnsi="Verdana"/>
          <w:bCs/>
          <w:sz w:val="20"/>
        </w:rPr>
        <w:t>●       Participar en forma directa, activa y organizada en las reuniones de prevención que convoque la autoridad de las entidades federativas, municipal o demarcaciones territoriales de la Ciudad de México, de protección civil en acciones preventivas y disminución de la vulnerabilidad;</w:t>
      </w:r>
    </w:p>
    <w:p w:rsidR="00B275EB" w:rsidRPr="00B275EB" w:rsidRDefault="00B275EB" w:rsidP="00B275EB">
      <w:pPr>
        <w:jc w:val="both"/>
        <w:rPr>
          <w:rFonts w:ascii="Verdana" w:hAnsi="Verdana"/>
          <w:bCs/>
          <w:sz w:val="20"/>
        </w:rPr>
      </w:pPr>
      <w:r w:rsidRPr="00B275EB">
        <w:rPr>
          <w:rFonts w:ascii="Verdana" w:hAnsi="Verdana"/>
          <w:bCs/>
          <w:sz w:val="20"/>
        </w:rPr>
        <w:t>●       Establecer puentes de comunicación y de ser factible, a través de las frecuencias de radiocomunicación con que cuentan dichas autoridades, implementando un código de conducta, conforme a los convenios celebrados con las autoridades de protección civil, de las entidades federativas, municipales o de las demarcaciones territoriales de la Ciudad de México;</w:t>
      </w:r>
    </w:p>
    <w:p w:rsidR="00B275EB" w:rsidRPr="00B275EB" w:rsidRDefault="00B275EB" w:rsidP="00B275EB">
      <w:pPr>
        <w:jc w:val="both"/>
        <w:rPr>
          <w:rFonts w:ascii="Verdana" w:hAnsi="Verdana"/>
          <w:bCs/>
          <w:sz w:val="20"/>
        </w:rPr>
      </w:pPr>
      <w:r w:rsidRPr="00B275EB">
        <w:rPr>
          <w:rFonts w:ascii="Verdana" w:hAnsi="Verdana"/>
          <w:bCs/>
          <w:sz w:val="20"/>
        </w:rPr>
        <w:t>●       Participar en las tareas de capacitación integral y multidisciplinaria en materia de protección civil con la finalidad de que los integrantes de los grupos voluntarios, vecinales y organizaciones civiles  proporcionen una mejor respuesta;</w:t>
      </w:r>
    </w:p>
    <w:p w:rsidR="00B275EB" w:rsidRPr="00B275EB" w:rsidRDefault="00B275EB" w:rsidP="00B275EB">
      <w:pPr>
        <w:jc w:val="both"/>
        <w:rPr>
          <w:rFonts w:ascii="Verdana" w:hAnsi="Verdana"/>
          <w:bCs/>
          <w:sz w:val="20"/>
        </w:rPr>
      </w:pPr>
      <w:r w:rsidRPr="00B275EB">
        <w:rPr>
          <w:rFonts w:ascii="Verdana" w:hAnsi="Verdana"/>
          <w:bCs/>
          <w:sz w:val="20"/>
        </w:rPr>
        <w:t>●       Participar de manera ordenada y bajo la coordinación de las autoridades de protección civil en los centros de operación de las entidades federativas, de los municipales y de las demarcaciones territoriales, en el desarrollo de tareas específicas de su competencia;</w:t>
      </w:r>
    </w:p>
    <w:p w:rsidR="00B275EB" w:rsidRPr="00B275EB" w:rsidRDefault="00B275EB" w:rsidP="00B275EB">
      <w:pPr>
        <w:jc w:val="both"/>
        <w:rPr>
          <w:rFonts w:ascii="Verdana" w:hAnsi="Verdana"/>
          <w:bCs/>
          <w:sz w:val="20"/>
        </w:rPr>
      </w:pPr>
      <w:r w:rsidRPr="00B275EB">
        <w:rPr>
          <w:rFonts w:ascii="Verdana" w:hAnsi="Verdana"/>
          <w:bCs/>
          <w:sz w:val="20"/>
        </w:rPr>
        <w:t>●       Coadyuvar en situación de emergencia o desastre, bajo las instrucciones de la autoridad de protección civil, quienes implementarán los procedimientos de coordinación y articulación a través de un Sistema de Comando de Incidentes, y</w:t>
      </w:r>
    </w:p>
    <w:p w:rsidR="00B275EB" w:rsidRPr="00B275EB" w:rsidRDefault="00B275EB" w:rsidP="00B275EB">
      <w:pPr>
        <w:jc w:val="both"/>
        <w:rPr>
          <w:rFonts w:ascii="Verdana" w:hAnsi="Verdana"/>
          <w:bCs/>
          <w:sz w:val="20"/>
        </w:rPr>
      </w:pPr>
      <w:r w:rsidRPr="00B275EB">
        <w:rPr>
          <w:rFonts w:ascii="Verdana" w:hAnsi="Verdana"/>
          <w:bCs/>
          <w:sz w:val="20"/>
        </w:rPr>
        <w:t>●       Participar en los diferentes programas o subprogramas de reconstrucción, de acuerdo a sus capacidades, siempre que se encuentren registrados en su especialidad y a convocatoria expresa de la autoridad.</w:t>
      </w:r>
    </w:p>
    <w:p w:rsidR="00B275EB" w:rsidRPr="00B275EB" w:rsidRDefault="00B275EB" w:rsidP="00B275EB">
      <w:pPr>
        <w:jc w:val="both"/>
        <w:rPr>
          <w:rFonts w:ascii="Verdana" w:hAnsi="Verdana"/>
          <w:bCs/>
          <w:sz w:val="20"/>
        </w:rPr>
      </w:pPr>
      <w:r w:rsidRPr="00B275EB">
        <w:rPr>
          <w:rFonts w:ascii="Verdana" w:hAnsi="Verdana"/>
          <w:b/>
          <w:bCs/>
          <w:sz w:val="20"/>
        </w:rPr>
        <w:t>Cuerpos de Bomberos</w:t>
      </w:r>
    </w:p>
    <w:p w:rsidR="00B275EB" w:rsidRPr="00B275EB" w:rsidRDefault="00B275EB" w:rsidP="00B275EB">
      <w:pPr>
        <w:jc w:val="both"/>
        <w:rPr>
          <w:rFonts w:ascii="Verdana" w:hAnsi="Verdana"/>
          <w:bCs/>
          <w:sz w:val="20"/>
        </w:rPr>
      </w:pPr>
      <w:r w:rsidRPr="00B275EB">
        <w:rPr>
          <w:rFonts w:ascii="Verdana" w:hAnsi="Verdana"/>
          <w:bCs/>
          <w:sz w:val="20"/>
        </w:rPr>
        <w:t xml:space="preserve">Definir y establecer los programas de auxilio a la población, primordialmente en el combate y extinción de incendios y el rescate de lesionados en emergencias u otras </w:t>
      </w:r>
      <w:r w:rsidRPr="00B275EB">
        <w:rPr>
          <w:rFonts w:ascii="Verdana" w:hAnsi="Verdana"/>
          <w:bCs/>
          <w:sz w:val="20"/>
        </w:rPr>
        <w:lastRenderedPageBreak/>
        <w:t>conflagraciones, ejecutando las acciones destinadas a su control y mitigación en coordinación con los organismos públicos o privados encargados de la protección civil y la seguridad pública, además de:</w:t>
      </w:r>
    </w:p>
    <w:p w:rsidR="00B275EB" w:rsidRPr="00B275EB" w:rsidRDefault="00B275EB" w:rsidP="00B275EB">
      <w:pPr>
        <w:jc w:val="both"/>
        <w:rPr>
          <w:rFonts w:ascii="Verdana" w:hAnsi="Verdana"/>
          <w:bCs/>
          <w:sz w:val="20"/>
        </w:rPr>
      </w:pPr>
      <w:r w:rsidRPr="00B275EB">
        <w:rPr>
          <w:rFonts w:ascii="Verdana" w:hAnsi="Verdana"/>
          <w:bCs/>
          <w:sz w:val="20"/>
        </w:rPr>
        <w:t>●       Coordinar el control y extinción de todo tipo de conflagraciones e incendios, entre otras emergencias cotidianas o derivadas de un desastre donde se necesite su intervención, al ponerse en riesgo vidas humanas y sus bienes materiales;</w:t>
      </w:r>
    </w:p>
    <w:p w:rsidR="00B275EB" w:rsidRPr="00B275EB" w:rsidRDefault="00B275EB" w:rsidP="00B275EB">
      <w:pPr>
        <w:jc w:val="both"/>
        <w:rPr>
          <w:rFonts w:ascii="Verdana" w:hAnsi="Verdana"/>
          <w:bCs/>
          <w:sz w:val="20"/>
        </w:rPr>
      </w:pPr>
      <w:r w:rsidRPr="00B275EB">
        <w:rPr>
          <w:rFonts w:ascii="Verdana" w:hAnsi="Verdana"/>
          <w:bCs/>
          <w:sz w:val="20"/>
        </w:rPr>
        <w:t>●       Coordinar los planes y programas operativos permanentes y emergentes para caso de desastre, evaluando su desarrollo, y</w:t>
      </w:r>
    </w:p>
    <w:p w:rsidR="00B275EB" w:rsidRPr="00B275EB" w:rsidRDefault="00B275EB" w:rsidP="00B275EB">
      <w:pPr>
        <w:jc w:val="both"/>
        <w:rPr>
          <w:rFonts w:ascii="Verdana" w:hAnsi="Verdana"/>
          <w:bCs/>
          <w:sz w:val="20"/>
        </w:rPr>
      </w:pPr>
      <w:r w:rsidRPr="00B275EB">
        <w:rPr>
          <w:rFonts w:ascii="Verdana" w:hAnsi="Verdana"/>
          <w:bCs/>
          <w:sz w:val="20"/>
        </w:rPr>
        <w:t>●       Dirigir la atención pronta de toda solicitud de ayuda o apoyo hecha por la ciudadanía e informar de manera permanente a las autoridades competentes.</w:t>
      </w:r>
    </w:p>
    <w:p w:rsidR="00B275EB" w:rsidRPr="00B275EB" w:rsidRDefault="00B275EB" w:rsidP="00B275EB">
      <w:pPr>
        <w:jc w:val="both"/>
        <w:rPr>
          <w:rFonts w:ascii="Verdana" w:hAnsi="Verdana"/>
          <w:bCs/>
          <w:sz w:val="20"/>
        </w:rPr>
      </w:pPr>
      <w:r w:rsidRPr="00B275EB">
        <w:rPr>
          <w:rFonts w:ascii="Verdana" w:hAnsi="Verdana"/>
          <w:b/>
          <w:bCs/>
          <w:sz w:val="20"/>
        </w:rPr>
        <w:t>Representantes de los Sectores Privado y Social</w:t>
      </w:r>
    </w:p>
    <w:p w:rsidR="00B275EB" w:rsidRPr="00B275EB" w:rsidRDefault="00B275EB" w:rsidP="00B275EB">
      <w:pPr>
        <w:jc w:val="both"/>
        <w:rPr>
          <w:rFonts w:ascii="Verdana" w:hAnsi="Verdana"/>
          <w:bCs/>
          <w:sz w:val="20"/>
        </w:rPr>
      </w:pPr>
      <w:r w:rsidRPr="00B275EB">
        <w:rPr>
          <w:rFonts w:ascii="Verdana" w:hAnsi="Verdana"/>
          <w:bCs/>
          <w:sz w:val="20"/>
        </w:rPr>
        <w:t>Los representantes de los sectores privado y social, son la respuesta organizada, solidaria, espontánea y temporal de grupos e individuos de la sociedad civil en acciones de prevención, auxilio y apoyo a la población, así como en la evaluación de daños, recuperación y acciones de contraloría social.</w:t>
      </w:r>
    </w:p>
    <w:p w:rsidR="00B275EB" w:rsidRPr="00B275EB" w:rsidRDefault="00B275EB" w:rsidP="00B275EB">
      <w:pPr>
        <w:jc w:val="both"/>
        <w:rPr>
          <w:rFonts w:ascii="Verdana" w:hAnsi="Verdana"/>
          <w:bCs/>
          <w:sz w:val="20"/>
        </w:rPr>
      </w:pPr>
      <w:r w:rsidRPr="00B275EB">
        <w:rPr>
          <w:rFonts w:ascii="Verdana" w:hAnsi="Verdana"/>
          <w:b/>
          <w:bCs/>
          <w:sz w:val="20"/>
        </w:rPr>
        <w:t>Medios de Comunicación Masiva Electrónicos y Escritos</w:t>
      </w:r>
    </w:p>
    <w:p w:rsidR="00B275EB" w:rsidRPr="00B275EB" w:rsidRDefault="00B275EB" w:rsidP="00B275EB">
      <w:pPr>
        <w:jc w:val="both"/>
        <w:rPr>
          <w:rFonts w:ascii="Verdana" w:hAnsi="Verdana"/>
          <w:bCs/>
          <w:sz w:val="20"/>
        </w:rPr>
      </w:pPr>
      <w:r w:rsidRPr="00B275EB">
        <w:rPr>
          <w:rFonts w:ascii="Verdana" w:hAnsi="Verdana"/>
          <w:bCs/>
          <w:sz w:val="20"/>
        </w:rPr>
        <w:t>Los medios de comunicación masiva, electrónicos y escritos, deberán colaborar con las autoridades con arreglo a los convenios que se concreten, orientando y difundiendo oportuna y verazmente, información en materia de protección civil y de los mensajes de alerta que deriven de los Sistemas de Alerta Temprana.</w:t>
      </w:r>
    </w:p>
    <w:p w:rsidR="00B275EB" w:rsidRPr="00B275EB" w:rsidRDefault="00B275EB" w:rsidP="00B275EB">
      <w:pPr>
        <w:jc w:val="both"/>
        <w:rPr>
          <w:rFonts w:ascii="Verdana" w:hAnsi="Verdana"/>
          <w:bCs/>
          <w:sz w:val="20"/>
        </w:rPr>
      </w:pPr>
      <w:r w:rsidRPr="00B275EB">
        <w:rPr>
          <w:rFonts w:ascii="Verdana" w:hAnsi="Verdana"/>
          <w:b/>
          <w:bCs/>
          <w:sz w:val="20"/>
        </w:rPr>
        <w:t>Centros de Investigación, Educación y Desarrollo Tecnológico</w:t>
      </w:r>
    </w:p>
    <w:p w:rsidR="00B275EB" w:rsidRPr="00B275EB" w:rsidRDefault="00B275EB" w:rsidP="00B275EB">
      <w:pPr>
        <w:jc w:val="both"/>
        <w:rPr>
          <w:rFonts w:ascii="Verdana" w:hAnsi="Verdana"/>
          <w:bCs/>
          <w:sz w:val="20"/>
        </w:rPr>
      </w:pPr>
      <w:r w:rsidRPr="00B275EB">
        <w:rPr>
          <w:rFonts w:ascii="Verdana" w:hAnsi="Verdana"/>
          <w:bCs/>
          <w:sz w:val="20"/>
        </w:rPr>
        <w:t>Los centros de investigación, educación, y desarrollo tecnológico, deberán coadyuvar con las dependencias de la Administración Pública Federal en la participación y elaboración de estudios y proyectos para la atención de emergencias o desastres, implementando los conocimientos y tecnologías con los que cuentan para prevenir o mitigar dichas contingencias.</w:t>
      </w:r>
    </w:p>
    <w:p w:rsidR="00B275EB" w:rsidRPr="00B275EB" w:rsidRDefault="00B275EB" w:rsidP="00B275EB">
      <w:pPr>
        <w:jc w:val="both"/>
        <w:rPr>
          <w:rFonts w:ascii="Verdana" w:hAnsi="Verdana"/>
          <w:bCs/>
          <w:sz w:val="20"/>
        </w:rPr>
      </w:pPr>
      <w:r w:rsidRPr="00B275EB">
        <w:rPr>
          <w:rFonts w:ascii="Verdana" w:hAnsi="Verdana"/>
          <w:b/>
          <w:bCs/>
          <w:sz w:val="20"/>
        </w:rPr>
        <w:t>VI. ORGANOS DEL SISTEMA NACIONAL DE PROTECCION CIVIL</w:t>
      </w:r>
    </w:p>
    <w:p w:rsidR="00B275EB" w:rsidRPr="00B275EB" w:rsidRDefault="00B275EB" w:rsidP="00B275EB">
      <w:pPr>
        <w:jc w:val="both"/>
        <w:rPr>
          <w:rFonts w:ascii="Verdana" w:hAnsi="Verdana"/>
          <w:bCs/>
          <w:sz w:val="20"/>
        </w:rPr>
      </w:pPr>
      <w:r w:rsidRPr="00B275EB">
        <w:rPr>
          <w:rFonts w:ascii="Verdana" w:hAnsi="Verdana"/>
          <w:b/>
          <w:bCs/>
          <w:sz w:val="20"/>
        </w:rPr>
        <w:t>Consejo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El Consejo Nacional de Protección Civil conforme al artículo 26 de la Ley General de Protección Civil, es un órgano gubernamental consultivo en materia de protección civil que deberá:</w:t>
      </w:r>
    </w:p>
    <w:p w:rsidR="00B275EB" w:rsidRPr="00B275EB" w:rsidRDefault="00B275EB" w:rsidP="00B275EB">
      <w:pPr>
        <w:jc w:val="both"/>
        <w:rPr>
          <w:rFonts w:ascii="Verdana" w:hAnsi="Verdana"/>
          <w:bCs/>
          <w:sz w:val="20"/>
        </w:rPr>
      </w:pPr>
      <w:r w:rsidRPr="00B275EB">
        <w:rPr>
          <w:rFonts w:ascii="Verdana" w:hAnsi="Verdana"/>
          <w:bCs/>
          <w:sz w:val="20"/>
        </w:rPr>
        <w:t xml:space="preserve">●       Coordinar las acciones del gobierno federal y de las entidades federativas para convocar, concertar, inducir e integrar las actividades de los diversos participantes e interesados en la materia, a fin de garantizar la consecución del objetivo del SINAPROC; proponer la emisión de acuerdos y resoluciones generales, para el funcionamiento del SINAPROC; promover la coordinación de las partes que lo integran, y dar seguimiento a las acciones que para tal efecto se establezcan y </w:t>
      </w:r>
      <w:r w:rsidRPr="00B275EB">
        <w:rPr>
          <w:rFonts w:ascii="Verdana" w:hAnsi="Verdana"/>
          <w:bCs/>
          <w:sz w:val="20"/>
        </w:rPr>
        <w:lastRenderedPageBreak/>
        <w:t>proponer  medidas para vincular al SINAPROC con los sistemas de las entidades federativas , municipales, y demarcaciones territoriales de la Ciudad de México, de protección civil;</w:t>
      </w:r>
    </w:p>
    <w:p w:rsidR="00B275EB" w:rsidRPr="00B275EB" w:rsidRDefault="00B275EB" w:rsidP="00B275EB">
      <w:pPr>
        <w:jc w:val="both"/>
        <w:rPr>
          <w:rFonts w:ascii="Verdana" w:hAnsi="Verdana"/>
          <w:bCs/>
          <w:sz w:val="20"/>
        </w:rPr>
      </w:pPr>
      <w:r w:rsidRPr="00B275EB">
        <w:rPr>
          <w:rFonts w:ascii="Verdana" w:hAnsi="Verdana"/>
          <w:bCs/>
          <w:sz w:val="20"/>
        </w:rPr>
        <w:t>●       Proponer la aprobación del Programa Nacional de Protección Civil y vigilar el cumplimiento de sus objetivos y metas;</w:t>
      </w:r>
    </w:p>
    <w:p w:rsidR="00B275EB" w:rsidRPr="00B275EB" w:rsidRDefault="00B275EB" w:rsidP="00B275EB">
      <w:pPr>
        <w:jc w:val="both"/>
        <w:rPr>
          <w:rFonts w:ascii="Verdana" w:hAnsi="Verdana"/>
          <w:bCs/>
          <w:sz w:val="20"/>
        </w:rPr>
      </w:pPr>
      <w:r w:rsidRPr="00B275EB">
        <w:rPr>
          <w:rFonts w:ascii="Verdana" w:hAnsi="Verdana"/>
          <w:bCs/>
          <w:sz w:val="20"/>
        </w:rPr>
        <w:t>●       Proponer el establecimiento de los instrumentos y políticas públicas integrales, sistemáticas, continuas y evaluables, tendientes a cumplir los objetivos y fines de la protección civil;</w:t>
      </w:r>
    </w:p>
    <w:p w:rsidR="00B275EB" w:rsidRPr="00B275EB" w:rsidRDefault="00B275EB" w:rsidP="00B275EB">
      <w:pPr>
        <w:jc w:val="both"/>
        <w:rPr>
          <w:rFonts w:ascii="Verdana" w:hAnsi="Verdana"/>
          <w:bCs/>
          <w:sz w:val="20"/>
        </w:rPr>
      </w:pPr>
      <w:r w:rsidRPr="00B275EB">
        <w:rPr>
          <w:rFonts w:ascii="Verdana" w:hAnsi="Verdana"/>
          <w:bCs/>
          <w:sz w:val="20"/>
        </w:rPr>
        <w:t>●       Proponer la emisión de acuerdos y resoluciones generales, para el funcionamiento del SINAPROC;</w:t>
      </w:r>
    </w:p>
    <w:p w:rsidR="00B275EB" w:rsidRPr="00B275EB" w:rsidRDefault="00B275EB" w:rsidP="00B275EB">
      <w:pPr>
        <w:jc w:val="both"/>
        <w:rPr>
          <w:rFonts w:ascii="Verdana" w:hAnsi="Verdana"/>
          <w:bCs/>
          <w:sz w:val="20"/>
        </w:rPr>
      </w:pPr>
      <w:r w:rsidRPr="00B275EB">
        <w:rPr>
          <w:rFonts w:ascii="Verdana" w:hAnsi="Verdana"/>
          <w:bCs/>
          <w:sz w:val="20"/>
        </w:rPr>
        <w:t>●       Fungir como órgano de consulta y de coordinación de acciones del gobierno federal y de las entidades federativas para convocar, concertar, inducir e integrar las actividades de los diversos participantes e interesados en la materia, a fin de garantizar la consecución del objetivo del SINAPROC;</w:t>
      </w:r>
    </w:p>
    <w:p w:rsidR="00B275EB" w:rsidRPr="00B275EB" w:rsidRDefault="00B275EB" w:rsidP="00B275EB">
      <w:pPr>
        <w:jc w:val="both"/>
        <w:rPr>
          <w:rFonts w:ascii="Verdana" w:hAnsi="Verdana"/>
          <w:bCs/>
          <w:sz w:val="20"/>
        </w:rPr>
      </w:pPr>
      <w:r w:rsidRPr="00B275EB">
        <w:rPr>
          <w:rFonts w:ascii="Verdana" w:hAnsi="Verdana"/>
          <w:bCs/>
          <w:sz w:val="20"/>
        </w:rPr>
        <w:t>●       Fomentar la participación comprometida y corresponsable de todos los sectores de la sociedad, en la formulación y ejecución de los programas destinados a satisfacer las necesidades de protección civil en el territorio nacional;</w:t>
      </w:r>
    </w:p>
    <w:p w:rsidR="00B275EB" w:rsidRPr="00B275EB" w:rsidRDefault="00B275EB" w:rsidP="00B275EB">
      <w:pPr>
        <w:jc w:val="both"/>
        <w:rPr>
          <w:rFonts w:ascii="Verdana" w:hAnsi="Verdana"/>
          <w:bCs/>
          <w:sz w:val="20"/>
        </w:rPr>
      </w:pPr>
      <w:r w:rsidRPr="00B275EB">
        <w:rPr>
          <w:rFonts w:ascii="Verdana" w:hAnsi="Verdana"/>
          <w:bCs/>
          <w:sz w:val="20"/>
        </w:rPr>
        <w:t>●       Convocar, coordinar y armonizar, con pleno respeto a sus respectivas soberanías, la participación de las entidades federativas y por conducto de éstas, de los municipios, las demarcaciones territoriales de la Ciudad de México y de los diversos grupos sociales locales organizados, en la definición y ejecución de las acciones que se convenga realizar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       Proponer a la Secretaría de Relaciones Exteriores, los criterios para la celebración y el cumplimiento de los acuerdos internacionales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       Proponer el establecimiento de las modalidades de cooperación y auxilio internacionales en casos de desastres, de acuerdo con la Secretaría de Relaciones Exteriores en los siguientes términos; conforme a lo dispuesto en el artículo 47 del Reglamento de la Ley General de Protección Civil.</w:t>
      </w:r>
    </w:p>
    <w:p w:rsidR="00B275EB" w:rsidRPr="00B275EB" w:rsidRDefault="00B275EB" w:rsidP="00B275EB">
      <w:pPr>
        <w:jc w:val="both"/>
        <w:rPr>
          <w:rFonts w:ascii="Verdana" w:hAnsi="Verdana"/>
          <w:bCs/>
          <w:sz w:val="20"/>
        </w:rPr>
      </w:pPr>
      <w:r w:rsidRPr="00B275EB">
        <w:rPr>
          <w:rFonts w:ascii="Verdana" w:hAnsi="Verdana"/>
          <w:bCs/>
          <w:sz w:val="20"/>
        </w:rPr>
        <w:t>Ø     No se encuentren previstas en los tratados internacionales en los que el Estado Mexicano es parte;</w:t>
      </w:r>
    </w:p>
    <w:p w:rsidR="00B275EB" w:rsidRPr="00B275EB" w:rsidRDefault="00B275EB" w:rsidP="00B275EB">
      <w:pPr>
        <w:jc w:val="both"/>
        <w:rPr>
          <w:rFonts w:ascii="Verdana" w:hAnsi="Verdana"/>
          <w:bCs/>
          <w:sz w:val="20"/>
        </w:rPr>
      </w:pPr>
      <w:r w:rsidRPr="00B275EB">
        <w:rPr>
          <w:rFonts w:ascii="Verdana" w:hAnsi="Verdana"/>
          <w:bCs/>
          <w:sz w:val="20"/>
        </w:rPr>
        <w:t>Ø     Se busque el mayor beneficio social posible;</w:t>
      </w:r>
    </w:p>
    <w:p w:rsidR="00B275EB" w:rsidRPr="00B275EB" w:rsidRDefault="00B275EB" w:rsidP="00B275EB">
      <w:pPr>
        <w:jc w:val="both"/>
        <w:rPr>
          <w:rFonts w:ascii="Verdana" w:hAnsi="Verdana"/>
          <w:bCs/>
          <w:sz w:val="20"/>
        </w:rPr>
      </w:pPr>
      <w:r w:rsidRPr="00B275EB">
        <w:rPr>
          <w:rFonts w:ascii="Verdana" w:hAnsi="Verdana"/>
          <w:bCs/>
          <w:sz w:val="20"/>
        </w:rPr>
        <w:t>Ø     No vulnere la soberanía nacional;</w:t>
      </w:r>
    </w:p>
    <w:p w:rsidR="00B275EB" w:rsidRPr="00B275EB" w:rsidRDefault="00B275EB" w:rsidP="00B275EB">
      <w:pPr>
        <w:jc w:val="both"/>
        <w:rPr>
          <w:rFonts w:ascii="Verdana" w:hAnsi="Verdana"/>
          <w:bCs/>
          <w:sz w:val="20"/>
        </w:rPr>
      </w:pPr>
      <w:r w:rsidRPr="00B275EB">
        <w:rPr>
          <w:rFonts w:ascii="Verdana" w:hAnsi="Verdana"/>
          <w:bCs/>
          <w:sz w:val="20"/>
        </w:rPr>
        <w:t>Ø     Cuenten con la opinión de alguno de los comités previstos en el artículo 20 de la Ley General de Protección Civil;</w:t>
      </w:r>
    </w:p>
    <w:p w:rsidR="00B275EB" w:rsidRPr="00B275EB" w:rsidRDefault="00B275EB" w:rsidP="00B275EB">
      <w:pPr>
        <w:jc w:val="both"/>
        <w:rPr>
          <w:rFonts w:ascii="Verdana" w:hAnsi="Verdana"/>
          <w:bCs/>
          <w:sz w:val="20"/>
        </w:rPr>
      </w:pPr>
      <w:r w:rsidRPr="00B275EB">
        <w:rPr>
          <w:rFonts w:ascii="Verdana" w:hAnsi="Verdana"/>
          <w:bCs/>
          <w:sz w:val="20"/>
        </w:rPr>
        <w:t>Ø     Su ejecución se realice conforme a una agenda de cooperación no objetada por la Secretaría de Relaciones Exteriores, y</w:t>
      </w:r>
    </w:p>
    <w:p w:rsidR="00B275EB" w:rsidRPr="00B275EB" w:rsidRDefault="00B275EB" w:rsidP="00B275EB">
      <w:pPr>
        <w:jc w:val="both"/>
        <w:rPr>
          <w:rFonts w:ascii="Verdana" w:hAnsi="Verdana"/>
          <w:bCs/>
          <w:sz w:val="20"/>
        </w:rPr>
      </w:pPr>
      <w:r w:rsidRPr="00B275EB">
        <w:rPr>
          <w:rFonts w:ascii="Verdana" w:hAnsi="Verdana"/>
          <w:bCs/>
          <w:sz w:val="20"/>
        </w:rPr>
        <w:lastRenderedPageBreak/>
        <w:t>Ø     No contravenga disposiciones fiscales o presupuestarias vigentes.</w:t>
      </w:r>
    </w:p>
    <w:p w:rsidR="00B275EB" w:rsidRPr="00B275EB" w:rsidRDefault="00B275EB" w:rsidP="00B275EB">
      <w:pPr>
        <w:jc w:val="both"/>
        <w:rPr>
          <w:rFonts w:ascii="Verdana" w:hAnsi="Verdana"/>
          <w:bCs/>
          <w:sz w:val="20"/>
        </w:rPr>
      </w:pPr>
      <w:r w:rsidRPr="00B275EB">
        <w:rPr>
          <w:rFonts w:ascii="Verdana" w:hAnsi="Verdana"/>
          <w:bCs/>
          <w:sz w:val="20"/>
        </w:rPr>
        <w:t>●       Promover el estudio, la investigación y la capacitación en materia de protección civil, identificando sus problemas y tendencias, y proponiendo las normas y programas que permitan su solución;</w:t>
      </w:r>
    </w:p>
    <w:p w:rsidR="00B275EB" w:rsidRPr="00B275EB" w:rsidRDefault="00B275EB" w:rsidP="00B275EB">
      <w:pPr>
        <w:jc w:val="both"/>
        <w:rPr>
          <w:rFonts w:ascii="Verdana" w:hAnsi="Verdana"/>
          <w:bCs/>
          <w:sz w:val="20"/>
        </w:rPr>
      </w:pPr>
      <w:r w:rsidRPr="00B275EB">
        <w:rPr>
          <w:rFonts w:ascii="Verdana" w:hAnsi="Verdana"/>
          <w:bCs/>
          <w:sz w:val="20"/>
        </w:rPr>
        <w:t>●       Promover el desarrollo y la consolidación de una cultura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       Crear grupos de trabajo para el apoyo de sus funciones, y</w:t>
      </w:r>
    </w:p>
    <w:p w:rsidR="00B275EB" w:rsidRPr="00B275EB" w:rsidRDefault="00B275EB" w:rsidP="00B275EB">
      <w:pPr>
        <w:jc w:val="both"/>
        <w:rPr>
          <w:rFonts w:ascii="Verdana" w:hAnsi="Verdana"/>
          <w:bCs/>
          <w:sz w:val="20"/>
        </w:rPr>
      </w:pPr>
      <w:r w:rsidRPr="00B275EB">
        <w:rPr>
          <w:rFonts w:ascii="Verdana" w:hAnsi="Verdana"/>
          <w:bCs/>
          <w:sz w:val="20"/>
        </w:rPr>
        <w:t>●       Las demás que se establezcan en la Ley General de Protección Civil, su Reglamento, otras disposiciones normativas y las que sean necesarias para el funcionamiento del SINAPROC.</w:t>
      </w:r>
    </w:p>
    <w:p w:rsidR="00B275EB" w:rsidRPr="00B275EB" w:rsidRDefault="00B275EB" w:rsidP="00B275EB">
      <w:pPr>
        <w:jc w:val="both"/>
        <w:rPr>
          <w:rFonts w:ascii="Verdana" w:hAnsi="Verdana"/>
          <w:bCs/>
          <w:sz w:val="20"/>
        </w:rPr>
      </w:pPr>
      <w:r w:rsidRPr="00B275EB">
        <w:rPr>
          <w:rFonts w:ascii="Verdana" w:hAnsi="Verdana"/>
          <w:b/>
          <w:bCs/>
          <w:sz w:val="20"/>
        </w:rPr>
        <w:t>El Consejo Nacional en términos de lo dispuesto en el artículo 27 de la Ley General de Protección Civil se integra por:</w:t>
      </w:r>
    </w:p>
    <w:p w:rsidR="00B275EB" w:rsidRPr="00B275EB" w:rsidRDefault="00B275EB" w:rsidP="00B275EB">
      <w:pPr>
        <w:jc w:val="both"/>
        <w:rPr>
          <w:rFonts w:ascii="Verdana" w:hAnsi="Verdana"/>
          <w:bCs/>
          <w:sz w:val="20"/>
        </w:rPr>
      </w:pPr>
      <w:r w:rsidRPr="00B275EB">
        <w:rPr>
          <w:rFonts w:ascii="Verdana" w:hAnsi="Verdana"/>
          <w:bCs/>
          <w:sz w:val="20"/>
        </w:rPr>
        <w:t>1)      El Presidente de la República, quien lo preside.</w:t>
      </w:r>
    </w:p>
    <w:p w:rsidR="00B275EB" w:rsidRPr="00B275EB" w:rsidRDefault="00B275EB" w:rsidP="00B275EB">
      <w:pPr>
        <w:jc w:val="both"/>
        <w:rPr>
          <w:rFonts w:ascii="Verdana" w:hAnsi="Verdana"/>
          <w:bCs/>
          <w:sz w:val="20"/>
        </w:rPr>
      </w:pPr>
      <w:r w:rsidRPr="00B275EB">
        <w:rPr>
          <w:rFonts w:ascii="Verdana" w:hAnsi="Verdana"/>
          <w:bCs/>
          <w:sz w:val="20"/>
        </w:rPr>
        <w:t>2)      Los titulares de las Secretarías de Estado:</w:t>
      </w:r>
    </w:p>
    <w:p w:rsidR="00B275EB" w:rsidRPr="00B275EB" w:rsidRDefault="00B275EB" w:rsidP="00B275EB">
      <w:pPr>
        <w:jc w:val="both"/>
        <w:rPr>
          <w:rFonts w:ascii="Verdana" w:hAnsi="Verdana"/>
          <w:bCs/>
          <w:sz w:val="20"/>
        </w:rPr>
      </w:pPr>
      <w:r w:rsidRPr="00B275EB">
        <w:rPr>
          <w:rFonts w:ascii="Verdana" w:hAnsi="Verdana"/>
          <w:bCs/>
          <w:sz w:val="20"/>
        </w:rPr>
        <w:t>a)    Secretaría de Gobernación</w:t>
      </w:r>
    </w:p>
    <w:p w:rsidR="00B275EB" w:rsidRPr="00B275EB" w:rsidRDefault="00B275EB" w:rsidP="00B275EB">
      <w:pPr>
        <w:jc w:val="both"/>
        <w:rPr>
          <w:rFonts w:ascii="Verdana" w:hAnsi="Verdana"/>
          <w:bCs/>
          <w:sz w:val="20"/>
        </w:rPr>
      </w:pPr>
      <w:r w:rsidRPr="00B275EB">
        <w:rPr>
          <w:rFonts w:ascii="Verdana" w:hAnsi="Verdana"/>
          <w:bCs/>
          <w:sz w:val="20"/>
        </w:rPr>
        <w:t>b)    Secretaría de Relaciones Exteriores</w:t>
      </w:r>
    </w:p>
    <w:p w:rsidR="00B275EB" w:rsidRPr="00B275EB" w:rsidRDefault="00B275EB" w:rsidP="00B275EB">
      <w:pPr>
        <w:jc w:val="both"/>
        <w:rPr>
          <w:rFonts w:ascii="Verdana" w:hAnsi="Verdana"/>
          <w:bCs/>
          <w:sz w:val="20"/>
        </w:rPr>
      </w:pPr>
      <w:r w:rsidRPr="00B275EB">
        <w:rPr>
          <w:rFonts w:ascii="Verdana" w:hAnsi="Verdana"/>
          <w:bCs/>
          <w:sz w:val="20"/>
        </w:rPr>
        <w:t>c)     Secretaría de la Defensa Nacional</w:t>
      </w:r>
    </w:p>
    <w:p w:rsidR="00B275EB" w:rsidRPr="00B275EB" w:rsidRDefault="00B275EB" w:rsidP="00B275EB">
      <w:pPr>
        <w:jc w:val="both"/>
        <w:rPr>
          <w:rFonts w:ascii="Verdana" w:hAnsi="Verdana"/>
          <w:bCs/>
          <w:sz w:val="20"/>
        </w:rPr>
      </w:pPr>
      <w:r w:rsidRPr="00B275EB">
        <w:rPr>
          <w:rFonts w:ascii="Verdana" w:hAnsi="Verdana"/>
          <w:bCs/>
          <w:sz w:val="20"/>
        </w:rPr>
        <w:t>d)    Secretaría de Marina</w:t>
      </w:r>
    </w:p>
    <w:p w:rsidR="00B275EB" w:rsidRPr="00B275EB" w:rsidRDefault="00B275EB" w:rsidP="00B275EB">
      <w:pPr>
        <w:jc w:val="both"/>
        <w:rPr>
          <w:rFonts w:ascii="Verdana" w:hAnsi="Verdana"/>
          <w:bCs/>
          <w:sz w:val="20"/>
        </w:rPr>
      </w:pPr>
      <w:r w:rsidRPr="00B275EB">
        <w:rPr>
          <w:rFonts w:ascii="Verdana" w:hAnsi="Verdana"/>
          <w:bCs/>
          <w:sz w:val="20"/>
        </w:rPr>
        <w:t>e)    Secretaría de Hacienda y Crédito Público</w:t>
      </w:r>
    </w:p>
    <w:p w:rsidR="00B275EB" w:rsidRPr="00B275EB" w:rsidRDefault="00B275EB" w:rsidP="00B275EB">
      <w:pPr>
        <w:jc w:val="both"/>
        <w:rPr>
          <w:rFonts w:ascii="Verdana" w:hAnsi="Verdana"/>
          <w:bCs/>
          <w:sz w:val="20"/>
        </w:rPr>
      </w:pPr>
      <w:r w:rsidRPr="00B275EB">
        <w:rPr>
          <w:rFonts w:ascii="Verdana" w:hAnsi="Verdana"/>
          <w:bCs/>
          <w:sz w:val="20"/>
        </w:rPr>
        <w:t>f)     Secretaría de Desarrollo Social</w:t>
      </w:r>
    </w:p>
    <w:p w:rsidR="00B275EB" w:rsidRPr="00B275EB" w:rsidRDefault="00B275EB" w:rsidP="00B275EB">
      <w:pPr>
        <w:jc w:val="both"/>
        <w:rPr>
          <w:rFonts w:ascii="Verdana" w:hAnsi="Verdana"/>
          <w:bCs/>
          <w:sz w:val="20"/>
        </w:rPr>
      </w:pPr>
      <w:r w:rsidRPr="00B275EB">
        <w:rPr>
          <w:rFonts w:ascii="Verdana" w:hAnsi="Verdana"/>
          <w:bCs/>
          <w:sz w:val="20"/>
        </w:rPr>
        <w:t>g)    Secretaría de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h)    Secretaría de Energía</w:t>
      </w:r>
    </w:p>
    <w:p w:rsidR="00B275EB" w:rsidRPr="00B275EB" w:rsidRDefault="00B275EB" w:rsidP="00B275EB">
      <w:pPr>
        <w:jc w:val="both"/>
        <w:rPr>
          <w:rFonts w:ascii="Verdana" w:hAnsi="Verdana"/>
          <w:bCs/>
          <w:sz w:val="20"/>
        </w:rPr>
      </w:pPr>
      <w:r w:rsidRPr="00B275EB">
        <w:rPr>
          <w:rFonts w:ascii="Verdana" w:hAnsi="Verdana"/>
          <w:bCs/>
          <w:sz w:val="20"/>
        </w:rPr>
        <w:t>i)      Secretaría de Economía</w:t>
      </w:r>
    </w:p>
    <w:p w:rsidR="00B275EB" w:rsidRPr="00B275EB" w:rsidRDefault="00B275EB" w:rsidP="00B275EB">
      <w:pPr>
        <w:jc w:val="both"/>
        <w:rPr>
          <w:rFonts w:ascii="Verdana" w:hAnsi="Verdana"/>
          <w:bCs/>
          <w:sz w:val="20"/>
        </w:rPr>
      </w:pPr>
      <w:r w:rsidRPr="00B275EB">
        <w:rPr>
          <w:rFonts w:ascii="Verdana" w:hAnsi="Verdana"/>
          <w:bCs/>
          <w:sz w:val="20"/>
        </w:rPr>
        <w:t>j)      Secretaría de Agricultura, Ganadería, Desarrollo Rural, Pesca y Alimentación</w:t>
      </w:r>
    </w:p>
    <w:p w:rsidR="00B275EB" w:rsidRPr="00B275EB" w:rsidRDefault="00B275EB" w:rsidP="00B275EB">
      <w:pPr>
        <w:jc w:val="both"/>
        <w:rPr>
          <w:rFonts w:ascii="Verdana" w:hAnsi="Verdana"/>
          <w:bCs/>
          <w:sz w:val="20"/>
        </w:rPr>
      </w:pPr>
      <w:r w:rsidRPr="00B275EB">
        <w:rPr>
          <w:rFonts w:ascii="Verdana" w:hAnsi="Verdana"/>
          <w:bCs/>
          <w:sz w:val="20"/>
        </w:rPr>
        <w:t>k)     Secretaría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t>l)      Secretaría de la Función Pública</w:t>
      </w:r>
    </w:p>
    <w:p w:rsidR="00B275EB" w:rsidRPr="00B275EB" w:rsidRDefault="00B275EB" w:rsidP="00B275EB">
      <w:pPr>
        <w:jc w:val="both"/>
        <w:rPr>
          <w:rFonts w:ascii="Verdana" w:hAnsi="Verdana"/>
          <w:bCs/>
          <w:sz w:val="20"/>
        </w:rPr>
      </w:pPr>
      <w:r w:rsidRPr="00B275EB">
        <w:rPr>
          <w:rFonts w:ascii="Verdana" w:hAnsi="Verdana"/>
          <w:bCs/>
          <w:sz w:val="20"/>
        </w:rPr>
        <w:t>m)   Secretaría de Educación Pública</w:t>
      </w:r>
    </w:p>
    <w:p w:rsidR="00B275EB" w:rsidRPr="00B275EB" w:rsidRDefault="00B275EB" w:rsidP="00B275EB">
      <w:pPr>
        <w:jc w:val="both"/>
        <w:rPr>
          <w:rFonts w:ascii="Verdana" w:hAnsi="Verdana"/>
          <w:bCs/>
          <w:sz w:val="20"/>
        </w:rPr>
      </w:pPr>
      <w:r w:rsidRPr="00B275EB">
        <w:rPr>
          <w:rFonts w:ascii="Verdana" w:hAnsi="Verdana"/>
          <w:bCs/>
          <w:sz w:val="20"/>
        </w:rPr>
        <w:t>n)    Secretaría de Salud</w:t>
      </w:r>
    </w:p>
    <w:p w:rsidR="00B275EB" w:rsidRPr="00B275EB" w:rsidRDefault="00B275EB" w:rsidP="00B275EB">
      <w:pPr>
        <w:jc w:val="both"/>
        <w:rPr>
          <w:rFonts w:ascii="Verdana" w:hAnsi="Verdana"/>
          <w:bCs/>
          <w:sz w:val="20"/>
        </w:rPr>
      </w:pPr>
      <w:r w:rsidRPr="00B275EB">
        <w:rPr>
          <w:rFonts w:ascii="Verdana" w:hAnsi="Verdana"/>
          <w:bCs/>
          <w:sz w:val="20"/>
        </w:rPr>
        <w:t>o)    Secretaría del Trabajo y Previsión Social</w:t>
      </w:r>
    </w:p>
    <w:p w:rsidR="00B275EB" w:rsidRPr="00B275EB" w:rsidRDefault="00B275EB" w:rsidP="00B275EB">
      <w:pPr>
        <w:jc w:val="both"/>
        <w:rPr>
          <w:rFonts w:ascii="Verdana" w:hAnsi="Verdana"/>
          <w:bCs/>
          <w:sz w:val="20"/>
        </w:rPr>
      </w:pPr>
      <w:r w:rsidRPr="00B275EB">
        <w:rPr>
          <w:rFonts w:ascii="Verdana" w:hAnsi="Verdana"/>
          <w:bCs/>
          <w:sz w:val="20"/>
        </w:rPr>
        <w:t>p)    Secretaría de Desarrollo Agrario, Territorial y Urbano</w:t>
      </w:r>
    </w:p>
    <w:p w:rsidR="00B275EB" w:rsidRPr="00B275EB" w:rsidRDefault="00B275EB" w:rsidP="00B275EB">
      <w:pPr>
        <w:jc w:val="both"/>
        <w:rPr>
          <w:rFonts w:ascii="Verdana" w:hAnsi="Verdana"/>
          <w:bCs/>
          <w:sz w:val="20"/>
        </w:rPr>
      </w:pPr>
      <w:r w:rsidRPr="00B275EB">
        <w:rPr>
          <w:rFonts w:ascii="Verdana" w:hAnsi="Verdana"/>
          <w:bCs/>
          <w:sz w:val="20"/>
        </w:rPr>
        <w:lastRenderedPageBreak/>
        <w:t>q)    Secretaría de Cultura</w:t>
      </w:r>
    </w:p>
    <w:p w:rsidR="00B275EB" w:rsidRPr="00B275EB" w:rsidRDefault="00B275EB" w:rsidP="00B275EB">
      <w:pPr>
        <w:jc w:val="both"/>
        <w:rPr>
          <w:rFonts w:ascii="Verdana" w:hAnsi="Verdana"/>
          <w:bCs/>
          <w:sz w:val="20"/>
        </w:rPr>
      </w:pPr>
      <w:r w:rsidRPr="00B275EB">
        <w:rPr>
          <w:rFonts w:ascii="Verdana" w:hAnsi="Verdana"/>
          <w:bCs/>
          <w:sz w:val="20"/>
        </w:rPr>
        <w:t>r)     Secretaría de Turismo</w:t>
      </w:r>
    </w:p>
    <w:p w:rsidR="00B275EB" w:rsidRPr="00B275EB" w:rsidRDefault="00B275EB" w:rsidP="00B275EB">
      <w:pPr>
        <w:jc w:val="both"/>
        <w:rPr>
          <w:rFonts w:ascii="Verdana" w:hAnsi="Verdana"/>
          <w:bCs/>
          <w:sz w:val="20"/>
        </w:rPr>
      </w:pPr>
      <w:r w:rsidRPr="00B275EB">
        <w:rPr>
          <w:rFonts w:ascii="Verdana" w:hAnsi="Verdana"/>
          <w:bCs/>
          <w:sz w:val="20"/>
        </w:rPr>
        <w:t>3)      Los Gobernadores de las Entidades Federativas</w:t>
      </w:r>
    </w:p>
    <w:p w:rsidR="00B275EB" w:rsidRPr="00B275EB" w:rsidRDefault="00B275EB" w:rsidP="00B275EB">
      <w:pPr>
        <w:jc w:val="both"/>
        <w:rPr>
          <w:rFonts w:ascii="Verdana" w:hAnsi="Verdana"/>
          <w:bCs/>
          <w:sz w:val="20"/>
        </w:rPr>
      </w:pPr>
      <w:r w:rsidRPr="00B275EB">
        <w:rPr>
          <w:rFonts w:ascii="Verdana" w:hAnsi="Verdana"/>
          <w:bCs/>
          <w:sz w:val="20"/>
        </w:rPr>
        <w:t>4)      El Jefe del Gobierno de la Ciudad de México</w:t>
      </w:r>
    </w:p>
    <w:p w:rsidR="00B275EB" w:rsidRPr="00B275EB" w:rsidRDefault="00B275EB" w:rsidP="00B275EB">
      <w:pPr>
        <w:jc w:val="both"/>
        <w:rPr>
          <w:rFonts w:ascii="Verdana" w:hAnsi="Verdana"/>
          <w:bCs/>
          <w:sz w:val="20"/>
        </w:rPr>
      </w:pPr>
      <w:r w:rsidRPr="00B275EB">
        <w:rPr>
          <w:rFonts w:ascii="Verdana" w:hAnsi="Verdana"/>
          <w:bCs/>
          <w:sz w:val="20"/>
        </w:rPr>
        <w:t>5)      La Mesa Directiva de la Comisión de Protección Civil de la Cámara de Senadores</w:t>
      </w:r>
    </w:p>
    <w:p w:rsidR="00B275EB" w:rsidRPr="00B275EB" w:rsidRDefault="00B275EB" w:rsidP="00B275EB">
      <w:pPr>
        <w:jc w:val="both"/>
        <w:rPr>
          <w:rFonts w:ascii="Verdana" w:hAnsi="Verdana"/>
          <w:bCs/>
          <w:sz w:val="20"/>
        </w:rPr>
      </w:pPr>
      <w:r w:rsidRPr="00B275EB">
        <w:rPr>
          <w:rFonts w:ascii="Verdana" w:hAnsi="Verdana"/>
          <w:bCs/>
          <w:sz w:val="20"/>
        </w:rPr>
        <w:t>6)      La Mesa Directiva de la Comisión de Protección Civil de la Cámara de Diputados.</w:t>
      </w:r>
    </w:p>
    <w:p w:rsidR="00B275EB" w:rsidRPr="00B275EB" w:rsidRDefault="00B275EB" w:rsidP="00B275EB">
      <w:pPr>
        <w:jc w:val="both"/>
        <w:rPr>
          <w:rFonts w:ascii="Verdana" w:hAnsi="Verdana"/>
          <w:bCs/>
          <w:sz w:val="20"/>
        </w:rPr>
      </w:pPr>
      <w:r w:rsidRPr="00B275EB">
        <w:rPr>
          <w:rFonts w:ascii="Verdana" w:hAnsi="Verdana"/>
          <w:bCs/>
          <w:sz w:val="20"/>
        </w:rPr>
        <w:t>El Presidente de la República será suplido por el Secretario de Gobernación, quien a su vez será suplido por el Coordinador Nacional de Protección Civil. Los Secretarios de Estado, los Gobernadores de los Estados y el Jefe de Gobierno de la Ciudad de México, podrán ser suplidos por servidores públicos que ostenten cargos con nivel inmediato inferior.</w:t>
      </w:r>
    </w:p>
    <w:p w:rsidR="00B275EB" w:rsidRPr="00B275EB" w:rsidRDefault="00B275EB" w:rsidP="00B275EB">
      <w:pPr>
        <w:jc w:val="both"/>
        <w:rPr>
          <w:rFonts w:ascii="Verdana" w:hAnsi="Verdana"/>
          <w:bCs/>
          <w:sz w:val="20"/>
        </w:rPr>
      </w:pPr>
      <w:r w:rsidRPr="00B275EB">
        <w:rPr>
          <w:rFonts w:ascii="Verdana" w:hAnsi="Verdana"/>
          <w:bCs/>
          <w:sz w:val="20"/>
        </w:rPr>
        <w:t>El Secretario de Gobernación será el Secretario Ejecutivo del Consejo Nacional. El Coordinador Nacional de Protección Civil será el Secretario Técnico.</w:t>
      </w:r>
    </w:p>
    <w:p w:rsidR="00B275EB" w:rsidRPr="00B275EB" w:rsidRDefault="00B275EB" w:rsidP="00B275EB">
      <w:pPr>
        <w:jc w:val="both"/>
        <w:rPr>
          <w:rFonts w:ascii="Verdana" w:hAnsi="Verdana"/>
          <w:bCs/>
          <w:sz w:val="20"/>
        </w:rPr>
      </w:pPr>
      <w:r w:rsidRPr="00B275EB">
        <w:rPr>
          <w:rFonts w:ascii="Verdana" w:hAnsi="Verdana"/>
          <w:bCs/>
          <w:sz w:val="20"/>
        </w:rPr>
        <w:t>El Consejo Nacional sesionará ordinariamente en pleno por lo menos una vez al año, y extraordinariamente cuando sea convocado por el Presidente de la República. Podrá sesionar en cualquier entidad federativa siempre y cuando se cuente con la asistencia del Presidente del Consejo Nacional, o de quien lo supla, y la concurrencia de la mayoría de sus integrantes, o de quienes los suplan.</w:t>
      </w:r>
    </w:p>
    <w:p w:rsidR="00B275EB" w:rsidRPr="00B275EB" w:rsidRDefault="00B275EB" w:rsidP="00B275EB">
      <w:pPr>
        <w:jc w:val="both"/>
        <w:rPr>
          <w:rFonts w:ascii="Verdana" w:hAnsi="Verdana"/>
          <w:bCs/>
          <w:sz w:val="20"/>
        </w:rPr>
      </w:pPr>
      <w:r w:rsidRPr="00B275EB">
        <w:rPr>
          <w:rFonts w:ascii="Verdana" w:hAnsi="Verdana"/>
          <w:bCs/>
          <w:sz w:val="20"/>
        </w:rPr>
        <w:t>El Presidente y los demás integrantes titulares del Consejo Nacional o, en su caso, los suplentes de éstos, contarán con voz y voto en las sesiones que se convoquen. Los acuerdos del Consejo Nacional se tomarán por mayoría de votos de los presentes y en caso de empate, el Presidente tendrá voto de calidad.</w:t>
      </w:r>
    </w:p>
    <w:p w:rsidR="00B275EB" w:rsidRPr="00B275EB" w:rsidRDefault="00B275EB" w:rsidP="00B275EB">
      <w:pPr>
        <w:jc w:val="both"/>
        <w:rPr>
          <w:rFonts w:ascii="Verdana" w:hAnsi="Verdana"/>
          <w:bCs/>
          <w:sz w:val="20"/>
        </w:rPr>
      </w:pPr>
      <w:r w:rsidRPr="00B275EB">
        <w:rPr>
          <w:rFonts w:ascii="Verdana" w:hAnsi="Verdana"/>
          <w:bCs/>
          <w:sz w:val="20"/>
        </w:rPr>
        <w:t>El Consejo Nacional, a través de su Secretario Ejecutivo podrá invitar a participar en sus sesiones a los titulares de otras dependencias y entidades federales y locales, o a aquellos representantes de organismos nacionales o internacionales cuya participación considere pertinentes, los cuales tendrán derecho a voz pero sin voto.</w:t>
      </w:r>
    </w:p>
    <w:p w:rsidR="00B275EB" w:rsidRPr="00B275EB" w:rsidRDefault="00B275EB" w:rsidP="00B275EB">
      <w:pPr>
        <w:jc w:val="both"/>
        <w:rPr>
          <w:rFonts w:ascii="Verdana" w:hAnsi="Verdana"/>
          <w:bCs/>
          <w:sz w:val="20"/>
        </w:rPr>
      </w:pPr>
      <w:r w:rsidRPr="00B275EB">
        <w:rPr>
          <w:rFonts w:ascii="Verdana" w:hAnsi="Verdana"/>
          <w:b/>
          <w:bCs/>
          <w:sz w:val="20"/>
        </w:rPr>
        <w:t>El Secretario Ejecutivo, conforme lo establece el artículo 29 de la Ley General de Protección Civil, tiene las siguientes atribuciones:</w:t>
      </w:r>
    </w:p>
    <w:p w:rsidR="00B275EB" w:rsidRPr="00B275EB" w:rsidRDefault="00B275EB" w:rsidP="00B275EB">
      <w:pPr>
        <w:jc w:val="both"/>
        <w:rPr>
          <w:rFonts w:ascii="Verdana" w:hAnsi="Verdana"/>
          <w:bCs/>
          <w:sz w:val="20"/>
        </w:rPr>
      </w:pPr>
      <w:r w:rsidRPr="00B275EB">
        <w:rPr>
          <w:rFonts w:ascii="Verdana" w:hAnsi="Verdana"/>
          <w:bCs/>
          <w:sz w:val="20"/>
        </w:rPr>
        <w:t>●       Presentar a la consideración del Consejo Nacional el Informe del Avance del Programa Nacional;</w:t>
      </w:r>
    </w:p>
    <w:p w:rsidR="00B275EB" w:rsidRPr="00B275EB" w:rsidRDefault="00B275EB" w:rsidP="00B275EB">
      <w:pPr>
        <w:jc w:val="both"/>
        <w:rPr>
          <w:rFonts w:ascii="Verdana" w:hAnsi="Verdana"/>
          <w:bCs/>
          <w:sz w:val="20"/>
        </w:rPr>
      </w:pPr>
      <w:r w:rsidRPr="00B275EB">
        <w:rPr>
          <w:rFonts w:ascii="Verdana" w:hAnsi="Verdana"/>
          <w:bCs/>
          <w:sz w:val="20"/>
        </w:rPr>
        <w:t>●       Concertar con los poderes Legislativo y Judicial de la Unión, así como con las autoridades de las entidades federativas y con las organizaciones voluntarias, privadas y sociales el cumplimiento del Programa Nacional;</w:t>
      </w:r>
    </w:p>
    <w:p w:rsidR="00B275EB" w:rsidRPr="00B275EB" w:rsidRDefault="00B275EB" w:rsidP="00B275EB">
      <w:pPr>
        <w:jc w:val="both"/>
        <w:rPr>
          <w:rFonts w:ascii="Verdana" w:hAnsi="Verdana"/>
          <w:bCs/>
          <w:sz w:val="20"/>
        </w:rPr>
      </w:pPr>
      <w:r w:rsidRPr="00B275EB">
        <w:rPr>
          <w:rFonts w:ascii="Verdana" w:hAnsi="Verdana"/>
          <w:bCs/>
          <w:sz w:val="20"/>
        </w:rPr>
        <w:t>●       Proporcionar a la población en general la información pública que se genere en materia de protección civil relacionada con la autoprotección y el autocuidado;</w:t>
      </w:r>
    </w:p>
    <w:p w:rsidR="00B275EB" w:rsidRPr="00B275EB" w:rsidRDefault="00B275EB" w:rsidP="00B275EB">
      <w:pPr>
        <w:jc w:val="both"/>
        <w:rPr>
          <w:rFonts w:ascii="Verdana" w:hAnsi="Verdana"/>
          <w:bCs/>
          <w:sz w:val="20"/>
        </w:rPr>
      </w:pPr>
      <w:r w:rsidRPr="00B275EB">
        <w:rPr>
          <w:rFonts w:ascii="Verdana" w:hAnsi="Verdana"/>
          <w:bCs/>
          <w:sz w:val="20"/>
        </w:rPr>
        <w:lastRenderedPageBreak/>
        <w:t>●       Ejecutar y dar seguimiento a los acuerdos y resoluciones del Consejo Nacional y de su Presidente;</w:t>
      </w:r>
    </w:p>
    <w:p w:rsidR="00B275EB" w:rsidRPr="00B275EB" w:rsidRDefault="00B275EB" w:rsidP="00B275EB">
      <w:pPr>
        <w:jc w:val="both"/>
        <w:rPr>
          <w:rFonts w:ascii="Verdana" w:hAnsi="Verdana"/>
          <w:bCs/>
          <w:sz w:val="20"/>
        </w:rPr>
      </w:pPr>
      <w:r w:rsidRPr="00B275EB">
        <w:rPr>
          <w:rFonts w:ascii="Verdana" w:hAnsi="Verdana"/>
          <w:bCs/>
          <w:sz w:val="20"/>
        </w:rPr>
        <w:t>●       Compilar los acuerdos que se tomen en el Consejo Nacional, llevar el archivo de éstos y de los instrumentos jurídicos que deriven y expedir constancia de los mismos;</w:t>
      </w:r>
    </w:p>
    <w:p w:rsidR="00B275EB" w:rsidRPr="00B275EB" w:rsidRDefault="00B275EB" w:rsidP="00B275EB">
      <w:pPr>
        <w:jc w:val="both"/>
        <w:rPr>
          <w:rFonts w:ascii="Verdana" w:hAnsi="Verdana"/>
          <w:bCs/>
          <w:sz w:val="20"/>
        </w:rPr>
      </w:pPr>
      <w:r w:rsidRPr="00B275EB">
        <w:rPr>
          <w:rFonts w:ascii="Verdana" w:hAnsi="Verdana"/>
          <w:bCs/>
          <w:sz w:val="20"/>
        </w:rPr>
        <w:t>●       Informar periódicamente al Consejo Nacional y a su Presidente de sus actividades;</w:t>
      </w:r>
    </w:p>
    <w:p w:rsidR="00B275EB" w:rsidRPr="00B275EB" w:rsidRDefault="00B275EB" w:rsidP="00B275EB">
      <w:pPr>
        <w:jc w:val="both"/>
        <w:rPr>
          <w:rFonts w:ascii="Verdana" w:hAnsi="Verdana"/>
          <w:bCs/>
          <w:sz w:val="20"/>
        </w:rPr>
      </w:pPr>
      <w:r w:rsidRPr="00B275EB">
        <w:rPr>
          <w:rFonts w:ascii="Verdana" w:hAnsi="Verdana"/>
          <w:bCs/>
          <w:sz w:val="20"/>
        </w:rPr>
        <w:t>●       Celebrar convenios de coordinación, colaboración y concertación necesarios para el cumplimiento de los fines del SINAPROC;</w:t>
      </w:r>
    </w:p>
    <w:p w:rsidR="00B275EB" w:rsidRPr="00B275EB" w:rsidRDefault="00B275EB" w:rsidP="00B275EB">
      <w:pPr>
        <w:jc w:val="both"/>
        <w:rPr>
          <w:rFonts w:ascii="Verdana" w:hAnsi="Verdana"/>
          <w:bCs/>
          <w:sz w:val="20"/>
        </w:rPr>
      </w:pPr>
      <w:r w:rsidRPr="00B275EB">
        <w:rPr>
          <w:rFonts w:ascii="Verdana" w:hAnsi="Verdana"/>
          <w:bCs/>
          <w:sz w:val="20"/>
        </w:rPr>
        <w:t>●       Verificar el cumplimiento de las disposiciones de la Ley General de Protección Civil, los convenios generales y específicos en la materia, así como las demás disposiciones aplicables e informar lo conducente al Consejo Nacional;</w:t>
      </w:r>
    </w:p>
    <w:p w:rsidR="00B275EB" w:rsidRPr="00B275EB" w:rsidRDefault="00B275EB" w:rsidP="00B275EB">
      <w:pPr>
        <w:jc w:val="both"/>
        <w:rPr>
          <w:rFonts w:ascii="Verdana" w:hAnsi="Verdana"/>
          <w:bCs/>
          <w:sz w:val="20"/>
        </w:rPr>
      </w:pPr>
      <w:r w:rsidRPr="00B275EB">
        <w:rPr>
          <w:rFonts w:ascii="Verdana" w:hAnsi="Verdana"/>
          <w:bCs/>
          <w:sz w:val="20"/>
        </w:rPr>
        <w:t>●       Presentar al Consejo Nacional los informes respecto al seguimiento de los acuerdos y resoluciones que se adopten en su seno;</w:t>
      </w:r>
    </w:p>
    <w:p w:rsidR="00B275EB" w:rsidRPr="00B275EB" w:rsidRDefault="00B275EB" w:rsidP="00B275EB">
      <w:pPr>
        <w:jc w:val="both"/>
        <w:rPr>
          <w:rFonts w:ascii="Verdana" w:hAnsi="Verdana"/>
          <w:bCs/>
          <w:sz w:val="20"/>
        </w:rPr>
      </w:pPr>
      <w:r w:rsidRPr="00B275EB">
        <w:rPr>
          <w:rFonts w:ascii="Verdana" w:hAnsi="Verdana"/>
          <w:bCs/>
          <w:sz w:val="20"/>
        </w:rPr>
        <w:t>●       Colaborar con las instituciones que integran el SINAPROC, para fortalecer y hacer eficientes los mecanismos de coordinación;</w:t>
      </w:r>
    </w:p>
    <w:p w:rsidR="00B275EB" w:rsidRPr="00B275EB" w:rsidRDefault="00B275EB" w:rsidP="00B275EB">
      <w:pPr>
        <w:jc w:val="both"/>
        <w:rPr>
          <w:rFonts w:ascii="Verdana" w:hAnsi="Verdana"/>
          <w:bCs/>
          <w:sz w:val="20"/>
        </w:rPr>
      </w:pPr>
      <w:r w:rsidRPr="00B275EB">
        <w:rPr>
          <w:rFonts w:ascii="Verdana" w:hAnsi="Verdana"/>
          <w:bCs/>
          <w:sz w:val="20"/>
        </w:rPr>
        <w:t>●       Coadyuvar con la Auditoría Superior de la Federación y demás instancias de fiscalización, proporcionando la información con la que cuente respecto del ejercicio de los recursos de los fondos de ayuda federal, así como del cumplimiento de la Ley General de Protección Civil;</w:t>
      </w:r>
    </w:p>
    <w:p w:rsidR="00B275EB" w:rsidRPr="00B275EB" w:rsidRDefault="00B275EB" w:rsidP="00B275EB">
      <w:pPr>
        <w:jc w:val="both"/>
        <w:rPr>
          <w:rFonts w:ascii="Verdana" w:hAnsi="Verdana"/>
          <w:bCs/>
          <w:sz w:val="20"/>
        </w:rPr>
      </w:pPr>
      <w:r w:rsidRPr="00B275EB">
        <w:rPr>
          <w:rFonts w:ascii="Verdana" w:hAnsi="Verdana"/>
          <w:bCs/>
          <w:sz w:val="20"/>
        </w:rPr>
        <w:t>●       Supervisar, en coordinación con las demás instancias competentes, la correcta aplicación de los recursos de los fondos por las entidades federativas, por los municipios y por las demarcaciones territoriales de la Ciudad de México, y</w:t>
      </w:r>
    </w:p>
    <w:p w:rsidR="00B275EB" w:rsidRPr="00B275EB" w:rsidRDefault="00B275EB" w:rsidP="00B275EB">
      <w:pPr>
        <w:jc w:val="both"/>
        <w:rPr>
          <w:rFonts w:ascii="Verdana" w:hAnsi="Verdana"/>
          <w:bCs/>
          <w:sz w:val="20"/>
        </w:rPr>
      </w:pPr>
      <w:r w:rsidRPr="00B275EB">
        <w:rPr>
          <w:rFonts w:ascii="Verdana" w:hAnsi="Verdana"/>
          <w:bCs/>
          <w:sz w:val="20"/>
        </w:rPr>
        <w:t>●       Las demás que le otorgue la Ley General de Protección Civil, y demás disposiciones aplicables, así como las que le encomiende el Consejo Nacional y su Presidente.</w:t>
      </w:r>
    </w:p>
    <w:p w:rsidR="00B275EB" w:rsidRPr="00B275EB" w:rsidRDefault="00B275EB" w:rsidP="00B275EB">
      <w:pPr>
        <w:jc w:val="both"/>
        <w:rPr>
          <w:rFonts w:ascii="Verdana" w:hAnsi="Verdana"/>
          <w:bCs/>
          <w:sz w:val="20"/>
        </w:rPr>
      </w:pPr>
      <w:r w:rsidRPr="00B275EB">
        <w:rPr>
          <w:rFonts w:ascii="Verdana" w:hAnsi="Verdana"/>
          <w:b/>
          <w:bCs/>
          <w:sz w:val="20"/>
        </w:rPr>
        <w:t>El Secretario Técnico de acuerdo al artículo 30 de la Ley General de Protección Civil, tiene las siguientes atribuciones:</w:t>
      </w:r>
    </w:p>
    <w:p w:rsidR="00B275EB" w:rsidRPr="00B275EB" w:rsidRDefault="00B275EB" w:rsidP="00B275EB">
      <w:pPr>
        <w:jc w:val="both"/>
        <w:rPr>
          <w:rFonts w:ascii="Verdana" w:hAnsi="Verdana"/>
          <w:bCs/>
          <w:sz w:val="20"/>
        </w:rPr>
      </w:pPr>
      <w:r w:rsidRPr="00B275EB">
        <w:rPr>
          <w:rFonts w:ascii="Verdana" w:hAnsi="Verdana"/>
          <w:bCs/>
          <w:sz w:val="20"/>
        </w:rPr>
        <w:t>●       Suplir al Secretario Ejecutivo en sus ausencias;</w:t>
      </w:r>
    </w:p>
    <w:p w:rsidR="00B275EB" w:rsidRPr="00B275EB" w:rsidRDefault="00B275EB" w:rsidP="00B275EB">
      <w:pPr>
        <w:jc w:val="both"/>
        <w:rPr>
          <w:rFonts w:ascii="Verdana" w:hAnsi="Verdana"/>
          <w:bCs/>
          <w:sz w:val="20"/>
        </w:rPr>
      </w:pPr>
      <w:r w:rsidRPr="00B275EB">
        <w:rPr>
          <w:rFonts w:ascii="Verdana" w:hAnsi="Verdana"/>
          <w:bCs/>
          <w:sz w:val="20"/>
        </w:rPr>
        <w:t>●       Elaborar y someter a la consideración del Secretario Ejecutivo, el proyecto de calendario de sesiones del Consejo Nacional y el proyecto de orden del día de cada sesión, para que en su momento sean sometidos a la aprobación del Consejo Nacional;</w:t>
      </w:r>
    </w:p>
    <w:p w:rsidR="00B275EB" w:rsidRPr="00B275EB" w:rsidRDefault="00B275EB" w:rsidP="00B275EB">
      <w:pPr>
        <w:jc w:val="both"/>
        <w:rPr>
          <w:rFonts w:ascii="Verdana" w:hAnsi="Verdana"/>
          <w:bCs/>
          <w:sz w:val="20"/>
        </w:rPr>
      </w:pPr>
      <w:r w:rsidRPr="00B275EB">
        <w:rPr>
          <w:rFonts w:ascii="Verdana" w:hAnsi="Verdana"/>
          <w:bCs/>
          <w:sz w:val="20"/>
        </w:rPr>
        <w:t>●       Coordinar la realización de los trabajos específicos y acciones que determine el Consejo Nacional;</w:t>
      </w:r>
    </w:p>
    <w:p w:rsidR="00B275EB" w:rsidRPr="00B275EB" w:rsidRDefault="00B275EB" w:rsidP="00B275EB">
      <w:pPr>
        <w:jc w:val="both"/>
        <w:rPr>
          <w:rFonts w:ascii="Verdana" w:hAnsi="Verdana"/>
          <w:bCs/>
          <w:sz w:val="20"/>
        </w:rPr>
      </w:pPr>
      <w:r w:rsidRPr="00B275EB">
        <w:rPr>
          <w:rFonts w:ascii="Verdana" w:hAnsi="Verdana"/>
          <w:bCs/>
          <w:sz w:val="20"/>
        </w:rPr>
        <w:t>●       Coordinar la realización de estudios especializados sobre las materias de protección civil;</w:t>
      </w:r>
    </w:p>
    <w:p w:rsidR="00B275EB" w:rsidRPr="00B275EB" w:rsidRDefault="00B275EB" w:rsidP="00B275EB">
      <w:pPr>
        <w:jc w:val="both"/>
        <w:rPr>
          <w:rFonts w:ascii="Verdana" w:hAnsi="Verdana"/>
          <w:bCs/>
          <w:sz w:val="20"/>
        </w:rPr>
      </w:pPr>
      <w:r w:rsidRPr="00B275EB">
        <w:rPr>
          <w:rFonts w:ascii="Verdana" w:hAnsi="Verdana"/>
          <w:bCs/>
          <w:sz w:val="20"/>
        </w:rPr>
        <w:lastRenderedPageBreak/>
        <w:t>●       Verificar que los programas, estrategias, acciones y políticas que se adopten por las entidades federativas se coordinen con el SINAPROC y que cumplan con los lineamientos y acuerdos generales que dicte el Consejo Nacional;</w:t>
      </w:r>
    </w:p>
    <w:p w:rsidR="00B275EB" w:rsidRPr="00B275EB" w:rsidRDefault="00B275EB" w:rsidP="00B275EB">
      <w:pPr>
        <w:jc w:val="both"/>
        <w:rPr>
          <w:rFonts w:ascii="Verdana" w:hAnsi="Verdana"/>
          <w:bCs/>
          <w:sz w:val="20"/>
        </w:rPr>
      </w:pPr>
      <w:r w:rsidRPr="00B275EB">
        <w:rPr>
          <w:rFonts w:ascii="Verdana" w:hAnsi="Verdana"/>
          <w:bCs/>
          <w:sz w:val="20"/>
        </w:rPr>
        <w:t>●       Preparar la evaluación de cumplimiento del Programa Nacional de Protección Civil, y</w:t>
      </w:r>
    </w:p>
    <w:p w:rsidR="00B275EB" w:rsidRPr="00B275EB" w:rsidRDefault="00B275EB" w:rsidP="00B275EB">
      <w:pPr>
        <w:jc w:val="both"/>
        <w:rPr>
          <w:rFonts w:ascii="Verdana" w:hAnsi="Verdana"/>
          <w:bCs/>
          <w:sz w:val="20"/>
        </w:rPr>
      </w:pPr>
      <w:r w:rsidRPr="00B275EB">
        <w:rPr>
          <w:rFonts w:ascii="Verdana" w:hAnsi="Verdana"/>
          <w:bCs/>
          <w:sz w:val="20"/>
        </w:rPr>
        <w:t>●       Las demás funciones que le señale el Reglamento de la Ley General de Protección Civil o las que le sean encomendadas por el Presidente o el Secretario Ejecutivo del Consejo Nacional.</w:t>
      </w:r>
    </w:p>
    <w:p w:rsidR="00B275EB" w:rsidRPr="00B275EB" w:rsidRDefault="00B275EB" w:rsidP="00B275EB">
      <w:pPr>
        <w:jc w:val="both"/>
        <w:rPr>
          <w:rFonts w:ascii="Verdana" w:hAnsi="Verdana"/>
          <w:bCs/>
          <w:sz w:val="20"/>
        </w:rPr>
      </w:pPr>
      <w:r w:rsidRPr="00B275EB">
        <w:rPr>
          <w:rFonts w:ascii="Verdana" w:hAnsi="Verdana"/>
          <w:b/>
          <w:bCs/>
          <w:sz w:val="20"/>
        </w:rPr>
        <w:t>Funcionamiento y operación</w:t>
      </w:r>
    </w:p>
    <w:p w:rsidR="00B275EB" w:rsidRPr="00B275EB" w:rsidRDefault="00B275EB" w:rsidP="00B275EB">
      <w:pPr>
        <w:jc w:val="both"/>
        <w:rPr>
          <w:rFonts w:ascii="Verdana" w:hAnsi="Verdana"/>
          <w:bCs/>
          <w:sz w:val="20"/>
        </w:rPr>
      </w:pPr>
      <w:r w:rsidRPr="00B275EB">
        <w:rPr>
          <w:rFonts w:ascii="Verdana" w:hAnsi="Verdana"/>
          <w:b/>
          <w:bCs/>
          <w:sz w:val="20"/>
        </w:rPr>
        <w:t>Comité Nacional de Emergencias y Desastres de Protección Civil</w:t>
      </w:r>
    </w:p>
    <w:p w:rsidR="00B275EB" w:rsidRPr="00B275EB" w:rsidRDefault="00B275EB" w:rsidP="00B275EB">
      <w:pPr>
        <w:jc w:val="both"/>
        <w:rPr>
          <w:rFonts w:ascii="Verdana" w:hAnsi="Verdana"/>
          <w:bCs/>
          <w:sz w:val="20"/>
        </w:rPr>
      </w:pPr>
      <w:r w:rsidRPr="00B275EB">
        <w:rPr>
          <w:rFonts w:ascii="Verdana" w:hAnsi="Verdana"/>
          <w:bCs/>
          <w:sz w:val="20"/>
        </w:rPr>
        <w:t>Conforme al artículo 32 de la Ley General de Protección Civil, el Comité Nacional de Emergencias y Desastres de Protección Civil, es un mecanismo de coordinación de las acciones en situaciones de emergencia y desastre ocasionadas por la presencia de agentes perturbadores que pongan en riesgo a la población, sus bienes y entorno.</w:t>
      </w:r>
    </w:p>
    <w:p w:rsidR="00B275EB" w:rsidRPr="00B275EB" w:rsidRDefault="00B275EB" w:rsidP="00B275EB">
      <w:pPr>
        <w:jc w:val="both"/>
        <w:rPr>
          <w:rFonts w:ascii="Verdana" w:hAnsi="Verdana"/>
          <w:bCs/>
          <w:sz w:val="20"/>
        </w:rPr>
      </w:pPr>
      <w:r w:rsidRPr="00B275EB">
        <w:rPr>
          <w:rFonts w:ascii="Verdana" w:hAnsi="Verdana"/>
          <w:bCs/>
          <w:sz w:val="20"/>
        </w:rPr>
        <w:t>Es un mecanismo de coordinación de las acciones en situaciones de emergencia y desastre, ocasionadas por la presencia de agentes perturbadores que pongan en riesgo a la población, sus bienes y el entorno, es por ello y sin perjuicio de lo establecido en el artículo 21 de la Ley General de Protección Civil, una vez reunido en sesión extraordinaria el Comité Nacional y hasta el control y restablecimiento de los servicios de energía, gas, agua potable, saneamiento, comunicaciones y de atención médica de urgencias, las dependencias y entidades de la Administración Pública Federal, en el ámbito de sus competencias, pondrán en marcha las medidas de alertamiento; planes de emergencia; coordinación de la emergencia; evaluación de daños; seguridad; búsqueda, salvamento y asistencia; servicios estratégicos, equipamiento y bienes; salud; aprovisionamiento y comunicación social de emergencia, así como las medidas urgentes que determine para cada situación y zona en particular el Comité Nacional, además de proveer de los programas institucionales, los medios materiales y financieros necesarios para las acciones de auxilio, recuperación y reconstrucción, teniendo como atribuciones las siguientes:</w:t>
      </w:r>
    </w:p>
    <w:p w:rsidR="00B275EB" w:rsidRPr="00B275EB" w:rsidRDefault="00B275EB" w:rsidP="00B275EB">
      <w:pPr>
        <w:jc w:val="both"/>
        <w:rPr>
          <w:rFonts w:ascii="Verdana" w:hAnsi="Verdana"/>
          <w:bCs/>
          <w:sz w:val="20"/>
        </w:rPr>
      </w:pPr>
      <w:r w:rsidRPr="00B275EB">
        <w:rPr>
          <w:rFonts w:ascii="Verdana" w:hAnsi="Verdana"/>
          <w:bCs/>
          <w:sz w:val="20"/>
        </w:rPr>
        <w:t>●       Analizar la situación de emergencia o desastre que afecte al país, a fin de evaluar el alcance del impacto y formular las recomendaciones necesarias para proteger a la población, sus bienes y su entorno;</w:t>
      </w:r>
    </w:p>
    <w:p w:rsidR="00B275EB" w:rsidRPr="00B275EB" w:rsidRDefault="00B275EB" w:rsidP="00B275EB">
      <w:pPr>
        <w:jc w:val="both"/>
        <w:rPr>
          <w:rFonts w:ascii="Verdana" w:hAnsi="Verdana"/>
          <w:bCs/>
          <w:sz w:val="20"/>
        </w:rPr>
      </w:pPr>
      <w:r w:rsidRPr="00B275EB">
        <w:rPr>
          <w:rFonts w:ascii="Verdana" w:hAnsi="Verdana"/>
          <w:bCs/>
          <w:sz w:val="20"/>
        </w:rPr>
        <w:t>●       Promover acuerdos, procedimientos y planes de coordinación con el Centro Nacional de Comunicación y Operación de Protección Civil y con los organismos de los sistemas de las entidades federativas, de los municipales y de las demarcaciones territoriales de la Ciudad de México, de Protección Civil, así como con otros miembros del SINAPROC para el adecuado funcionamiento de dicho Comité, y asegurará el intercambio constante de información;</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planear y mantener la coordinación conjunta, entre los diferentes niveles de gobierno de todos los miembros del SINAPROC involucrados en la respuesta de la emergencia o desastre;</w:t>
      </w:r>
    </w:p>
    <w:p w:rsidR="00B275EB" w:rsidRPr="00B275EB" w:rsidRDefault="00B275EB" w:rsidP="00B275EB">
      <w:pPr>
        <w:jc w:val="both"/>
        <w:rPr>
          <w:rFonts w:ascii="Verdana" w:hAnsi="Verdana"/>
          <w:bCs/>
          <w:sz w:val="20"/>
        </w:rPr>
      </w:pPr>
      <w:r w:rsidRPr="00B275EB">
        <w:rPr>
          <w:rFonts w:ascii="Verdana" w:hAnsi="Verdana"/>
          <w:bCs/>
          <w:sz w:val="20"/>
        </w:rPr>
        <w:t>●       Determinar las medidas urgentes que deben ponerse en práctica para hacer frente a la situación, así como los recursos indispensables para ello;</w:t>
      </w:r>
    </w:p>
    <w:p w:rsidR="00B275EB" w:rsidRPr="00B275EB" w:rsidRDefault="00B275EB" w:rsidP="00B275EB">
      <w:pPr>
        <w:jc w:val="both"/>
        <w:rPr>
          <w:rFonts w:ascii="Verdana" w:hAnsi="Verdana"/>
          <w:bCs/>
          <w:sz w:val="20"/>
        </w:rPr>
      </w:pPr>
      <w:r w:rsidRPr="00B275EB">
        <w:rPr>
          <w:rFonts w:ascii="Verdana" w:hAnsi="Verdana"/>
          <w:bCs/>
          <w:sz w:val="20"/>
        </w:rPr>
        <w:t>●       Proveer de los programas institucionales, los medios materiales y financieros necesarios para las acciones de auxilio, recuperación y reconstrucción;</w:t>
      </w:r>
    </w:p>
    <w:p w:rsidR="00B275EB" w:rsidRPr="00B275EB" w:rsidRDefault="00B275EB" w:rsidP="00B275EB">
      <w:pPr>
        <w:jc w:val="both"/>
        <w:rPr>
          <w:rFonts w:ascii="Verdana" w:hAnsi="Verdana"/>
          <w:bCs/>
          <w:sz w:val="20"/>
        </w:rPr>
      </w:pPr>
      <w:r w:rsidRPr="00B275EB">
        <w:rPr>
          <w:rFonts w:ascii="Verdana" w:hAnsi="Verdana"/>
          <w:bCs/>
          <w:sz w:val="20"/>
        </w:rPr>
        <w:t>●       Vigilar el cumplimiento de las acciones acordadas y dar seguimiento a la situación de emergencia o desastre, hasta que ésta haya sido superada, y</w:t>
      </w:r>
    </w:p>
    <w:p w:rsidR="00B275EB" w:rsidRPr="00B275EB" w:rsidRDefault="00B275EB" w:rsidP="00B275EB">
      <w:pPr>
        <w:jc w:val="both"/>
        <w:rPr>
          <w:rFonts w:ascii="Verdana" w:hAnsi="Verdana"/>
          <w:bCs/>
          <w:sz w:val="20"/>
        </w:rPr>
      </w:pPr>
      <w:r w:rsidRPr="00B275EB">
        <w:rPr>
          <w:rFonts w:ascii="Verdana" w:hAnsi="Verdana"/>
          <w:bCs/>
          <w:sz w:val="20"/>
        </w:rPr>
        <w:t>●       Emitir boletines y comunicados conjuntos hacia los medios de comunicación y público en general.</w:t>
      </w:r>
    </w:p>
    <w:p w:rsidR="00B275EB" w:rsidRPr="00B275EB" w:rsidRDefault="00B275EB" w:rsidP="00B275EB">
      <w:pPr>
        <w:jc w:val="both"/>
        <w:rPr>
          <w:rFonts w:ascii="Verdana" w:hAnsi="Verdana"/>
          <w:bCs/>
          <w:sz w:val="20"/>
        </w:rPr>
      </w:pPr>
      <w:r w:rsidRPr="00B275EB">
        <w:rPr>
          <w:rFonts w:ascii="Verdana" w:hAnsi="Verdana"/>
          <w:bCs/>
          <w:sz w:val="20"/>
        </w:rPr>
        <w:t>1)      El Comité Nacional estará integrado por los titulares o por un representante de las dependencias y entidades de la Administración Pública Federal, con rango no inferior al de director general o equivalente, que de acuerdo a su especialidad asume la responsabilidad de asesorar, apoyar y aportar, dentro de sus funciones, programas, planes de emergencia y sus recursos humanos y materiales, al SINAPROC; y por representantes que designe el o los Gobernadores de las Entidades Federativas afectados o por el Jefe del Gobierno de la Ciudad de México, en su caso.</w:t>
      </w:r>
    </w:p>
    <w:p w:rsidR="00B275EB" w:rsidRPr="00B275EB" w:rsidRDefault="00B275EB" w:rsidP="00B275EB">
      <w:pPr>
        <w:jc w:val="both"/>
        <w:rPr>
          <w:rFonts w:ascii="Verdana" w:hAnsi="Verdana"/>
          <w:bCs/>
          <w:sz w:val="20"/>
        </w:rPr>
      </w:pPr>
      <w:r w:rsidRPr="00B275EB">
        <w:rPr>
          <w:rFonts w:ascii="Verdana" w:hAnsi="Verdana"/>
          <w:bCs/>
          <w:sz w:val="20"/>
        </w:rPr>
        <w:t>Estará presidido por el Secretario de Gobernación, o en su ausencia por el titular de la Coordinación Nacional de Protección Civil, quienes podrán convocar para sesionar en forma extraordinaria cuando se presenten situaciones extremas de emergencia o desastre, o cuando la probabilidad de afectación por un agente perturbador sea muy alta, poniendo en inminente riesgo a grandes núcleos de población e infraestructura del país.</w:t>
      </w:r>
    </w:p>
    <w:p w:rsidR="00B275EB" w:rsidRPr="00B275EB" w:rsidRDefault="00B275EB" w:rsidP="00B275EB">
      <w:pPr>
        <w:jc w:val="both"/>
        <w:rPr>
          <w:rFonts w:ascii="Verdana" w:hAnsi="Verdana"/>
          <w:bCs/>
          <w:sz w:val="20"/>
        </w:rPr>
      </w:pPr>
      <w:r w:rsidRPr="00B275EB">
        <w:rPr>
          <w:rFonts w:ascii="Verdana" w:hAnsi="Verdana"/>
          <w:bCs/>
          <w:sz w:val="20"/>
        </w:rPr>
        <w:t>El Secretariado Técnico del Comité Nacional recaerá en el Titular de la Coordinación Nacional de Protección Civil o el servidor público que éste designe para el efecto, debiendo tener un nivel jerárquico de Director General o su equivalente.</w:t>
      </w:r>
    </w:p>
    <w:p w:rsidR="00B275EB" w:rsidRPr="00B275EB" w:rsidRDefault="00B275EB" w:rsidP="00B275EB">
      <w:pPr>
        <w:jc w:val="both"/>
        <w:rPr>
          <w:rFonts w:ascii="Verdana" w:hAnsi="Verdana"/>
          <w:bCs/>
          <w:sz w:val="20"/>
        </w:rPr>
      </w:pPr>
      <w:r w:rsidRPr="00B275EB">
        <w:rPr>
          <w:rFonts w:ascii="Verdana" w:hAnsi="Verdana"/>
          <w:bCs/>
          <w:sz w:val="20"/>
        </w:rPr>
        <w:t>El Comité Nacional podrá integrar grupos de trabajo que coadyuven en el adecuado análisis de la situación de emergencia o desastre, y en la elaboración de las recomendaciones correspondientes.</w:t>
      </w:r>
    </w:p>
    <w:p w:rsidR="00B275EB" w:rsidRPr="00B275EB" w:rsidRDefault="00B275EB" w:rsidP="00B275EB">
      <w:pPr>
        <w:jc w:val="both"/>
        <w:rPr>
          <w:rFonts w:ascii="Verdana" w:hAnsi="Verdana"/>
          <w:bCs/>
          <w:sz w:val="20"/>
        </w:rPr>
      </w:pPr>
      <w:r w:rsidRPr="00B275EB">
        <w:rPr>
          <w:rFonts w:ascii="Verdana" w:hAnsi="Verdana"/>
          <w:bCs/>
          <w:sz w:val="20"/>
        </w:rPr>
        <w:t>Los esquemas de coordinación del Comité Nacional referidos en la Ley General de Protección Civil se realizarán principalmente a través de acuerdos, convenios y bases de coordinación y colaboración, y se llevarán a cabo en los siguientes términos:</w:t>
      </w:r>
    </w:p>
    <w:p w:rsidR="00B275EB" w:rsidRPr="00B275EB" w:rsidRDefault="00B275EB" w:rsidP="00B275EB">
      <w:pPr>
        <w:jc w:val="both"/>
        <w:rPr>
          <w:rFonts w:ascii="Verdana" w:hAnsi="Verdana"/>
          <w:bCs/>
          <w:sz w:val="20"/>
        </w:rPr>
      </w:pPr>
      <w:r w:rsidRPr="00B275EB">
        <w:rPr>
          <w:rFonts w:ascii="Verdana" w:hAnsi="Verdana"/>
          <w:bCs/>
          <w:sz w:val="20"/>
        </w:rPr>
        <w:t>Ø      Procurar la complementariedad, subsidiaridad y distribución estratégica de las acciones entre sus miembros;</w:t>
      </w:r>
    </w:p>
    <w:p w:rsidR="00B275EB" w:rsidRPr="00B275EB" w:rsidRDefault="00B275EB" w:rsidP="00B275EB">
      <w:pPr>
        <w:jc w:val="both"/>
        <w:rPr>
          <w:rFonts w:ascii="Verdana" w:hAnsi="Verdana"/>
          <w:bCs/>
          <w:sz w:val="20"/>
        </w:rPr>
      </w:pPr>
      <w:r w:rsidRPr="00B275EB">
        <w:rPr>
          <w:rFonts w:ascii="Verdana" w:hAnsi="Verdana"/>
          <w:bCs/>
          <w:sz w:val="20"/>
        </w:rPr>
        <w:t>Ø      Actuar mediante procedimientos y diligencias documentados, entrenados, planificados y apoyados con la mejor evidencia disponible;</w:t>
      </w:r>
    </w:p>
    <w:p w:rsidR="00B275EB" w:rsidRPr="00B275EB" w:rsidRDefault="00B275EB" w:rsidP="00B275EB">
      <w:pPr>
        <w:jc w:val="both"/>
        <w:rPr>
          <w:rFonts w:ascii="Verdana" w:hAnsi="Verdana"/>
          <w:bCs/>
          <w:sz w:val="20"/>
        </w:rPr>
      </w:pPr>
      <w:r w:rsidRPr="00B275EB">
        <w:rPr>
          <w:rFonts w:ascii="Verdana" w:hAnsi="Verdana"/>
          <w:bCs/>
          <w:sz w:val="20"/>
        </w:rPr>
        <w:lastRenderedPageBreak/>
        <w:t>Ø      Respetar la soberanía de las entidades federativas, la autonomía municipal y de las demarcaciones territoriales;</w:t>
      </w:r>
    </w:p>
    <w:p w:rsidR="00B275EB" w:rsidRPr="00B275EB" w:rsidRDefault="00B275EB" w:rsidP="00B275EB">
      <w:pPr>
        <w:jc w:val="both"/>
        <w:rPr>
          <w:rFonts w:ascii="Verdana" w:hAnsi="Verdana"/>
          <w:bCs/>
          <w:sz w:val="20"/>
        </w:rPr>
      </w:pPr>
      <w:r w:rsidRPr="00B275EB">
        <w:rPr>
          <w:rFonts w:ascii="Verdana" w:hAnsi="Verdana"/>
          <w:bCs/>
          <w:sz w:val="20"/>
        </w:rPr>
        <w:t>Ø      Procurar la Continuidad de Operaciones de los programas en materia de Protección Civil en la Administración Pública Federal que deriven del Plan Nacional de Desarrollo, y</w:t>
      </w:r>
    </w:p>
    <w:p w:rsidR="00B275EB" w:rsidRPr="00B275EB" w:rsidRDefault="00B275EB" w:rsidP="00B275EB">
      <w:pPr>
        <w:jc w:val="both"/>
        <w:rPr>
          <w:rFonts w:ascii="Verdana" w:hAnsi="Verdana"/>
          <w:bCs/>
          <w:sz w:val="20"/>
        </w:rPr>
      </w:pPr>
      <w:r w:rsidRPr="00B275EB">
        <w:rPr>
          <w:rFonts w:ascii="Verdana" w:hAnsi="Verdana"/>
          <w:bCs/>
          <w:sz w:val="20"/>
        </w:rPr>
        <w:t>Ø      Establecer que el desempeño se base en objetivos y resultados.</w:t>
      </w:r>
    </w:p>
    <w:p w:rsidR="00B275EB" w:rsidRPr="00B275EB" w:rsidRDefault="00B275EB" w:rsidP="00B275EB">
      <w:pPr>
        <w:jc w:val="both"/>
        <w:rPr>
          <w:rFonts w:ascii="Verdana" w:hAnsi="Verdana"/>
          <w:bCs/>
          <w:sz w:val="20"/>
        </w:rPr>
      </w:pPr>
      <w:r w:rsidRPr="00B275EB">
        <w:rPr>
          <w:rFonts w:ascii="Verdana" w:hAnsi="Verdana"/>
          <w:b/>
          <w:bCs/>
          <w:sz w:val="20"/>
        </w:rPr>
        <w:t>Centro Nacional de Comunicación y Operación de Protección Civil</w:t>
      </w:r>
    </w:p>
    <w:p w:rsidR="00B275EB" w:rsidRPr="00B275EB" w:rsidRDefault="00B275EB" w:rsidP="00B275EB">
      <w:pPr>
        <w:jc w:val="both"/>
        <w:rPr>
          <w:rFonts w:ascii="Verdana" w:hAnsi="Verdana"/>
          <w:bCs/>
          <w:sz w:val="20"/>
        </w:rPr>
      </w:pPr>
      <w:r w:rsidRPr="00B275EB">
        <w:rPr>
          <w:rFonts w:ascii="Verdana" w:hAnsi="Verdana"/>
          <w:bCs/>
          <w:sz w:val="20"/>
        </w:rPr>
        <w:t>Es la instancia operativa de comunicación, alertamiento, información, apoyo permanente y enlace entre los integrantes del SINAPROC en las tareas de preparación, auxilio y recuperación, además de integrar sistemas, equipos, documentos y demás instrumentos que contribuyan a facilitarles la oportuna y adecuada toma de decisiones.</w:t>
      </w:r>
    </w:p>
    <w:p w:rsidR="00B275EB" w:rsidRPr="00B275EB" w:rsidRDefault="00B275EB" w:rsidP="00B275EB">
      <w:pPr>
        <w:jc w:val="both"/>
        <w:rPr>
          <w:rFonts w:ascii="Verdana" w:hAnsi="Verdana"/>
          <w:bCs/>
          <w:sz w:val="20"/>
        </w:rPr>
      </w:pPr>
      <w:r w:rsidRPr="00B275EB">
        <w:rPr>
          <w:rFonts w:ascii="Verdana" w:hAnsi="Verdana"/>
          <w:b/>
          <w:bCs/>
          <w:sz w:val="20"/>
        </w:rPr>
        <w:t>Centro de Operaciones</w:t>
      </w:r>
    </w:p>
    <w:p w:rsidR="00B275EB" w:rsidRPr="00B275EB" w:rsidRDefault="00B275EB" w:rsidP="00B275EB">
      <w:pPr>
        <w:jc w:val="both"/>
        <w:rPr>
          <w:rFonts w:ascii="Verdana" w:hAnsi="Verdana"/>
          <w:bCs/>
          <w:sz w:val="20"/>
        </w:rPr>
      </w:pPr>
      <w:r w:rsidRPr="00B275EB">
        <w:rPr>
          <w:rFonts w:ascii="Verdana" w:hAnsi="Verdana"/>
          <w:bCs/>
          <w:sz w:val="20"/>
        </w:rPr>
        <w:t>Conjunto de instalaciones, equipamiento, personal, procedimientos y comunicaciones, que se constituye en centro de operaciones, responsable de administrar la respuesta gubernamental y de la sociedad civil ante un siniestro, emergencia o desastre.</w:t>
      </w:r>
    </w:p>
    <w:p w:rsidR="00B275EB" w:rsidRPr="00B275EB" w:rsidRDefault="00B275EB" w:rsidP="00B275EB">
      <w:pPr>
        <w:jc w:val="both"/>
        <w:rPr>
          <w:rFonts w:ascii="Verdana" w:hAnsi="Verdana"/>
          <w:bCs/>
          <w:sz w:val="20"/>
        </w:rPr>
      </w:pPr>
      <w:r w:rsidRPr="00B275EB">
        <w:rPr>
          <w:rFonts w:ascii="Verdana" w:hAnsi="Verdana"/>
          <w:b/>
          <w:bCs/>
          <w:sz w:val="20"/>
        </w:rPr>
        <w:t>Comités Interinstitucionales</w:t>
      </w:r>
    </w:p>
    <w:p w:rsidR="00B275EB" w:rsidRPr="00B275EB" w:rsidRDefault="00B275EB" w:rsidP="00B275EB">
      <w:pPr>
        <w:jc w:val="both"/>
        <w:rPr>
          <w:rFonts w:ascii="Verdana" w:hAnsi="Verdana"/>
          <w:bCs/>
          <w:sz w:val="20"/>
        </w:rPr>
      </w:pPr>
      <w:r w:rsidRPr="00B275EB">
        <w:rPr>
          <w:rFonts w:ascii="Verdana" w:hAnsi="Verdana"/>
          <w:bCs/>
          <w:sz w:val="20"/>
        </w:rPr>
        <w:t>Tienen como finalidad apoyar a las autoridades en el diagnóstico y toma de decisión en la gestión del riesgo, a fin de reducir al máximo los posibles daños que pudiesen generar. Dichos Comités Interinstitucionales, serán técnicamente apoyados por los Comités Científicos Asesores u otras instancias técnicas conforme a este Manual de Organización y Operación.</w:t>
      </w:r>
    </w:p>
    <w:p w:rsidR="00B275EB" w:rsidRPr="00B275EB" w:rsidRDefault="00B275EB" w:rsidP="00B275EB">
      <w:pPr>
        <w:jc w:val="both"/>
        <w:rPr>
          <w:rFonts w:ascii="Verdana" w:hAnsi="Verdana"/>
          <w:bCs/>
          <w:sz w:val="20"/>
        </w:rPr>
      </w:pPr>
      <w:r w:rsidRPr="00B275EB">
        <w:rPr>
          <w:rFonts w:ascii="Verdana" w:hAnsi="Verdana"/>
          <w:b/>
          <w:bCs/>
          <w:sz w:val="20"/>
        </w:rPr>
        <w:t>Consejo Consultivo Permanente</w:t>
      </w:r>
    </w:p>
    <w:p w:rsidR="00B275EB" w:rsidRPr="00B275EB" w:rsidRDefault="00B275EB" w:rsidP="00B275EB">
      <w:pPr>
        <w:jc w:val="both"/>
        <w:rPr>
          <w:rFonts w:ascii="Verdana" w:hAnsi="Verdana"/>
          <w:bCs/>
          <w:sz w:val="20"/>
        </w:rPr>
      </w:pPr>
      <w:r w:rsidRPr="00B275EB">
        <w:rPr>
          <w:rFonts w:ascii="Verdana" w:hAnsi="Verdana"/>
          <w:bCs/>
          <w:sz w:val="20"/>
        </w:rPr>
        <w:t>Es el órgano asesor del Consejo Nacional, en los siguientes casos:</w:t>
      </w:r>
    </w:p>
    <w:p w:rsidR="00B275EB" w:rsidRPr="00B275EB" w:rsidRDefault="00B275EB" w:rsidP="00B275EB">
      <w:pPr>
        <w:jc w:val="both"/>
        <w:rPr>
          <w:rFonts w:ascii="Verdana" w:hAnsi="Verdana"/>
          <w:bCs/>
          <w:sz w:val="20"/>
        </w:rPr>
      </w:pPr>
      <w:r w:rsidRPr="00B275EB">
        <w:rPr>
          <w:rFonts w:ascii="Verdana" w:hAnsi="Verdana"/>
          <w:bCs/>
          <w:sz w:val="20"/>
        </w:rPr>
        <w:t>●       Cuando se requiera la opinión experta sobre algún tema en particular;</w:t>
      </w:r>
    </w:p>
    <w:p w:rsidR="00B275EB" w:rsidRPr="00B275EB" w:rsidRDefault="00B275EB" w:rsidP="00B275EB">
      <w:pPr>
        <w:jc w:val="both"/>
        <w:rPr>
          <w:rFonts w:ascii="Verdana" w:hAnsi="Verdana"/>
          <w:bCs/>
          <w:sz w:val="20"/>
        </w:rPr>
      </w:pPr>
      <w:r w:rsidRPr="00B275EB">
        <w:rPr>
          <w:rFonts w:ascii="Verdana" w:hAnsi="Verdana"/>
          <w:bCs/>
          <w:sz w:val="20"/>
        </w:rPr>
        <w:t>●       Cuando la urgencia, complejidad, novedad o gravedad de un problema requiera de la toma de decisiones gubernamentales inmediatas, y</w:t>
      </w:r>
    </w:p>
    <w:p w:rsidR="00B275EB" w:rsidRPr="00B275EB" w:rsidRDefault="00B275EB" w:rsidP="00B275EB">
      <w:pPr>
        <w:jc w:val="both"/>
        <w:rPr>
          <w:rFonts w:ascii="Verdana" w:hAnsi="Verdana"/>
          <w:bCs/>
          <w:sz w:val="20"/>
        </w:rPr>
      </w:pPr>
      <w:r w:rsidRPr="00B275EB">
        <w:rPr>
          <w:rFonts w:ascii="Verdana" w:hAnsi="Verdana"/>
          <w:bCs/>
          <w:sz w:val="20"/>
        </w:rPr>
        <w:t>●       Cuando el asunto a resolver esté a debate y discusión en el medio académico.</w:t>
      </w:r>
    </w:p>
    <w:p w:rsidR="00B275EB" w:rsidRPr="00B275EB" w:rsidRDefault="00B275EB" w:rsidP="00B275EB">
      <w:pPr>
        <w:jc w:val="both"/>
        <w:rPr>
          <w:rFonts w:ascii="Verdana" w:hAnsi="Verdana"/>
          <w:bCs/>
          <w:sz w:val="20"/>
        </w:rPr>
      </w:pPr>
      <w:r w:rsidRPr="00B275EB">
        <w:rPr>
          <w:rFonts w:ascii="Verdana" w:hAnsi="Verdana"/>
          <w:b/>
          <w:bCs/>
          <w:sz w:val="20"/>
        </w:rPr>
        <w:t>Comités Científicos Asesores y las Instancias Técnicas</w:t>
      </w:r>
    </w:p>
    <w:p w:rsidR="00B275EB" w:rsidRPr="00B275EB" w:rsidRDefault="00B275EB" w:rsidP="00B275EB">
      <w:pPr>
        <w:jc w:val="both"/>
        <w:rPr>
          <w:rFonts w:ascii="Verdana" w:hAnsi="Verdana"/>
          <w:bCs/>
          <w:sz w:val="20"/>
        </w:rPr>
      </w:pPr>
      <w:r w:rsidRPr="00B275EB">
        <w:rPr>
          <w:rFonts w:ascii="Verdana" w:hAnsi="Verdana"/>
          <w:bCs/>
          <w:sz w:val="20"/>
        </w:rPr>
        <w:t>Son los órganos técnicos de consulta para los Comités Interinstitucionales que se integren para los Desastres originados por Fenómenos Geológicos, Hidrometeorológicos, Químico-Tecnológicos, Sanitario-Ecológicos, Socio-Organizativos y Astronómicos.</w:t>
      </w:r>
    </w:p>
    <w:p w:rsidR="00B275EB" w:rsidRPr="00B275EB" w:rsidRDefault="00B275EB" w:rsidP="00B275EB">
      <w:pPr>
        <w:jc w:val="both"/>
        <w:rPr>
          <w:rFonts w:ascii="Verdana" w:hAnsi="Verdana"/>
          <w:bCs/>
          <w:sz w:val="20"/>
        </w:rPr>
      </w:pPr>
      <w:r w:rsidRPr="00B275EB">
        <w:rPr>
          <w:rFonts w:ascii="Verdana" w:hAnsi="Verdana"/>
          <w:bCs/>
          <w:sz w:val="20"/>
        </w:rPr>
        <w:t xml:space="preserve">Los Comités Científicos Asesores promoverán la investigación técnico-científica relacionada con las ciencias naturales, las ciencias sociales y aquellas disciplinas científicas transversales que se ocupan de aspectos del comportamiento de los </w:t>
      </w:r>
      <w:r w:rsidRPr="00B275EB">
        <w:rPr>
          <w:rFonts w:ascii="Verdana" w:hAnsi="Verdana"/>
          <w:bCs/>
          <w:sz w:val="20"/>
        </w:rPr>
        <w:lastRenderedPageBreak/>
        <w:t>fenómenos perturbadores, de sus efectos sobre la sociedad y de la Previsión y Prevención de Desastres,</w:t>
      </w:r>
    </w:p>
    <w:p w:rsidR="00B275EB" w:rsidRPr="00B275EB" w:rsidRDefault="00B275EB" w:rsidP="00B275EB">
      <w:pPr>
        <w:jc w:val="both"/>
        <w:rPr>
          <w:rFonts w:ascii="Verdana" w:hAnsi="Verdana"/>
          <w:bCs/>
          <w:sz w:val="20"/>
        </w:rPr>
      </w:pPr>
      <w:r w:rsidRPr="00B275EB">
        <w:rPr>
          <w:rFonts w:ascii="Verdana" w:hAnsi="Verdana"/>
          <w:bCs/>
          <w:sz w:val="20"/>
        </w:rPr>
        <w:t>Los Comités Científicos Asesores podrán emitir opiniones y recomendaciones, así como brindar apoyo técnico a los Comités Interinstitucionales sobre el origen, medición, evolución, pronóstico e impacto del fenómeno perturbador que corresponda; para sugerir las acciones relacionadas con la Reducción de Riesgos o Mitigación de sus efectos en la Gestión Integral de Riesgos y para la toma de decisiones en la Prevención, Preparación, Rehabilitación y Recuperación de los sistemas afectables, ante la eventualidad de un fenómeno perturbador.</w:t>
      </w:r>
    </w:p>
    <w:p w:rsidR="00B275EB" w:rsidRPr="00B275EB" w:rsidRDefault="00B275EB" w:rsidP="00B275EB">
      <w:pPr>
        <w:jc w:val="both"/>
        <w:rPr>
          <w:rFonts w:ascii="Verdana" w:hAnsi="Verdana"/>
          <w:bCs/>
          <w:sz w:val="20"/>
        </w:rPr>
      </w:pPr>
      <w:r w:rsidRPr="00B275EB">
        <w:rPr>
          <w:rFonts w:ascii="Verdana" w:hAnsi="Verdana"/>
          <w:bCs/>
          <w:sz w:val="20"/>
        </w:rPr>
        <w:t>Dichas recomendaciones deben enfocarse prioritariamente hacia las medidas y líneas de acción tendientes a reducir la Vulnerabilidad de las zonas susceptibles de afectación, con una visión integral hacia la Prevención de Desastres como una medida esencial de sustentabilidad de las comunidades, medios de vida y entorno.</w:t>
      </w:r>
    </w:p>
    <w:p w:rsidR="00B275EB" w:rsidRPr="00B275EB" w:rsidRDefault="00B275EB" w:rsidP="00B275EB">
      <w:pPr>
        <w:jc w:val="both"/>
        <w:rPr>
          <w:rFonts w:ascii="Verdana" w:hAnsi="Verdana"/>
          <w:bCs/>
          <w:sz w:val="20"/>
        </w:rPr>
      </w:pPr>
      <w:r w:rsidRPr="00B275EB">
        <w:rPr>
          <w:rFonts w:ascii="Verdana" w:hAnsi="Verdana"/>
          <w:bCs/>
          <w:sz w:val="20"/>
        </w:rPr>
        <w:t>Operarán bajo la supervisión de la Coordinación Nacional, quien proporcionará los recursos necesarios para el funcionamiento de dichos Comités, con cargo a su presupuesto aprobado y sujeto a disponibilidad presupuestaria.</w:t>
      </w:r>
    </w:p>
    <w:p w:rsidR="00B275EB" w:rsidRPr="00B275EB" w:rsidRDefault="00B275EB" w:rsidP="00B275EB">
      <w:pPr>
        <w:jc w:val="both"/>
        <w:rPr>
          <w:rFonts w:ascii="Verdana" w:hAnsi="Verdana"/>
          <w:bCs/>
          <w:sz w:val="20"/>
        </w:rPr>
      </w:pPr>
      <w:r w:rsidRPr="00B275EB">
        <w:rPr>
          <w:rFonts w:ascii="Verdana" w:hAnsi="Verdana"/>
          <w:bCs/>
          <w:sz w:val="20"/>
        </w:rPr>
        <w:t>Los Comités Científicos Asesores del SINAPROC se regirán por el presente Manual, de conformidad con lo establecido en la Ley General de Protección Civil y su Reglamento.</w:t>
      </w:r>
    </w:p>
    <w:p w:rsidR="00B275EB" w:rsidRPr="00B275EB" w:rsidRDefault="00B275EB" w:rsidP="00B275EB">
      <w:pPr>
        <w:jc w:val="both"/>
        <w:rPr>
          <w:rFonts w:ascii="Verdana" w:hAnsi="Verdana"/>
          <w:bCs/>
          <w:sz w:val="20"/>
        </w:rPr>
      </w:pPr>
      <w:r w:rsidRPr="00B275EB">
        <w:rPr>
          <w:rFonts w:ascii="Verdana" w:hAnsi="Verdana"/>
          <w:b/>
          <w:bCs/>
          <w:sz w:val="20"/>
        </w:rPr>
        <w:t>Grupo Interinstitucional de Análisis y Coordinación para Ciclones Tropicales</w:t>
      </w:r>
    </w:p>
    <w:p w:rsidR="00B275EB" w:rsidRPr="00B275EB" w:rsidRDefault="00B275EB" w:rsidP="00B275EB">
      <w:pPr>
        <w:jc w:val="both"/>
        <w:rPr>
          <w:rFonts w:ascii="Verdana" w:hAnsi="Verdana"/>
          <w:bCs/>
          <w:sz w:val="20"/>
        </w:rPr>
      </w:pPr>
      <w:r w:rsidRPr="00B275EB">
        <w:rPr>
          <w:rFonts w:ascii="Verdana" w:hAnsi="Verdana"/>
          <w:bCs/>
          <w:sz w:val="20"/>
          <w:lang w:val="es-ES"/>
        </w:rPr>
        <w:t>En caso de un ciclón tropical que pudiese afectar a la población, la Secretaría de Gobernación a través de la Dirección General de Protección Civil convoca al Grupo Interinstitucional de Análisis y Coordinación para Ciclones Tropicales, con el propósito de definir los niveles y zonas de alertamiento y emitir recomendaciones a la población; compuesto por un órgano colegiado de especialistas de la Secretaría de Gobernación, Secretaría de la Defensa Nacional, Secretaría de Marina, Secretaría de Medio Ambiente y Recursos Naturales, Secretaría de Comunicaciones y Transportes, así como la Comisión Federal de Electricidad, el cual efectúa el análisis técnico del ciclón tropical y emite recomendaciones a las autoridades locales y a la población en general.</w:t>
      </w:r>
    </w:p>
    <w:p w:rsidR="00B275EB" w:rsidRPr="00B275EB" w:rsidRDefault="00B275EB" w:rsidP="00B275EB">
      <w:pPr>
        <w:jc w:val="both"/>
        <w:rPr>
          <w:rFonts w:ascii="Verdana" w:hAnsi="Verdana"/>
          <w:bCs/>
          <w:sz w:val="20"/>
        </w:rPr>
      </w:pPr>
      <w:r w:rsidRPr="00B275EB">
        <w:rPr>
          <w:rFonts w:ascii="Verdana" w:hAnsi="Verdana"/>
          <w:bCs/>
          <w:sz w:val="20"/>
          <w:lang w:val="es-ES"/>
        </w:rPr>
        <w:t>El seguimiento y análisis que se efectúen en cada una de las reuniones de trabajo convocadas durante la “Temporada de Lluvias y Ciclones Tropicales” corresponden a la necesidad de brindar apoyo técnico a las autoridades de los sitios vulnerables debido los efectos ocasionados por ciclones tropicales que pudieran derivar en algún posible daño a la población</w:t>
      </w:r>
    </w:p>
    <w:p w:rsidR="00B275EB" w:rsidRPr="00B275EB" w:rsidRDefault="00B275EB" w:rsidP="00B275EB">
      <w:pPr>
        <w:jc w:val="both"/>
        <w:rPr>
          <w:rFonts w:ascii="Verdana" w:hAnsi="Verdana"/>
          <w:bCs/>
          <w:sz w:val="20"/>
        </w:rPr>
      </w:pPr>
      <w:r w:rsidRPr="00B275EB">
        <w:rPr>
          <w:rFonts w:ascii="Verdana" w:hAnsi="Verdana"/>
          <w:bCs/>
          <w:sz w:val="20"/>
          <w:lang w:val="es-ES"/>
        </w:rPr>
        <w:t>Con ello se contribuye en la toma de decisiones y en la instrumentación de las acciones preventivas a través de las cuales se pretende atender adecuada y eficazmente a la población en situaciones de peligro, coadyuvando en la preservación de su integridad y la de su entorno social.</w:t>
      </w:r>
    </w:p>
    <w:p w:rsidR="00B275EB" w:rsidRPr="00B275EB" w:rsidRDefault="00B275EB" w:rsidP="00B275EB">
      <w:pPr>
        <w:jc w:val="both"/>
        <w:rPr>
          <w:rFonts w:ascii="Verdana" w:hAnsi="Verdana"/>
          <w:bCs/>
          <w:sz w:val="20"/>
        </w:rPr>
      </w:pPr>
      <w:r w:rsidRPr="00B275EB">
        <w:rPr>
          <w:rFonts w:ascii="Verdana" w:hAnsi="Verdana"/>
          <w:b/>
          <w:bCs/>
          <w:sz w:val="20"/>
        </w:rPr>
        <w:t>VII. OPERACION DEL SISTEMA NACIONAL DE PROTECCION CIVIL</w:t>
      </w:r>
    </w:p>
    <w:p w:rsidR="00B275EB" w:rsidRPr="00B275EB" w:rsidRDefault="00B275EB" w:rsidP="00B275EB">
      <w:pPr>
        <w:jc w:val="both"/>
        <w:rPr>
          <w:rFonts w:ascii="Verdana" w:hAnsi="Verdana"/>
          <w:bCs/>
          <w:sz w:val="20"/>
        </w:rPr>
      </w:pPr>
      <w:r w:rsidRPr="00B275EB">
        <w:rPr>
          <w:rFonts w:ascii="Verdana" w:hAnsi="Verdana"/>
          <w:b/>
          <w:bCs/>
          <w:sz w:val="20"/>
        </w:rPr>
        <w:t>SECRETARIA DE GOBERNACION</w:t>
      </w:r>
    </w:p>
    <w:p w:rsidR="00B275EB" w:rsidRPr="00B275EB" w:rsidRDefault="00B275EB" w:rsidP="00B275EB">
      <w:pPr>
        <w:jc w:val="both"/>
        <w:rPr>
          <w:rFonts w:ascii="Verdana" w:hAnsi="Verdana"/>
          <w:bCs/>
          <w:sz w:val="20"/>
        </w:rPr>
      </w:pPr>
      <w:r w:rsidRPr="00B275EB">
        <w:rPr>
          <w:rFonts w:ascii="Verdana" w:hAnsi="Verdana"/>
          <w:bCs/>
          <w:sz w:val="20"/>
        </w:rPr>
        <w:lastRenderedPageBreak/>
        <w:t>Corresponde a la Secretaría de Gobernación,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Conducir y poner en ejecución, en coordinación con las autoridades de los gobiernos de los estados, de la Ciudad de México, con los gobiernos municipales, demarcaciones territoriales, y con las dependencias y entidades de la Administración Pública Federal, las políticas y programas de protección civil del Ejecutivo, en el marco del SINAPROC, para la prevención, auxilio, recuperación y apoyo a la población en situaciones de desastre y concertar con instituciones y organismos de los sectores privado y social, las acciones conducentes al mismo objetivo;</w:t>
      </w:r>
    </w:p>
    <w:p w:rsidR="00B275EB" w:rsidRPr="00B275EB" w:rsidRDefault="00B275EB" w:rsidP="00B275EB">
      <w:pPr>
        <w:jc w:val="both"/>
        <w:rPr>
          <w:rFonts w:ascii="Verdana" w:hAnsi="Verdana"/>
          <w:bCs/>
          <w:sz w:val="20"/>
        </w:rPr>
      </w:pPr>
      <w:r w:rsidRPr="00B275EB">
        <w:rPr>
          <w:rFonts w:ascii="Verdana" w:hAnsi="Verdana"/>
          <w:bCs/>
          <w:sz w:val="20"/>
        </w:rPr>
        <w:t>●       Promover la interacción de la protección civil con los procesos de información, a fin de impulsar acciones a favor del aprendizaje y práctica de conductas seguras, mediante el aprovechamiento de los tiempos oficiales en los medios de comunicación electrónicos;</w:t>
      </w:r>
    </w:p>
    <w:p w:rsidR="00B275EB" w:rsidRPr="00B275EB" w:rsidRDefault="00B275EB" w:rsidP="00B275EB">
      <w:pPr>
        <w:jc w:val="both"/>
        <w:rPr>
          <w:rFonts w:ascii="Verdana" w:hAnsi="Verdana"/>
          <w:bCs/>
          <w:sz w:val="20"/>
        </w:rPr>
      </w:pPr>
      <w:r w:rsidRPr="00B275EB">
        <w:rPr>
          <w:rFonts w:ascii="Verdana" w:hAnsi="Verdana"/>
          <w:bCs/>
          <w:sz w:val="20"/>
          <w:lang w:val="es-ES_tradnl"/>
        </w:rPr>
        <w:t>●       Coordinar, por acuerdo del Presidente de la República, a los Secretarios de Estado y demás funcionarios de la Administración Pública Federal para garantizar el cumplimiento de las órdenes y acuerdos del Titular del Ejecutivo Federal;</w:t>
      </w:r>
    </w:p>
    <w:p w:rsidR="00B275EB" w:rsidRPr="00B275EB" w:rsidRDefault="00B275EB" w:rsidP="00B275EB">
      <w:pPr>
        <w:jc w:val="both"/>
        <w:rPr>
          <w:rFonts w:ascii="Verdana" w:hAnsi="Verdana"/>
          <w:bCs/>
          <w:sz w:val="20"/>
        </w:rPr>
      </w:pPr>
      <w:r w:rsidRPr="00B275EB">
        <w:rPr>
          <w:rFonts w:ascii="Verdana" w:hAnsi="Verdana"/>
          <w:bCs/>
          <w:sz w:val="20"/>
          <w:lang w:val="es-ES_tradnl"/>
        </w:rPr>
        <w:t>●       Coordinar a las diversas dependencias y entidades que, por sus funciones, deban participar en las labores de auxilio en casos de desastre o emergencia, y</w:t>
      </w:r>
    </w:p>
    <w:p w:rsidR="00B275EB" w:rsidRPr="00B275EB" w:rsidRDefault="00B275EB" w:rsidP="00B275EB">
      <w:pPr>
        <w:jc w:val="both"/>
        <w:rPr>
          <w:rFonts w:ascii="Verdana" w:hAnsi="Verdana"/>
          <w:bCs/>
          <w:sz w:val="20"/>
        </w:rPr>
      </w:pPr>
      <w:r w:rsidRPr="00B275EB">
        <w:rPr>
          <w:rFonts w:ascii="Verdana" w:hAnsi="Verdana"/>
          <w:bCs/>
          <w:sz w:val="20"/>
          <w:lang w:val="es-ES_tradnl"/>
        </w:rPr>
        <w:t>●       Coordinar las acciones de seguridad nacional y establecer políticas de protección civil.</w:t>
      </w:r>
    </w:p>
    <w:p w:rsidR="00B275EB" w:rsidRPr="00B275EB" w:rsidRDefault="00B275EB" w:rsidP="00B275EB">
      <w:pPr>
        <w:jc w:val="both"/>
        <w:rPr>
          <w:rFonts w:ascii="Verdana" w:hAnsi="Verdana"/>
          <w:bCs/>
          <w:sz w:val="20"/>
        </w:rPr>
      </w:pPr>
      <w:r w:rsidRPr="00B275EB">
        <w:rPr>
          <w:rFonts w:ascii="Verdana" w:hAnsi="Verdana"/>
          <w:b/>
          <w:bCs/>
          <w:sz w:val="20"/>
        </w:rPr>
        <w:t>Coordinación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Conforme a lo establecido en el artículo 19 de la Ley General de Protección Civil, tiene las siguientes atribuciones:</w:t>
      </w:r>
    </w:p>
    <w:p w:rsidR="00B275EB" w:rsidRPr="00B275EB" w:rsidRDefault="00B275EB" w:rsidP="00B275EB">
      <w:pPr>
        <w:jc w:val="both"/>
        <w:rPr>
          <w:rFonts w:ascii="Verdana" w:hAnsi="Verdana"/>
          <w:bCs/>
          <w:sz w:val="20"/>
        </w:rPr>
      </w:pPr>
      <w:r w:rsidRPr="00B275EB">
        <w:rPr>
          <w:rFonts w:ascii="Verdana" w:hAnsi="Verdana"/>
          <w:bCs/>
          <w:sz w:val="20"/>
        </w:rPr>
        <w:t>●       Garantizar el correcto funcionamiento del SINAPROC a través de la supervisión y coordinación de acciones de protección civil que realicen los diversos órdenes de gobierno, mediante la adecuada gestión integral de los riesgos, incorporando la participación activa y comprometida de la sociedad, tanto en lo individual como en lo colectivo;</w:t>
      </w:r>
    </w:p>
    <w:p w:rsidR="00B275EB" w:rsidRPr="00B275EB" w:rsidRDefault="00B275EB" w:rsidP="00B275EB">
      <w:pPr>
        <w:jc w:val="both"/>
        <w:rPr>
          <w:rFonts w:ascii="Verdana" w:hAnsi="Verdana"/>
          <w:bCs/>
          <w:sz w:val="20"/>
        </w:rPr>
      </w:pPr>
      <w:r w:rsidRPr="00B275EB">
        <w:rPr>
          <w:rFonts w:ascii="Verdana" w:hAnsi="Verdana"/>
          <w:bCs/>
          <w:sz w:val="20"/>
        </w:rPr>
        <w:t>●       Proponer políticas y estrategias para el desarrollo de programas internos, especiales y regionales de protección civil;</w:t>
      </w:r>
    </w:p>
    <w:p w:rsidR="00B275EB" w:rsidRPr="00B275EB" w:rsidRDefault="00B275EB" w:rsidP="00B275EB">
      <w:pPr>
        <w:jc w:val="both"/>
        <w:rPr>
          <w:rFonts w:ascii="Verdana" w:hAnsi="Verdana"/>
          <w:bCs/>
          <w:sz w:val="20"/>
        </w:rPr>
      </w:pPr>
      <w:r w:rsidRPr="00B275EB">
        <w:rPr>
          <w:rFonts w:ascii="Verdana" w:hAnsi="Verdana"/>
          <w:bCs/>
          <w:sz w:val="20"/>
        </w:rPr>
        <w:t>●       Promover y apoyar la creación de las instancias, mecanismos, instrumentos y procedimientos de carácter técnico operativo, de servicios y logística que permitan prevenir y atender la eventualidad de un riesgo o peligro que representan los agentes perturbadores y la vulnerabilidad;</w:t>
      </w:r>
    </w:p>
    <w:p w:rsidR="00B275EB" w:rsidRPr="00B275EB" w:rsidRDefault="00B275EB" w:rsidP="00B275EB">
      <w:pPr>
        <w:jc w:val="both"/>
        <w:rPr>
          <w:rFonts w:ascii="Verdana" w:hAnsi="Verdana"/>
          <w:bCs/>
          <w:sz w:val="20"/>
        </w:rPr>
      </w:pPr>
      <w:r w:rsidRPr="00B275EB">
        <w:rPr>
          <w:rFonts w:ascii="Verdana" w:hAnsi="Verdana"/>
          <w:bCs/>
          <w:sz w:val="20"/>
        </w:rPr>
        <w:t>●       Investigar, estudiar y evaluar riesgos, peligros y vulnerabilidades, integrando y ampliando los conocimientos de tales acontecimientos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lastRenderedPageBreak/>
        <w:t>●       Emitir y publicar las declaratorias de emergencia y de desastre de origen natural;</w:t>
      </w:r>
    </w:p>
    <w:p w:rsidR="00B275EB" w:rsidRPr="00B275EB" w:rsidRDefault="00B275EB" w:rsidP="00B275EB">
      <w:pPr>
        <w:jc w:val="both"/>
        <w:rPr>
          <w:rFonts w:ascii="Verdana" w:hAnsi="Verdana"/>
          <w:bCs/>
          <w:sz w:val="20"/>
        </w:rPr>
      </w:pPr>
      <w:r w:rsidRPr="00B275EB">
        <w:rPr>
          <w:rFonts w:ascii="Verdana" w:hAnsi="Verdana"/>
          <w:bCs/>
          <w:sz w:val="20"/>
        </w:rPr>
        <w:t>●       Promover la constitución de fondos de las entidades federativas para la prevención y atención de emergencias y desastres de origen natural;</w:t>
      </w:r>
    </w:p>
    <w:p w:rsidR="00B275EB" w:rsidRPr="00B275EB" w:rsidRDefault="00B275EB" w:rsidP="00B275EB">
      <w:pPr>
        <w:jc w:val="both"/>
        <w:rPr>
          <w:rFonts w:ascii="Verdana" w:hAnsi="Verdana"/>
          <w:bCs/>
          <w:sz w:val="20"/>
        </w:rPr>
      </w:pPr>
      <w:r w:rsidRPr="00B275EB">
        <w:rPr>
          <w:rFonts w:ascii="Verdana" w:hAnsi="Verdana"/>
          <w:bCs/>
          <w:sz w:val="20"/>
        </w:rPr>
        <w:t>●       Coordinar el apoyo y asesoría a las dependencias y entidades de la administración pública federal, a los demás Poderes de la Unión y a los órganos constitucionales autónomos en la prevención de desastres y, con base en la suscripción de convenios, a los gobiernos de las entidades federativas, municipios o demarcaciones territoriales, así como a las instituciones de carácter social y privado;</w:t>
      </w:r>
    </w:p>
    <w:p w:rsidR="00B275EB" w:rsidRPr="00B275EB" w:rsidRDefault="00B275EB" w:rsidP="00B275EB">
      <w:pPr>
        <w:jc w:val="both"/>
        <w:rPr>
          <w:rFonts w:ascii="Verdana" w:hAnsi="Verdana"/>
          <w:bCs/>
          <w:sz w:val="20"/>
        </w:rPr>
      </w:pPr>
      <w:r w:rsidRPr="00B275EB">
        <w:rPr>
          <w:rFonts w:ascii="Verdana" w:hAnsi="Verdana"/>
          <w:bCs/>
          <w:sz w:val="20"/>
        </w:rPr>
        <w:t>●       Promover entre los gobiernos de las entidades federativas, municipios y demarcaciones territoriales de la Ciudad de México la creación y construcción de infraestructura y la distribución de equipamiento de protección civil, tendientes a fortalecer las herramientas de gestión del riesgo;</w:t>
      </w:r>
    </w:p>
    <w:p w:rsidR="00B275EB" w:rsidRPr="00B275EB" w:rsidRDefault="00B275EB" w:rsidP="00B275EB">
      <w:pPr>
        <w:jc w:val="both"/>
        <w:rPr>
          <w:rFonts w:ascii="Verdana" w:hAnsi="Verdana"/>
          <w:bCs/>
          <w:sz w:val="20"/>
        </w:rPr>
      </w:pPr>
      <w:r w:rsidRPr="00B275EB">
        <w:rPr>
          <w:rFonts w:ascii="Verdana" w:hAnsi="Verdana"/>
          <w:bCs/>
          <w:sz w:val="20"/>
        </w:rPr>
        <w:t>●       Gestionar ante la Secretaría de Relaciones Exteriores y las autoridades de otros países, la recepción y envío de apoyos internacionales;</w:t>
      </w:r>
    </w:p>
    <w:p w:rsidR="00B275EB" w:rsidRPr="00B275EB" w:rsidRDefault="00B275EB" w:rsidP="00B275EB">
      <w:pPr>
        <w:jc w:val="both"/>
        <w:rPr>
          <w:rFonts w:ascii="Verdana" w:hAnsi="Verdana"/>
          <w:bCs/>
          <w:sz w:val="20"/>
        </w:rPr>
      </w:pPr>
      <w:r w:rsidRPr="00B275EB">
        <w:rPr>
          <w:rFonts w:ascii="Verdana" w:hAnsi="Verdana"/>
          <w:bCs/>
          <w:sz w:val="20"/>
        </w:rPr>
        <w:t>●       Proponer, en coordinación con la Secretaría de Hacienda y Crédito Público, los modelos de contratación de seguros e instrumentos financieros de gestión de riesgos, que garanticen a la Federación las mejores condiciones en cuanto a precio, calidad, financiamiento, oportunidad y demás circunstancias pertinentes;</w:t>
      </w:r>
    </w:p>
    <w:p w:rsidR="00B275EB" w:rsidRPr="00B275EB" w:rsidRDefault="00B275EB" w:rsidP="00B275EB">
      <w:pPr>
        <w:jc w:val="both"/>
        <w:rPr>
          <w:rFonts w:ascii="Verdana" w:hAnsi="Verdana"/>
          <w:bCs/>
          <w:sz w:val="20"/>
        </w:rPr>
      </w:pPr>
      <w:r w:rsidRPr="00B275EB">
        <w:rPr>
          <w:rFonts w:ascii="Verdana" w:hAnsi="Verdana"/>
          <w:bCs/>
          <w:sz w:val="20"/>
        </w:rPr>
        <w:t>●       Promover el establecimiento de programas básicos de seguridad por regiones y entidades federativas, para hacer frente a agentes perturbadores recurrentes o imprevistos;</w:t>
      </w:r>
    </w:p>
    <w:p w:rsidR="00B275EB" w:rsidRPr="00B275EB" w:rsidRDefault="00B275EB" w:rsidP="00B275EB">
      <w:pPr>
        <w:jc w:val="both"/>
        <w:rPr>
          <w:rFonts w:ascii="Verdana" w:hAnsi="Verdana"/>
          <w:bCs/>
          <w:sz w:val="20"/>
        </w:rPr>
      </w:pPr>
      <w:r w:rsidRPr="00B275EB">
        <w:rPr>
          <w:rFonts w:ascii="Verdana" w:hAnsi="Verdana"/>
          <w:bCs/>
          <w:sz w:val="20"/>
        </w:rPr>
        <w:t>●       Promover entre las instancias competentes de los distintos órdenes de gobierno, la generación de información relativa a la protección civil, que por su oportunidad, calidad y cantidad fortalezca los procesos de toma de decisiones;</w:t>
      </w:r>
    </w:p>
    <w:p w:rsidR="00B275EB" w:rsidRPr="00B275EB" w:rsidRDefault="00B275EB" w:rsidP="00B275EB">
      <w:pPr>
        <w:jc w:val="both"/>
        <w:rPr>
          <w:rFonts w:ascii="Verdana" w:hAnsi="Verdana"/>
          <w:bCs/>
          <w:sz w:val="20"/>
        </w:rPr>
      </w:pPr>
      <w:r w:rsidRPr="00B275EB">
        <w:rPr>
          <w:rFonts w:ascii="Verdana" w:hAnsi="Verdana"/>
          <w:bCs/>
          <w:sz w:val="20"/>
        </w:rPr>
        <w:t>●       Promover la instrumentación de un Subsistema de Información de Riesgos, Peligros y Vulnerabilidades que permita mantener informada oportunamente a la población, y</w:t>
      </w:r>
    </w:p>
    <w:p w:rsidR="00B275EB" w:rsidRPr="00B275EB" w:rsidRDefault="00B275EB" w:rsidP="00B275EB">
      <w:pPr>
        <w:jc w:val="both"/>
        <w:rPr>
          <w:rFonts w:ascii="Verdana" w:hAnsi="Verdana"/>
          <w:bCs/>
          <w:sz w:val="20"/>
        </w:rPr>
      </w:pPr>
      <w:r w:rsidRPr="00B275EB">
        <w:rPr>
          <w:rFonts w:ascii="Verdana" w:hAnsi="Verdana"/>
          <w:bCs/>
          <w:sz w:val="20"/>
        </w:rPr>
        <w:t>●       Supervisar, a través del CENAPRED, que se realice y se mantenga actualizado el Atlas Nacional de Riesgos, así como los correspondientes a las entidades federativas, municipios y demarcaciones territoriales.</w:t>
      </w:r>
    </w:p>
    <w:p w:rsidR="00B275EB" w:rsidRPr="00B275EB" w:rsidRDefault="00B275EB" w:rsidP="00B275EB">
      <w:pPr>
        <w:jc w:val="both"/>
        <w:rPr>
          <w:rFonts w:ascii="Verdana" w:hAnsi="Verdana"/>
          <w:bCs/>
          <w:sz w:val="20"/>
        </w:rPr>
      </w:pPr>
      <w:r w:rsidRPr="00B275EB">
        <w:rPr>
          <w:rFonts w:ascii="Verdana" w:hAnsi="Verdana"/>
          <w:b/>
          <w:bCs/>
          <w:sz w:val="20"/>
        </w:rPr>
        <w:t>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En términos del artículo 60 del Reglamento Interior de la Secretaría de Gobernación, la Dirección de Protección Civil tiene las siguientes funciones:</w:t>
      </w:r>
    </w:p>
    <w:p w:rsidR="00B275EB" w:rsidRPr="00B275EB" w:rsidRDefault="00B275EB" w:rsidP="00B275EB">
      <w:pPr>
        <w:jc w:val="both"/>
        <w:rPr>
          <w:rFonts w:ascii="Verdana" w:hAnsi="Verdana"/>
          <w:bCs/>
          <w:sz w:val="20"/>
        </w:rPr>
      </w:pPr>
      <w:r w:rsidRPr="00B275EB">
        <w:rPr>
          <w:rFonts w:ascii="Verdana" w:hAnsi="Verdana"/>
          <w:bCs/>
          <w:sz w:val="20"/>
          <w:lang w:val="es-ES_tradnl"/>
        </w:rPr>
        <w:t>●       Ejercer las atribuciones que en materia de protección civil le señalen las leyes, reglamentos y demás disposiciones jurídicas a la Secretaría de Gobernación y que no estén conferidas expresamente a la Coordinación Nacional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lastRenderedPageBreak/>
        <w:t>●       Auxiliar a la Coordinación Nacional de Protección Civil en la integración, coordinación y supervisión del SINAPROC para apoyar, mediante una adecuada planeación, la seguridad, auxilio y rehabilitación de la población y su entorno, ante situaciones de desastre, incorporando la participación de todos los sectores de la sociedad;</w:t>
      </w:r>
    </w:p>
    <w:p w:rsidR="00B275EB" w:rsidRPr="00B275EB" w:rsidRDefault="00B275EB" w:rsidP="00B275EB">
      <w:pPr>
        <w:jc w:val="both"/>
        <w:rPr>
          <w:rFonts w:ascii="Verdana" w:hAnsi="Verdana"/>
          <w:bCs/>
          <w:sz w:val="20"/>
        </w:rPr>
      </w:pPr>
      <w:r w:rsidRPr="00B275EB">
        <w:rPr>
          <w:rFonts w:ascii="Verdana" w:hAnsi="Verdana"/>
          <w:bCs/>
          <w:sz w:val="20"/>
          <w:lang w:val="es-ES_tradnl"/>
        </w:rPr>
        <w:t>●       Coadyuvar en la evaluación del Programa Nacional de Protección Civil, los resultados de su ejecución y su incidencia en la consecución de los objetivos y prioridades del Plan Nacional de Desarrollo y, en su caso, proponer lo necesario para corregir desviaciones y someter a las autoridades superiores las reformas pertinentes;</w:t>
      </w:r>
    </w:p>
    <w:p w:rsidR="00B275EB" w:rsidRPr="00B275EB" w:rsidRDefault="00B275EB" w:rsidP="00B275EB">
      <w:pPr>
        <w:jc w:val="both"/>
        <w:rPr>
          <w:rFonts w:ascii="Verdana" w:hAnsi="Verdana"/>
          <w:bCs/>
          <w:sz w:val="20"/>
        </w:rPr>
      </w:pPr>
      <w:r w:rsidRPr="00B275EB">
        <w:rPr>
          <w:rFonts w:ascii="Verdana" w:hAnsi="Verdana"/>
          <w:bCs/>
          <w:sz w:val="20"/>
          <w:lang w:val="es-ES_tradnl"/>
        </w:rPr>
        <w:t>●       Elaborar y someter a consideración del Coordinador Nacional de Protección Civil propuestas de políticas y estrategias de operación para el desarrollo de programas internos, especiales y regionales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Llevar a cabo programas tendientes a fomentar en la sociedad una cultura de protección civil, de conformidad con los lineamientos que establezca la Coordinación Nacional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Establecer la coordinación necesaria con los diversos órdenes de gobierno, mediante la adecuada gestión integral de los riesgos, incorporando la participación activa y comprometida de la sociedad, tanto en lo individual como en lo colectivo;</w:t>
      </w:r>
    </w:p>
    <w:p w:rsidR="00B275EB" w:rsidRPr="00B275EB" w:rsidRDefault="00B275EB" w:rsidP="00B275EB">
      <w:pPr>
        <w:jc w:val="both"/>
        <w:rPr>
          <w:rFonts w:ascii="Verdana" w:hAnsi="Verdana"/>
          <w:bCs/>
          <w:sz w:val="20"/>
        </w:rPr>
      </w:pPr>
      <w:r w:rsidRPr="00B275EB">
        <w:rPr>
          <w:rFonts w:ascii="Verdana" w:hAnsi="Verdana"/>
          <w:bCs/>
          <w:sz w:val="20"/>
          <w:lang w:val="es-ES_tradnl"/>
        </w:rPr>
        <w:t>●       Participar en los procesos y mecanismos que conduzcan a la coordinación de acciones en materia de protección civil, con las entidades federativas y los municipios o demarcaciones territoriales, así como a la concertación con instituciones y organismos de los sectores privado y social;</w:t>
      </w:r>
    </w:p>
    <w:p w:rsidR="00B275EB" w:rsidRPr="00B275EB" w:rsidRDefault="00B275EB" w:rsidP="00B275EB">
      <w:pPr>
        <w:jc w:val="both"/>
        <w:rPr>
          <w:rFonts w:ascii="Verdana" w:hAnsi="Verdana"/>
          <w:bCs/>
          <w:sz w:val="20"/>
        </w:rPr>
      </w:pPr>
      <w:r w:rsidRPr="00B275EB">
        <w:rPr>
          <w:rFonts w:ascii="Verdana" w:hAnsi="Verdana"/>
          <w:bCs/>
          <w:sz w:val="20"/>
          <w:lang w:val="es-ES_tradnl"/>
        </w:rPr>
        <w:t>●       Manejar y dirigir las actividades del Centro Nacional de Comunicación y Operación de Protección Civil, así como determinar las acciones y medidas necesarias para que cuente en todo momento con las condiciones, infraestructura e información actualizada que permitan su óptima información;</w:t>
      </w:r>
    </w:p>
    <w:p w:rsidR="00B275EB" w:rsidRPr="00B275EB" w:rsidRDefault="00B275EB" w:rsidP="00B275EB">
      <w:pPr>
        <w:jc w:val="both"/>
        <w:rPr>
          <w:rFonts w:ascii="Verdana" w:hAnsi="Verdana"/>
          <w:bCs/>
          <w:sz w:val="20"/>
        </w:rPr>
      </w:pPr>
      <w:r w:rsidRPr="00B275EB">
        <w:rPr>
          <w:rFonts w:ascii="Verdana" w:hAnsi="Verdana"/>
          <w:bCs/>
          <w:sz w:val="20"/>
          <w:lang w:val="es-ES_tradnl"/>
        </w:rPr>
        <w:t>●       Participar, en los términos que establecen las disposiciones relativas, en las acciones y tareas del Centro Nacional de Prevención de Desastres;</w:t>
      </w:r>
    </w:p>
    <w:p w:rsidR="00B275EB" w:rsidRPr="00B275EB" w:rsidRDefault="00B275EB" w:rsidP="00B275EB">
      <w:pPr>
        <w:jc w:val="both"/>
        <w:rPr>
          <w:rFonts w:ascii="Verdana" w:hAnsi="Verdana"/>
          <w:bCs/>
          <w:sz w:val="20"/>
        </w:rPr>
      </w:pPr>
      <w:r w:rsidRPr="00B275EB">
        <w:rPr>
          <w:rFonts w:ascii="Verdana" w:hAnsi="Verdana"/>
          <w:bCs/>
          <w:sz w:val="20"/>
          <w:lang w:val="es-ES_tradnl"/>
        </w:rPr>
        <w:t>●       Proponer el establecimiento de los mecanismos necesarios para diagnosticar los riesgos previsibles relacionados con su ámbito de competencia en el marco de Gestión Integral de Riesgos prevista en la ley de la materia;</w:t>
      </w:r>
    </w:p>
    <w:p w:rsidR="00B275EB" w:rsidRPr="00B275EB" w:rsidRDefault="00B275EB" w:rsidP="00B275EB">
      <w:pPr>
        <w:jc w:val="both"/>
        <w:rPr>
          <w:rFonts w:ascii="Verdana" w:hAnsi="Verdana"/>
          <w:bCs/>
          <w:sz w:val="20"/>
        </w:rPr>
      </w:pPr>
      <w:r w:rsidRPr="00B275EB">
        <w:rPr>
          <w:rFonts w:ascii="Verdana" w:hAnsi="Verdana"/>
          <w:bCs/>
          <w:sz w:val="20"/>
          <w:lang w:val="es-ES_tradnl"/>
        </w:rPr>
        <w:t>●       Llevar el registro de la Red Nacional de Brigadistas Comunitarios, así como de organizaciones de voluntarios sociales y privadas que participen en acciones de protección civil, previamente registradas en las entidades federativas;</w:t>
      </w:r>
    </w:p>
    <w:p w:rsidR="00B275EB" w:rsidRPr="00B275EB" w:rsidRDefault="00B275EB" w:rsidP="00B275EB">
      <w:pPr>
        <w:jc w:val="both"/>
        <w:rPr>
          <w:rFonts w:ascii="Verdana" w:hAnsi="Verdana"/>
          <w:bCs/>
          <w:sz w:val="20"/>
        </w:rPr>
      </w:pPr>
      <w:r w:rsidRPr="00B275EB">
        <w:rPr>
          <w:rFonts w:ascii="Verdana" w:hAnsi="Verdana"/>
          <w:bCs/>
          <w:sz w:val="20"/>
          <w:lang w:val="es-ES_tradnl"/>
        </w:rPr>
        <w:t>●       Coadyuvar con la Coordinación Nacional de Protección Civil en el fomento y vigilancia de la vinculación de los planes de protección civil de las entidades federativas, con las estrategias federales, con la finalidad de contar con esquemas de coordinación estandarizados, y</w:t>
      </w:r>
    </w:p>
    <w:p w:rsidR="00B275EB" w:rsidRPr="00B275EB" w:rsidRDefault="00B275EB" w:rsidP="00B275EB">
      <w:pPr>
        <w:jc w:val="both"/>
        <w:rPr>
          <w:rFonts w:ascii="Verdana" w:hAnsi="Verdana"/>
          <w:bCs/>
          <w:sz w:val="20"/>
        </w:rPr>
      </w:pPr>
      <w:r w:rsidRPr="00B275EB">
        <w:rPr>
          <w:rFonts w:ascii="Verdana" w:hAnsi="Verdana"/>
          <w:bCs/>
          <w:sz w:val="20"/>
          <w:lang w:val="es-ES_tradnl"/>
        </w:rPr>
        <w:lastRenderedPageBreak/>
        <w:t>●       Promover la realización de ejercicios y simulacros que fortalezcan la coordinación del Gobierno Federal con las entidades federativas, el sector privado y la sociedad civil en tareas de protección civil.</w:t>
      </w:r>
    </w:p>
    <w:p w:rsidR="00B275EB" w:rsidRPr="00B275EB" w:rsidRDefault="00B275EB" w:rsidP="00B275EB">
      <w:pPr>
        <w:jc w:val="both"/>
        <w:rPr>
          <w:rFonts w:ascii="Verdana" w:hAnsi="Verdana"/>
          <w:bCs/>
          <w:sz w:val="20"/>
        </w:rPr>
      </w:pPr>
      <w:r w:rsidRPr="00B275EB">
        <w:rPr>
          <w:rFonts w:ascii="Verdana" w:hAnsi="Verdana"/>
          <w:b/>
          <w:bCs/>
          <w:sz w:val="20"/>
        </w:rPr>
        <w:t>Dirección General para la Gestión de Riesgos</w:t>
      </w:r>
    </w:p>
    <w:p w:rsidR="00B275EB" w:rsidRPr="00B275EB" w:rsidRDefault="00B275EB" w:rsidP="00B275EB">
      <w:pPr>
        <w:jc w:val="both"/>
        <w:rPr>
          <w:rFonts w:ascii="Verdana" w:hAnsi="Verdana"/>
          <w:bCs/>
          <w:sz w:val="20"/>
        </w:rPr>
      </w:pPr>
      <w:r w:rsidRPr="00B275EB">
        <w:rPr>
          <w:rFonts w:ascii="Verdana" w:hAnsi="Verdana"/>
          <w:bCs/>
          <w:sz w:val="20"/>
          <w:lang w:val="es-ES_tradnl"/>
        </w:rPr>
        <w:t>En términos del Artículo 61 del Reglamento Interior de la Secretaría de Gobernación, la Dirección General para la Gestión de Riesgos tiene las siguientes atribuciones:</w:t>
      </w:r>
    </w:p>
    <w:p w:rsidR="00B275EB" w:rsidRPr="00B275EB" w:rsidRDefault="00B275EB" w:rsidP="00B275EB">
      <w:pPr>
        <w:jc w:val="both"/>
        <w:rPr>
          <w:rFonts w:ascii="Verdana" w:hAnsi="Verdana"/>
          <w:bCs/>
          <w:sz w:val="20"/>
        </w:rPr>
      </w:pPr>
      <w:r w:rsidRPr="00B275EB">
        <w:rPr>
          <w:rFonts w:ascii="Verdana" w:hAnsi="Verdana"/>
          <w:bCs/>
          <w:sz w:val="20"/>
          <w:lang w:val="es-ES_tradnl"/>
        </w:rPr>
        <w:t>●       Auxiliar a la Coordinación Nacional de Protección Civil en el ejercicio de las funciones que, en materia de los instrumentos financieros de gestión de riesgos, le establezcan la Ley General de Protección Civil y otras disposiciones legales y administrativas aplicables con la finalidad de atender emergencias y desastres;</w:t>
      </w:r>
    </w:p>
    <w:p w:rsidR="00B275EB" w:rsidRPr="00B275EB" w:rsidRDefault="00B275EB" w:rsidP="00B275EB">
      <w:pPr>
        <w:jc w:val="both"/>
        <w:rPr>
          <w:rFonts w:ascii="Verdana" w:hAnsi="Verdana"/>
          <w:bCs/>
          <w:sz w:val="20"/>
        </w:rPr>
      </w:pPr>
      <w:r w:rsidRPr="00B275EB">
        <w:rPr>
          <w:rFonts w:ascii="Verdana" w:hAnsi="Verdana"/>
          <w:bCs/>
          <w:sz w:val="20"/>
          <w:lang w:val="es-ES_tradnl"/>
        </w:rPr>
        <w:t>●       Participar con la Coordinación Nacional de Protección Civil, en el asesoramiento de las entidades federativas y de las dependencias federales en la aplicación de los instrumentos financieros de gestión de riesgos;</w:t>
      </w:r>
    </w:p>
    <w:p w:rsidR="00B275EB" w:rsidRPr="00B275EB" w:rsidRDefault="00B275EB" w:rsidP="00B275EB">
      <w:pPr>
        <w:jc w:val="both"/>
        <w:rPr>
          <w:rFonts w:ascii="Verdana" w:hAnsi="Verdana"/>
          <w:bCs/>
          <w:sz w:val="20"/>
        </w:rPr>
      </w:pPr>
      <w:r w:rsidRPr="00B275EB">
        <w:rPr>
          <w:rFonts w:ascii="Verdana" w:hAnsi="Verdana"/>
          <w:bCs/>
          <w:sz w:val="20"/>
          <w:lang w:val="es-ES_tradnl"/>
        </w:rPr>
        <w:t>●       Proponer a la Coordinación Nacional de Protección Civil anteproyectos de acuerdos, bases y convenios de coordinación o colaboración con dependencias de la Administración Pública Federal, así como con las entidades federativas en materia de instrumentos financieros de gestión de riesgos para la prevención, atención de emergencias y desastres de origen naturales, previo dictamen de la Unidad General de Asuntos Jurídicos;</w:t>
      </w:r>
    </w:p>
    <w:p w:rsidR="00B275EB" w:rsidRPr="00B275EB" w:rsidRDefault="00B275EB" w:rsidP="00B275EB">
      <w:pPr>
        <w:jc w:val="both"/>
        <w:rPr>
          <w:rFonts w:ascii="Verdana" w:hAnsi="Verdana"/>
          <w:bCs/>
          <w:sz w:val="20"/>
        </w:rPr>
      </w:pPr>
      <w:r w:rsidRPr="00B275EB">
        <w:rPr>
          <w:rFonts w:ascii="Verdana" w:hAnsi="Verdana"/>
          <w:bCs/>
          <w:sz w:val="20"/>
          <w:lang w:val="es-ES_tradnl"/>
        </w:rPr>
        <w:t>●       Coordinar la operación de los instrumentos financieros de gestión de riesgos, así como la tramitación de los procedimientos establecidos por la normativa para el acceso a los recursos con cargo a tales instrumentos;</w:t>
      </w:r>
    </w:p>
    <w:p w:rsidR="00B275EB" w:rsidRPr="00B275EB" w:rsidRDefault="00B275EB" w:rsidP="00B275EB">
      <w:pPr>
        <w:jc w:val="both"/>
        <w:rPr>
          <w:rFonts w:ascii="Verdana" w:hAnsi="Verdana"/>
          <w:bCs/>
          <w:sz w:val="20"/>
        </w:rPr>
      </w:pPr>
      <w:r w:rsidRPr="00B275EB">
        <w:rPr>
          <w:rFonts w:ascii="Verdana" w:hAnsi="Verdana"/>
          <w:bCs/>
          <w:sz w:val="20"/>
          <w:lang w:val="es-ES_tradnl"/>
        </w:rPr>
        <w:t>●       Coadyuvar con la Coordinación Nacional de Protección Civil en la gestión de recursos con cargo a los instrumentos financieros de gestión de riesgos de acuerdo a las disposiciones que resulten aplicables;</w:t>
      </w:r>
    </w:p>
    <w:p w:rsidR="00B275EB" w:rsidRPr="00B275EB" w:rsidRDefault="00B275EB" w:rsidP="00B275EB">
      <w:pPr>
        <w:jc w:val="both"/>
        <w:rPr>
          <w:rFonts w:ascii="Verdana" w:hAnsi="Verdana"/>
          <w:bCs/>
          <w:sz w:val="20"/>
        </w:rPr>
      </w:pPr>
      <w:r w:rsidRPr="00B275EB">
        <w:rPr>
          <w:rFonts w:ascii="Verdana" w:hAnsi="Verdana"/>
          <w:bCs/>
          <w:sz w:val="20"/>
          <w:lang w:val="es-ES_tradnl"/>
        </w:rPr>
        <w:t>●       Analizar, y en su caso, autorizar las solicitudes de suministros de auxilio que presenten las entidades federativas, con cargo a los instrumentos financieros de gestión de riesgos para la debida atención de las declaratorias de emergencia, de acuerdo a la normativa aplicable, y llevar el control y la administración de dichos instrumentos;</w:t>
      </w:r>
    </w:p>
    <w:p w:rsidR="00B275EB" w:rsidRPr="00B275EB" w:rsidRDefault="00B275EB" w:rsidP="00B275EB">
      <w:pPr>
        <w:jc w:val="both"/>
        <w:rPr>
          <w:rFonts w:ascii="Verdana" w:hAnsi="Verdana"/>
          <w:bCs/>
          <w:sz w:val="20"/>
        </w:rPr>
      </w:pPr>
      <w:r w:rsidRPr="00B275EB">
        <w:rPr>
          <w:rFonts w:ascii="Verdana" w:hAnsi="Verdana"/>
          <w:bCs/>
          <w:sz w:val="20"/>
          <w:lang w:val="es-ES_tradnl"/>
        </w:rPr>
        <w:t>●       Someter a consideración de la Coordinación Nacional de Protección Civil los proyectos de declaratoria de emergencia o de desastre de origen natural, de acuerdo con las disposiciones que resulten aplicables;</w:t>
      </w:r>
    </w:p>
    <w:p w:rsidR="00B275EB" w:rsidRPr="00B275EB" w:rsidRDefault="00B275EB" w:rsidP="00B275EB">
      <w:pPr>
        <w:jc w:val="both"/>
        <w:rPr>
          <w:rFonts w:ascii="Verdana" w:hAnsi="Verdana"/>
          <w:bCs/>
          <w:sz w:val="20"/>
        </w:rPr>
      </w:pPr>
      <w:r w:rsidRPr="00B275EB">
        <w:rPr>
          <w:rFonts w:ascii="Verdana" w:hAnsi="Verdana"/>
          <w:bCs/>
          <w:sz w:val="20"/>
          <w:lang w:val="es-ES_tradnl"/>
        </w:rPr>
        <w:t>●       Llevar el registro y control del equipo especializado que se adquiera con cargo a los instrumentos financieros de gestión de riesgos y realizar visitas de verificación del mismo;</w:t>
      </w:r>
    </w:p>
    <w:p w:rsidR="00B275EB" w:rsidRPr="00B275EB" w:rsidRDefault="00B275EB" w:rsidP="00B275EB">
      <w:pPr>
        <w:jc w:val="both"/>
        <w:rPr>
          <w:rFonts w:ascii="Verdana" w:hAnsi="Verdana"/>
          <w:bCs/>
          <w:sz w:val="20"/>
        </w:rPr>
      </w:pPr>
      <w:r w:rsidRPr="00B275EB">
        <w:rPr>
          <w:rFonts w:ascii="Verdana" w:hAnsi="Verdana"/>
          <w:bCs/>
          <w:sz w:val="20"/>
          <w:lang w:val="es-ES_tradnl"/>
        </w:rPr>
        <w:t xml:space="preserve">●       Proponer cuando sea necesario, los criterios normativos, formatos y demás instrumentos para la adecuada y eficaz aplicación de las leyes y demás disposiciones </w:t>
      </w:r>
      <w:r w:rsidRPr="00B275EB">
        <w:rPr>
          <w:rFonts w:ascii="Verdana" w:hAnsi="Verdana"/>
          <w:bCs/>
          <w:sz w:val="20"/>
          <w:lang w:val="es-ES_tradnl"/>
        </w:rPr>
        <w:lastRenderedPageBreak/>
        <w:t>administrativas que regulen los instrumentos financieros de gestión de riesgo, y someterlos al dictamen de la Unidad General de Asuntos Jurídicos;</w:t>
      </w:r>
    </w:p>
    <w:p w:rsidR="00B275EB" w:rsidRPr="00B275EB" w:rsidRDefault="00B275EB" w:rsidP="00B275EB">
      <w:pPr>
        <w:jc w:val="both"/>
        <w:rPr>
          <w:rFonts w:ascii="Verdana" w:hAnsi="Verdana"/>
          <w:bCs/>
          <w:sz w:val="20"/>
        </w:rPr>
      </w:pPr>
      <w:r w:rsidRPr="00B275EB">
        <w:rPr>
          <w:rFonts w:ascii="Verdana" w:hAnsi="Verdana"/>
          <w:bCs/>
          <w:sz w:val="20"/>
          <w:lang w:val="es-ES_tradnl"/>
        </w:rPr>
        <w:t>●       Elaborar propuestas y establecer conductos institucionales tendientes a agilizar los procedimientos que regulan los instrumentos financieros de gestión de riesgos, e impartir capacitación en la materia;</w:t>
      </w:r>
    </w:p>
    <w:p w:rsidR="00B275EB" w:rsidRPr="00B275EB" w:rsidRDefault="00B275EB" w:rsidP="00B275EB">
      <w:pPr>
        <w:jc w:val="both"/>
        <w:rPr>
          <w:rFonts w:ascii="Verdana" w:hAnsi="Verdana"/>
          <w:bCs/>
          <w:sz w:val="20"/>
        </w:rPr>
      </w:pPr>
      <w:r w:rsidRPr="00B275EB">
        <w:rPr>
          <w:rFonts w:ascii="Verdana" w:hAnsi="Verdana"/>
          <w:bCs/>
          <w:sz w:val="20"/>
          <w:lang w:val="es-ES_tradnl"/>
        </w:rPr>
        <w:t>●       Promover y participar en foros nacionales e internacionales, sobre la gestión y reducción de los riesgos, así como respecto de las mejores prácticas para apoyar las acciones de prevención, de atención a emergencias, de recuperación y reconstrucción;</w:t>
      </w:r>
    </w:p>
    <w:p w:rsidR="00B275EB" w:rsidRPr="00B275EB" w:rsidRDefault="00B275EB" w:rsidP="00B275EB">
      <w:pPr>
        <w:jc w:val="both"/>
        <w:rPr>
          <w:rFonts w:ascii="Verdana" w:hAnsi="Verdana"/>
          <w:bCs/>
          <w:sz w:val="20"/>
        </w:rPr>
      </w:pPr>
      <w:r w:rsidRPr="00B275EB">
        <w:rPr>
          <w:rFonts w:ascii="Verdana" w:hAnsi="Verdana"/>
          <w:bCs/>
          <w:sz w:val="20"/>
          <w:lang w:val="es-ES_tradnl"/>
        </w:rPr>
        <w:t>●       Resolver las consultas, peticiones, requerimientos, solicitudes y demás asuntos relacionados con los instrumentos financieros de gestión de riesgos, y</w:t>
      </w:r>
    </w:p>
    <w:p w:rsidR="00B275EB" w:rsidRPr="00B275EB" w:rsidRDefault="00B275EB" w:rsidP="00B275EB">
      <w:pPr>
        <w:jc w:val="both"/>
        <w:rPr>
          <w:rFonts w:ascii="Verdana" w:hAnsi="Verdana"/>
          <w:bCs/>
          <w:sz w:val="20"/>
        </w:rPr>
      </w:pPr>
      <w:r w:rsidRPr="00B275EB">
        <w:rPr>
          <w:rFonts w:ascii="Verdana" w:hAnsi="Verdana"/>
          <w:bCs/>
          <w:sz w:val="20"/>
          <w:lang w:val="es-ES_tradnl"/>
        </w:rPr>
        <w:t>●       Planear, diseñar y ejecutar programas, estrategias, mecanismos e instrumentos financieros enfocados a un esquema de gestión integral de riesgos.</w:t>
      </w:r>
    </w:p>
    <w:p w:rsidR="00B275EB" w:rsidRPr="00B275EB" w:rsidRDefault="00B275EB" w:rsidP="00B275EB">
      <w:pPr>
        <w:jc w:val="both"/>
        <w:rPr>
          <w:rFonts w:ascii="Verdana" w:hAnsi="Verdana"/>
          <w:bCs/>
          <w:sz w:val="20"/>
        </w:rPr>
      </w:pPr>
      <w:r w:rsidRPr="00B275EB">
        <w:rPr>
          <w:rFonts w:ascii="Verdana" w:hAnsi="Verdana"/>
          <w:b/>
          <w:bCs/>
          <w:sz w:val="20"/>
        </w:rPr>
        <w:t>Dirección General de Vinculación, Innovación y Normatividad en materia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En términos del artículo 62 del Reglamento Interior de la Secretaría de Gobernación, la Dirección </w:t>
      </w:r>
      <w:r w:rsidRPr="00B275EB">
        <w:rPr>
          <w:rFonts w:ascii="Verdana" w:hAnsi="Verdana"/>
          <w:bCs/>
          <w:sz w:val="20"/>
        </w:rPr>
        <w:t>de Vinculación, Innovación y Normatividad en materia de Protección Civil </w:t>
      </w:r>
      <w:r w:rsidRPr="00B275EB">
        <w:rPr>
          <w:rFonts w:ascii="Verdana" w:hAnsi="Verdana"/>
          <w:bCs/>
          <w:sz w:val="20"/>
          <w:lang w:val="es-ES_tradnl"/>
        </w:rPr>
        <w:t>tiene las siguientes atribuciones:</w:t>
      </w:r>
    </w:p>
    <w:p w:rsidR="00B275EB" w:rsidRPr="00B275EB" w:rsidRDefault="00B275EB" w:rsidP="00B275EB">
      <w:pPr>
        <w:jc w:val="both"/>
        <w:rPr>
          <w:rFonts w:ascii="Verdana" w:hAnsi="Verdana"/>
          <w:bCs/>
          <w:sz w:val="20"/>
        </w:rPr>
      </w:pPr>
      <w:r w:rsidRPr="00B275EB">
        <w:rPr>
          <w:rFonts w:ascii="Verdana" w:hAnsi="Verdana"/>
          <w:bCs/>
          <w:sz w:val="20"/>
          <w:lang w:val="es-ES_tradnl"/>
        </w:rPr>
        <w:t>●       Presidir y dirigir el Comité Consultivo Nacional de Normalización sobre Protección Civil y Prevención de Desastres y elaborar, desarrollar y promover Normas Oficiales Mexicanas en el ámbito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Realizar la evaluación de la conformidad de las Normas Oficiales Mexicanas que al efecto emita;</w:t>
      </w:r>
    </w:p>
    <w:p w:rsidR="00B275EB" w:rsidRPr="00B275EB" w:rsidRDefault="00B275EB" w:rsidP="00B275EB">
      <w:pPr>
        <w:jc w:val="both"/>
        <w:rPr>
          <w:rFonts w:ascii="Verdana" w:hAnsi="Verdana"/>
          <w:bCs/>
          <w:sz w:val="20"/>
        </w:rPr>
      </w:pPr>
      <w:r w:rsidRPr="00B275EB">
        <w:rPr>
          <w:rFonts w:ascii="Verdana" w:hAnsi="Verdana"/>
          <w:bCs/>
          <w:sz w:val="20"/>
          <w:lang w:val="es-ES_tradnl"/>
        </w:rPr>
        <w:t>●       Proponer a la Coordinación Nacional de Protección Civil, los esquemas de incentivos para el debido cumplimiento de las Normas Oficiales Mexicanas en materia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Proponer convenios de coordinación con las entidades federativas, municipios y demarcaciones territoriales, mejoras a la organización y procedimientos a fin de alinear de manera integral la operación de tales órdenes de gobierno dentro del marco del Plan Nacional de Desarrollo y el Programa Nacional de Protección Civil y, en general, para dar cumplimiento a los objetivos del Sistema Nacional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Resolver las consultas que formulen otras dependencias y entidades de la Administración Pública Federal, así como particulares sobre la normativa de protección civil;</w:t>
      </w:r>
    </w:p>
    <w:p w:rsidR="00B275EB" w:rsidRPr="00B275EB" w:rsidRDefault="00B275EB" w:rsidP="00B275EB">
      <w:pPr>
        <w:jc w:val="both"/>
        <w:rPr>
          <w:rFonts w:ascii="Verdana" w:hAnsi="Verdana"/>
          <w:bCs/>
          <w:sz w:val="20"/>
        </w:rPr>
      </w:pPr>
      <w:r w:rsidRPr="00B275EB">
        <w:rPr>
          <w:rFonts w:ascii="Verdana" w:hAnsi="Verdana"/>
          <w:bCs/>
          <w:sz w:val="20"/>
          <w:lang w:val="es-ES_tradnl"/>
        </w:rPr>
        <w:t>●       Participar en foros internacionales para intercambiar experiencias y apoyos en materia de gestión integral de riesgos;</w:t>
      </w:r>
    </w:p>
    <w:p w:rsidR="00B275EB" w:rsidRPr="00B275EB" w:rsidRDefault="00B275EB" w:rsidP="00B275EB">
      <w:pPr>
        <w:jc w:val="both"/>
        <w:rPr>
          <w:rFonts w:ascii="Verdana" w:hAnsi="Verdana"/>
          <w:bCs/>
          <w:sz w:val="20"/>
        </w:rPr>
      </w:pPr>
      <w:r w:rsidRPr="00B275EB">
        <w:rPr>
          <w:rFonts w:ascii="Verdana" w:hAnsi="Verdana"/>
          <w:bCs/>
          <w:sz w:val="20"/>
          <w:lang w:val="es-ES_tradnl"/>
        </w:rPr>
        <w:t xml:space="preserve">●       Realizar el diagnóstico, emitir lineamientos y sugerencias en los procesos de la gestión, organización y procedimientos vinculados al Plan de Continuidad de </w:t>
      </w:r>
      <w:r w:rsidRPr="00B275EB">
        <w:rPr>
          <w:rFonts w:ascii="Verdana" w:hAnsi="Verdana"/>
          <w:bCs/>
          <w:sz w:val="20"/>
          <w:lang w:val="es-ES_tradnl"/>
        </w:rPr>
        <w:lastRenderedPageBreak/>
        <w:t>Operaciones de la Administración Pública Federal a través del Sistema Nacional de Protección Civil, en coordinación con las unidades administrativas que operen los mismos;</w:t>
      </w:r>
    </w:p>
    <w:p w:rsidR="00B275EB" w:rsidRPr="00B275EB" w:rsidRDefault="00B275EB" w:rsidP="00B275EB">
      <w:pPr>
        <w:jc w:val="both"/>
        <w:rPr>
          <w:rFonts w:ascii="Verdana" w:hAnsi="Verdana"/>
          <w:bCs/>
          <w:sz w:val="20"/>
        </w:rPr>
      </w:pPr>
      <w:r w:rsidRPr="00B275EB">
        <w:rPr>
          <w:rFonts w:ascii="Verdana" w:hAnsi="Verdana"/>
          <w:bCs/>
          <w:sz w:val="20"/>
          <w:lang w:val="es-ES_tradnl"/>
        </w:rPr>
        <w:t>●       Formular estrategias conjuntas con las dependencias y entidades de la Administración Pública Federal, para la ejecución de los programas de protección civil y continuidad de operaciones, y</w:t>
      </w:r>
    </w:p>
    <w:p w:rsidR="00B275EB" w:rsidRPr="00B275EB" w:rsidRDefault="00B275EB" w:rsidP="00B275EB">
      <w:pPr>
        <w:jc w:val="both"/>
        <w:rPr>
          <w:rFonts w:ascii="Verdana" w:hAnsi="Verdana"/>
          <w:bCs/>
          <w:sz w:val="20"/>
        </w:rPr>
      </w:pPr>
      <w:r w:rsidRPr="00B275EB">
        <w:rPr>
          <w:rFonts w:ascii="Verdana" w:hAnsi="Verdana"/>
          <w:bCs/>
          <w:sz w:val="20"/>
          <w:lang w:val="es-ES_tradnl"/>
        </w:rPr>
        <w:t>●       Proponer la celebración de convenios con los sectores social y privado, a fin de obtener la participación de los mismos en los programas de protección civil.</w:t>
      </w:r>
    </w:p>
    <w:p w:rsidR="00B275EB" w:rsidRPr="00B275EB" w:rsidRDefault="00B275EB" w:rsidP="00B275EB">
      <w:pPr>
        <w:jc w:val="both"/>
        <w:rPr>
          <w:rFonts w:ascii="Verdana" w:hAnsi="Verdana"/>
          <w:bCs/>
          <w:sz w:val="20"/>
        </w:rPr>
      </w:pPr>
      <w:r w:rsidRPr="00B275EB">
        <w:rPr>
          <w:rFonts w:ascii="Verdana" w:hAnsi="Verdana"/>
          <w:b/>
          <w:bCs/>
          <w:sz w:val="20"/>
        </w:rPr>
        <w:t>Centro Nacional de Prevención de Desastres</w:t>
      </w:r>
    </w:p>
    <w:p w:rsidR="00B275EB" w:rsidRPr="00B275EB" w:rsidRDefault="00B275EB" w:rsidP="00B275EB">
      <w:pPr>
        <w:jc w:val="both"/>
        <w:rPr>
          <w:rFonts w:ascii="Verdana" w:hAnsi="Verdana"/>
          <w:bCs/>
          <w:sz w:val="20"/>
        </w:rPr>
      </w:pPr>
      <w:r w:rsidRPr="00B275EB">
        <w:rPr>
          <w:rFonts w:ascii="Verdana" w:hAnsi="Verdana"/>
          <w:bCs/>
          <w:sz w:val="20"/>
          <w:lang w:val="es-ES_tradnl"/>
        </w:rPr>
        <w:t>El Centro Nacional de Prevención de Desastres, conforme al artículo 108 del Reglamento Interior de la Secretaría de Gobernación, tiene como objetivo el de crear, gestionar y promover políticas públicas para la prevención de desastres y reducción de riesgos a través de la investigación, el desarrollo, aplicación y coordinación de tecnologías, así como impulsar la educación, la capacitación y la difusión de una cultura preventiva y de autoprotección para la población ante la posibilidad de un desastre;</w:t>
      </w:r>
    </w:p>
    <w:p w:rsidR="00B275EB" w:rsidRPr="00B275EB" w:rsidRDefault="00B275EB" w:rsidP="00B275EB">
      <w:pPr>
        <w:jc w:val="both"/>
        <w:rPr>
          <w:rFonts w:ascii="Verdana" w:hAnsi="Verdana"/>
          <w:bCs/>
          <w:sz w:val="20"/>
        </w:rPr>
      </w:pPr>
      <w:r w:rsidRPr="00B275EB">
        <w:rPr>
          <w:rFonts w:ascii="Verdana" w:hAnsi="Verdana"/>
          <w:bCs/>
          <w:sz w:val="20"/>
          <w:lang w:val="es-ES_tradnl"/>
        </w:rPr>
        <w:t>Por lo que en términos del artículo 109 del Reglamento Interior de la Secretaría de Gobernación, el Centro Nacional de Prevención de Desastres tiene las siguientes atribuciones:</w:t>
      </w:r>
    </w:p>
    <w:p w:rsidR="00B275EB" w:rsidRPr="00B275EB" w:rsidRDefault="00B275EB" w:rsidP="00B275EB">
      <w:pPr>
        <w:jc w:val="both"/>
        <w:rPr>
          <w:rFonts w:ascii="Verdana" w:hAnsi="Verdana"/>
          <w:bCs/>
          <w:sz w:val="20"/>
        </w:rPr>
      </w:pPr>
      <w:r w:rsidRPr="00B275EB">
        <w:rPr>
          <w:rFonts w:ascii="Verdana" w:hAnsi="Verdana"/>
          <w:bCs/>
          <w:sz w:val="20"/>
        </w:rPr>
        <w:t>●       Investigar los peligros, riesgos y daños producidos por agentes perturbadores que puedan dar lugar a desastres, integrando y ampliando los conocimientos de tales acontecimientos, en coordinación con las dependencias y entidades responsables</w:t>
      </w:r>
      <w:r w:rsidRPr="00B275EB">
        <w:rPr>
          <w:rFonts w:ascii="Verdana" w:hAnsi="Verdana"/>
          <w:bCs/>
          <w:sz w:val="20"/>
          <w:lang w:val="es-ES_tradnl"/>
        </w:rPr>
        <w:t>;</w:t>
      </w:r>
    </w:p>
    <w:p w:rsidR="00B275EB" w:rsidRPr="00B275EB" w:rsidRDefault="00B275EB" w:rsidP="00B275EB">
      <w:pPr>
        <w:jc w:val="both"/>
        <w:rPr>
          <w:rFonts w:ascii="Verdana" w:hAnsi="Verdana"/>
          <w:bCs/>
          <w:sz w:val="20"/>
        </w:rPr>
      </w:pPr>
      <w:r w:rsidRPr="00B275EB">
        <w:rPr>
          <w:rFonts w:ascii="Verdana" w:hAnsi="Verdana"/>
          <w:bCs/>
          <w:sz w:val="20"/>
        </w:rPr>
        <w:t>●       Integrar el Atlas Nacional de Riesgos y promover la instrumentación de un Subsistema de información sobre riesgos, peligros y vulnerabilidad, así como supervisar y, en su caso, asesorar a las Entidades Federativas para la integración de sus atlas de riesgos;</w:t>
      </w:r>
    </w:p>
    <w:p w:rsidR="00B275EB" w:rsidRPr="00B275EB" w:rsidRDefault="00B275EB" w:rsidP="00B275EB">
      <w:pPr>
        <w:jc w:val="both"/>
        <w:rPr>
          <w:rFonts w:ascii="Verdana" w:hAnsi="Verdana"/>
          <w:bCs/>
          <w:sz w:val="20"/>
        </w:rPr>
      </w:pPr>
      <w:r w:rsidRPr="00B275EB">
        <w:rPr>
          <w:rFonts w:ascii="Verdana" w:hAnsi="Verdana"/>
          <w:bCs/>
          <w:sz w:val="20"/>
        </w:rPr>
        <w:t>●       Evaluar el impacto socioeconómico de los desastres e integrar sus resultados a un banco de datos históricos;</w:t>
      </w:r>
    </w:p>
    <w:p w:rsidR="00B275EB" w:rsidRPr="00B275EB" w:rsidRDefault="00B275EB" w:rsidP="00B275EB">
      <w:pPr>
        <w:jc w:val="both"/>
        <w:rPr>
          <w:rFonts w:ascii="Verdana" w:hAnsi="Verdana"/>
          <w:bCs/>
          <w:sz w:val="20"/>
        </w:rPr>
      </w:pPr>
      <w:r w:rsidRPr="00B275EB">
        <w:rPr>
          <w:rFonts w:ascii="Verdana" w:hAnsi="Verdana"/>
          <w:bCs/>
          <w:sz w:val="20"/>
        </w:rPr>
        <w:t>●       Conducir la Escuela Nacional de Protección Civil, así como la educación, capacitación, acreditación y certificación de las capacidades en materia de protección civil y prevención de desastres de los profesionales, especialistas y técnicos mexicanos;</w:t>
      </w:r>
    </w:p>
    <w:p w:rsidR="00B275EB" w:rsidRPr="00B275EB" w:rsidRDefault="00B275EB" w:rsidP="00B275EB">
      <w:pPr>
        <w:jc w:val="both"/>
        <w:rPr>
          <w:rFonts w:ascii="Verdana" w:hAnsi="Verdana"/>
          <w:bCs/>
          <w:sz w:val="20"/>
        </w:rPr>
      </w:pPr>
      <w:r w:rsidRPr="00B275EB">
        <w:rPr>
          <w:rFonts w:ascii="Verdana" w:hAnsi="Verdana"/>
          <w:bCs/>
          <w:sz w:val="20"/>
        </w:rPr>
        <w:t>●       Apoyar y colaborar con otros países, y con organismos internacionales, en actividades de educación y capacitación, investigación, instrumentación y difusión en materia de prevención de desastres y protección civil, y sostener relaciones de intercambio y coordinarse con organismos e instituciones que realicen funciones semejantes, afines o complementarias</w:t>
      </w:r>
      <w:r w:rsidRPr="00B275EB">
        <w:rPr>
          <w:rFonts w:ascii="Verdana" w:hAnsi="Verdana"/>
          <w:bCs/>
          <w:sz w:val="20"/>
          <w:lang w:val="es-ES_tradnl"/>
        </w:rPr>
        <w:t>;</w:t>
      </w:r>
    </w:p>
    <w:p w:rsidR="00B275EB" w:rsidRPr="00B275EB" w:rsidRDefault="00B275EB" w:rsidP="00B275EB">
      <w:pPr>
        <w:jc w:val="both"/>
        <w:rPr>
          <w:rFonts w:ascii="Verdana" w:hAnsi="Verdana"/>
          <w:bCs/>
          <w:sz w:val="20"/>
        </w:rPr>
      </w:pPr>
      <w:r w:rsidRPr="00B275EB">
        <w:rPr>
          <w:rFonts w:ascii="Verdana" w:hAnsi="Verdana"/>
          <w:bCs/>
          <w:sz w:val="20"/>
        </w:rPr>
        <w:lastRenderedPageBreak/>
        <w:t>●       Difundir entre las autoridades correspondientes y la población en general los resultados de los trabajos de investigación, instrumentación, estudio, análisis y recopilación de información, documentación e intercambio que realice, a través de publicaciones y actos académicos y campañas, así como toda aquella información pública que tienda a la generación, desarrollo y consolidación de una cultura nacional de prevención y autoprotección</w:t>
      </w:r>
      <w:r w:rsidRPr="00B275EB">
        <w:rPr>
          <w:rFonts w:ascii="Verdana" w:hAnsi="Verdana"/>
          <w:bCs/>
          <w:sz w:val="20"/>
          <w:lang w:val="es-ES_tradnl"/>
        </w:rPr>
        <w:t>;</w:t>
      </w:r>
    </w:p>
    <w:p w:rsidR="00B275EB" w:rsidRPr="00B275EB" w:rsidRDefault="00B275EB" w:rsidP="00B275EB">
      <w:pPr>
        <w:jc w:val="both"/>
        <w:rPr>
          <w:rFonts w:ascii="Verdana" w:hAnsi="Verdana"/>
          <w:bCs/>
          <w:sz w:val="20"/>
        </w:rPr>
      </w:pPr>
      <w:r w:rsidRPr="00B275EB">
        <w:rPr>
          <w:rFonts w:ascii="Verdana" w:hAnsi="Verdana"/>
          <w:bCs/>
          <w:sz w:val="20"/>
          <w:lang w:val="es-ES_tradnl"/>
        </w:rPr>
        <w:t>●       Integrar un acervo de información y documentación que facilite a las autoridades competentes y a las instituciones interesadas, el estudio y análisis de aspectos específicos de prevención de desastres;</w:t>
      </w:r>
    </w:p>
    <w:p w:rsidR="00B275EB" w:rsidRPr="00B275EB" w:rsidRDefault="00B275EB" w:rsidP="00B275EB">
      <w:pPr>
        <w:jc w:val="both"/>
        <w:rPr>
          <w:rFonts w:ascii="Verdana" w:hAnsi="Verdana"/>
          <w:bCs/>
          <w:sz w:val="20"/>
        </w:rPr>
      </w:pPr>
      <w:r w:rsidRPr="00B275EB">
        <w:rPr>
          <w:rFonts w:ascii="Verdana" w:hAnsi="Verdana"/>
          <w:bCs/>
          <w:sz w:val="20"/>
          <w:lang w:val="es-ES_tradnl"/>
        </w:rPr>
        <w:t>●       Asesorar y apoyar a los organismos e instituciones integrantes del SINAPROC en los aspectos técnicos de la prevención de desastres;</w:t>
      </w:r>
    </w:p>
    <w:p w:rsidR="00B275EB" w:rsidRPr="00B275EB" w:rsidRDefault="00B275EB" w:rsidP="00B275EB">
      <w:pPr>
        <w:jc w:val="both"/>
        <w:rPr>
          <w:rFonts w:ascii="Verdana" w:hAnsi="Verdana"/>
          <w:bCs/>
          <w:sz w:val="20"/>
        </w:rPr>
      </w:pPr>
      <w:r w:rsidRPr="00B275EB">
        <w:rPr>
          <w:rFonts w:ascii="Verdana" w:hAnsi="Verdana"/>
          <w:bCs/>
          <w:sz w:val="20"/>
        </w:rPr>
        <w:t>●       Coordinar, promover y, en su caso, instrumentar redes de monitoreo y sistemas de alerta de fenómenos naturales perturbadores en cooperación con las dependencias y entidades federativas responsables</w:t>
      </w:r>
      <w:r w:rsidRPr="00B275EB">
        <w:rPr>
          <w:rFonts w:ascii="Verdana" w:hAnsi="Verdana"/>
          <w:bCs/>
          <w:sz w:val="20"/>
          <w:lang w:val="es-ES_tradnl"/>
        </w:rPr>
        <w:t>;</w:t>
      </w:r>
    </w:p>
    <w:p w:rsidR="00B275EB" w:rsidRPr="00B275EB" w:rsidRDefault="00B275EB" w:rsidP="00B275EB">
      <w:pPr>
        <w:jc w:val="both"/>
        <w:rPr>
          <w:rFonts w:ascii="Verdana" w:hAnsi="Verdana"/>
          <w:bCs/>
          <w:sz w:val="20"/>
        </w:rPr>
      </w:pPr>
      <w:r w:rsidRPr="00B275EB">
        <w:rPr>
          <w:rFonts w:ascii="Verdana" w:hAnsi="Verdana"/>
          <w:bCs/>
          <w:sz w:val="20"/>
          <w:lang w:val="es-ES_tradnl"/>
        </w:rPr>
        <w:t>●       Administrar los recursos que le sean asignados, así como las aportaciones que reciba de otras personas, instituciones o países;</w:t>
      </w:r>
    </w:p>
    <w:p w:rsidR="00B275EB" w:rsidRPr="00B275EB" w:rsidRDefault="00B275EB" w:rsidP="00B275EB">
      <w:pPr>
        <w:jc w:val="both"/>
        <w:rPr>
          <w:rFonts w:ascii="Verdana" w:hAnsi="Verdana"/>
          <w:bCs/>
          <w:sz w:val="20"/>
        </w:rPr>
      </w:pPr>
      <w:r w:rsidRPr="00B275EB">
        <w:rPr>
          <w:rFonts w:ascii="Verdana" w:hAnsi="Verdana"/>
          <w:bCs/>
          <w:sz w:val="20"/>
        </w:rPr>
        <w:t>●       Apoyar a los consejos estatales de protección civil, cuando así lo soliciten, proporcionándoles información para formular sus programas de prevención de desastres</w:t>
      </w:r>
      <w:r w:rsidRPr="00B275EB">
        <w:rPr>
          <w:rFonts w:ascii="Verdana" w:hAnsi="Verdana"/>
          <w:bCs/>
          <w:sz w:val="20"/>
          <w:lang w:val="es-ES_tradnl"/>
        </w:rPr>
        <w:t>;</w:t>
      </w:r>
    </w:p>
    <w:p w:rsidR="00B275EB" w:rsidRPr="00B275EB" w:rsidRDefault="00B275EB" w:rsidP="00B275EB">
      <w:pPr>
        <w:jc w:val="both"/>
        <w:rPr>
          <w:rFonts w:ascii="Verdana" w:hAnsi="Verdana"/>
          <w:bCs/>
          <w:sz w:val="20"/>
        </w:rPr>
      </w:pPr>
      <w:r w:rsidRPr="00B275EB">
        <w:rPr>
          <w:rFonts w:ascii="Verdana" w:hAnsi="Verdana"/>
          <w:bCs/>
          <w:sz w:val="20"/>
        </w:rPr>
        <w:t>●       Promover la celebración de instrumentos jurídicos con los sectores público, social, privado y académico, en el marco de la gestión integral de riesgos</w:t>
      </w:r>
      <w:r w:rsidRPr="00B275EB">
        <w:rPr>
          <w:rFonts w:ascii="Verdana" w:hAnsi="Verdana"/>
          <w:bCs/>
          <w:sz w:val="20"/>
          <w:lang w:val="es-ES_tradnl"/>
        </w:rPr>
        <w:t>, y</w:t>
      </w:r>
    </w:p>
    <w:p w:rsidR="00B275EB" w:rsidRPr="00B275EB" w:rsidRDefault="00B275EB" w:rsidP="00B275EB">
      <w:pPr>
        <w:jc w:val="both"/>
        <w:rPr>
          <w:rFonts w:ascii="Verdana" w:hAnsi="Verdana"/>
          <w:bCs/>
          <w:sz w:val="20"/>
        </w:rPr>
      </w:pPr>
      <w:r w:rsidRPr="00B275EB">
        <w:rPr>
          <w:rFonts w:ascii="Verdana" w:hAnsi="Verdana"/>
          <w:bCs/>
          <w:sz w:val="20"/>
        </w:rPr>
        <w:t>●       Proporcionar información sobre riesgos de desastres a la Red Nacional de Información y a las instancias competentes en materia de seguridad nacional.</w:t>
      </w:r>
    </w:p>
    <w:p w:rsidR="00B275EB" w:rsidRPr="00B275EB" w:rsidRDefault="00B275EB" w:rsidP="00B275EB">
      <w:pPr>
        <w:jc w:val="both"/>
        <w:rPr>
          <w:rFonts w:ascii="Verdana" w:hAnsi="Verdana"/>
          <w:bCs/>
          <w:sz w:val="20"/>
        </w:rPr>
      </w:pPr>
      <w:r w:rsidRPr="00B275EB">
        <w:rPr>
          <w:rFonts w:ascii="Verdana" w:hAnsi="Verdana"/>
          <w:b/>
          <w:bCs/>
          <w:sz w:val="20"/>
        </w:rPr>
        <w:t>INSTRUMENTOS FINANCIEROS DE GESTION DE RIESGOS DEL SISTEMA NACIONAL DE PROTECCION CIVIL</w:t>
      </w:r>
    </w:p>
    <w:p w:rsidR="00B275EB" w:rsidRPr="00B275EB" w:rsidRDefault="00B275EB" w:rsidP="00B275EB">
      <w:pPr>
        <w:jc w:val="both"/>
        <w:rPr>
          <w:rFonts w:ascii="Verdana" w:hAnsi="Verdana"/>
          <w:bCs/>
          <w:sz w:val="20"/>
        </w:rPr>
      </w:pPr>
      <w:r w:rsidRPr="00B275EB">
        <w:rPr>
          <w:rFonts w:ascii="Verdana" w:hAnsi="Verdana"/>
          <w:b/>
          <w:bCs/>
          <w:sz w:val="20"/>
        </w:rPr>
        <w:t>Fondo para la Prevención de Desastres Naturales (FOPREDEN).</w:t>
      </w:r>
    </w:p>
    <w:p w:rsidR="00B275EB" w:rsidRPr="00B275EB" w:rsidRDefault="00B275EB" w:rsidP="00B275EB">
      <w:pPr>
        <w:jc w:val="both"/>
        <w:rPr>
          <w:rFonts w:ascii="Verdana" w:hAnsi="Verdana"/>
          <w:bCs/>
          <w:sz w:val="20"/>
        </w:rPr>
      </w:pPr>
      <w:r w:rsidRPr="00B275EB">
        <w:rPr>
          <w:rFonts w:ascii="Verdana" w:hAnsi="Verdana"/>
          <w:bCs/>
          <w:sz w:val="20"/>
        </w:rPr>
        <w:t>Mediante el Acuerdo por el que se establecen las Reglas del Fondo para la Prevención de Desastres Naturales, publicado en el DOF el 23 de diciembre de 2010, se establece lo siguiente:</w:t>
      </w:r>
    </w:p>
    <w:p w:rsidR="00B275EB" w:rsidRPr="00B275EB" w:rsidRDefault="00B275EB" w:rsidP="00B275EB">
      <w:pPr>
        <w:jc w:val="both"/>
        <w:rPr>
          <w:rFonts w:ascii="Verdana" w:hAnsi="Verdana"/>
          <w:bCs/>
          <w:sz w:val="20"/>
        </w:rPr>
      </w:pPr>
      <w:r w:rsidRPr="00B275EB">
        <w:rPr>
          <w:rFonts w:ascii="Verdana" w:hAnsi="Verdana"/>
          <w:b/>
          <w:bCs/>
          <w:sz w:val="20"/>
        </w:rPr>
        <w:t>Objetivo</w:t>
      </w:r>
    </w:p>
    <w:p w:rsidR="00B275EB" w:rsidRPr="00B275EB" w:rsidRDefault="00B275EB" w:rsidP="00B275EB">
      <w:pPr>
        <w:jc w:val="both"/>
        <w:rPr>
          <w:rFonts w:ascii="Verdana" w:hAnsi="Verdana"/>
          <w:bCs/>
          <w:sz w:val="20"/>
        </w:rPr>
      </w:pPr>
      <w:r w:rsidRPr="00B275EB">
        <w:rPr>
          <w:rFonts w:ascii="Verdana" w:hAnsi="Verdana"/>
          <w:bCs/>
          <w:sz w:val="20"/>
        </w:rPr>
        <w:t>Promover y fomentar a la actividad preventiva tendiente a reducir los riesgos, y disminuir o evitar los efectos del impacto destructivo originado por fenómenos naturales perturbadores, así como promover el desarrollo de estudios orientados a la Gestión Integral de Riesgos para fomentar y apoyar la investigación aplicada y el desarrollo tecnológico en favor de las prevención de desastres y mitigación de riesgos derivados de fenómenos naturales perturbadores y la adaptación a sus efectos.</w:t>
      </w:r>
    </w:p>
    <w:p w:rsidR="00B275EB" w:rsidRPr="00B275EB" w:rsidRDefault="00B275EB" w:rsidP="00B275EB">
      <w:pPr>
        <w:jc w:val="both"/>
        <w:rPr>
          <w:rFonts w:ascii="Verdana" w:hAnsi="Verdana"/>
          <w:bCs/>
          <w:sz w:val="20"/>
        </w:rPr>
      </w:pPr>
      <w:r w:rsidRPr="00B275EB">
        <w:rPr>
          <w:rFonts w:ascii="Verdana" w:hAnsi="Verdana"/>
          <w:bCs/>
          <w:sz w:val="20"/>
        </w:rPr>
        <w:lastRenderedPageBreak/>
        <w:t>Tiene como finalidad financiar Proyectos Preventivos y Proyectos Preventivos Estratégicos enfocados a la reducción de los riesgos y que contribuyan a evitar o disminuir los daños originados por la presencia de fenómenos naturales perturbadores; promover y replicar Proyectos Preventivos Modelo, y constituir, mediante subcuentas específicas en el Fideicomiso Preventivo, fondos y reservas financieras con el propósito de asegurar la oportuna asignación y aplicación de recursos dirigidos a Proyectos Preventivos y a solventar aspectos prioritarios y urgentes relacionados o derivados de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Las dependencias, entidades federales y en general cualquier instancia pública de orden federal cuyas atribuciones o competencia sean compatibles con los objetivos del FOPREDEN, así como las entidades federativas, y las instituciones académicas y de investigación federales, podrán solicitar y, en su caso, acceder a los recursos del FOPREDEN siempre y cuando cumplan con los requisitos que establezcan las Reglas de Operación vigentes de dicho instrumento.</w:t>
      </w:r>
    </w:p>
    <w:p w:rsidR="00B275EB" w:rsidRPr="00B275EB" w:rsidRDefault="00B275EB" w:rsidP="00B275EB">
      <w:pPr>
        <w:jc w:val="both"/>
        <w:rPr>
          <w:rFonts w:ascii="Verdana" w:hAnsi="Verdana"/>
          <w:bCs/>
          <w:sz w:val="20"/>
        </w:rPr>
      </w:pPr>
      <w:r w:rsidRPr="00B275EB">
        <w:rPr>
          <w:rFonts w:ascii="Verdana" w:hAnsi="Verdana"/>
          <w:b/>
          <w:bCs/>
          <w:sz w:val="20"/>
        </w:rPr>
        <w:t>Acciones que considera preventivas el FOPREDEN</w:t>
      </w:r>
    </w:p>
    <w:p w:rsidR="00B275EB" w:rsidRPr="00B275EB" w:rsidRDefault="00B275EB" w:rsidP="00B275EB">
      <w:pPr>
        <w:jc w:val="both"/>
        <w:rPr>
          <w:rFonts w:ascii="Verdana" w:hAnsi="Verdana"/>
          <w:bCs/>
          <w:sz w:val="20"/>
        </w:rPr>
      </w:pPr>
      <w:r w:rsidRPr="00B275EB">
        <w:rPr>
          <w:rFonts w:ascii="Verdana" w:hAnsi="Verdana"/>
          <w:b/>
          <w:bCs/>
          <w:sz w:val="20"/>
        </w:rPr>
        <w:t>1. Acciones orientadas a la identificación y evaluación de Peligros, Vulnerabilidades o Riesgos;</w:t>
      </w:r>
    </w:p>
    <w:p w:rsidR="00B275EB" w:rsidRPr="00B275EB" w:rsidRDefault="00B275EB" w:rsidP="00B275EB">
      <w:pPr>
        <w:jc w:val="both"/>
        <w:rPr>
          <w:rFonts w:ascii="Verdana" w:hAnsi="Verdana"/>
          <w:bCs/>
          <w:sz w:val="20"/>
        </w:rPr>
      </w:pPr>
      <w:r w:rsidRPr="00B275EB">
        <w:rPr>
          <w:rFonts w:ascii="Verdana" w:hAnsi="Verdana"/>
          <w:b/>
          <w:bCs/>
          <w:sz w:val="20"/>
        </w:rPr>
        <w:t>a)</w:t>
      </w:r>
      <w:r w:rsidRPr="00B275EB">
        <w:rPr>
          <w:rFonts w:ascii="Verdana" w:hAnsi="Verdana"/>
          <w:bCs/>
          <w:sz w:val="20"/>
        </w:rPr>
        <w:t> Elaboración, integración, actualización, expansión y mejora de Atlas de Peligros o Riesgos;</w:t>
      </w:r>
    </w:p>
    <w:p w:rsidR="00B275EB" w:rsidRPr="00B275EB" w:rsidRDefault="00B275EB" w:rsidP="00B275EB">
      <w:pPr>
        <w:jc w:val="both"/>
        <w:rPr>
          <w:rFonts w:ascii="Verdana" w:hAnsi="Verdana"/>
          <w:bCs/>
          <w:sz w:val="20"/>
        </w:rPr>
      </w:pPr>
      <w:r w:rsidRPr="00B275EB">
        <w:rPr>
          <w:rFonts w:ascii="Verdana" w:hAnsi="Verdana"/>
          <w:b/>
          <w:bCs/>
          <w:sz w:val="20"/>
        </w:rPr>
        <w:t>b) </w:t>
      </w:r>
      <w:r w:rsidRPr="00B275EB">
        <w:rPr>
          <w:rFonts w:ascii="Verdana" w:hAnsi="Verdana"/>
          <w:bCs/>
          <w:sz w:val="20"/>
        </w:rPr>
        <w:t>Estudios o investigaciones orientados a mejorar el conocimiento sobre los peligros naturales;</w:t>
      </w:r>
    </w:p>
    <w:p w:rsidR="00B275EB" w:rsidRPr="00B275EB" w:rsidRDefault="00B275EB" w:rsidP="00B275EB">
      <w:pPr>
        <w:jc w:val="both"/>
        <w:rPr>
          <w:rFonts w:ascii="Verdana" w:hAnsi="Verdana"/>
          <w:bCs/>
          <w:sz w:val="20"/>
        </w:rPr>
      </w:pPr>
      <w:r w:rsidRPr="00B275EB">
        <w:rPr>
          <w:rFonts w:ascii="Verdana" w:hAnsi="Verdana"/>
          <w:b/>
          <w:bCs/>
          <w:sz w:val="20"/>
        </w:rPr>
        <w:t>c) </w:t>
      </w:r>
      <w:r w:rsidRPr="00B275EB">
        <w:rPr>
          <w:rFonts w:ascii="Verdana" w:hAnsi="Verdana"/>
          <w:bCs/>
          <w:sz w:val="20"/>
        </w:rPr>
        <w:t>Estudios o investigaciones orientados al diagnóstico, evaluación, modelación y reducción de la vulnerabilidad física y social, y de las capacidades de resiliencia de la población frente a fenómenos naturales perturbadores;</w:t>
      </w:r>
    </w:p>
    <w:p w:rsidR="00B275EB" w:rsidRPr="00B275EB" w:rsidRDefault="00B275EB" w:rsidP="00B275EB">
      <w:pPr>
        <w:jc w:val="both"/>
        <w:rPr>
          <w:rFonts w:ascii="Verdana" w:hAnsi="Verdana"/>
          <w:bCs/>
          <w:sz w:val="20"/>
        </w:rPr>
      </w:pPr>
      <w:r w:rsidRPr="00B275EB">
        <w:rPr>
          <w:rFonts w:ascii="Verdana" w:hAnsi="Verdana"/>
          <w:b/>
          <w:bCs/>
          <w:sz w:val="20"/>
        </w:rPr>
        <w:t>d)</w:t>
      </w:r>
      <w:r w:rsidRPr="00B275EB">
        <w:rPr>
          <w:rFonts w:ascii="Verdana" w:hAnsi="Verdana"/>
          <w:bCs/>
          <w:sz w:val="20"/>
        </w:rPr>
        <w:t> Estudios o investigaciones orientados al diagnóstico, evaluación y modelación de riesgos;</w:t>
      </w:r>
    </w:p>
    <w:p w:rsidR="00B275EB" w:rsidRPr="00B275EB" w:rsidRDefault="00B275EB" w:rsidP="00B275EB">
      <w:pPr>
        <w:jc w:val="both"/>
        <w:rPr>
          <w:rFonts w:ascii="Verdana" w:hAnsi="Verdana"/>
          <w:bCs/>
          <w:sz w:val="20"/>
        </w:rPr>
      </w:pPr>
      <w:r w:rsidRPr="00B275EB">
        <w:rPr>
          <w:rFonts w:ascii="Verdana" w:hAnsi="Verdana"/>
          <w:b/>
          <w:bCs/>
          <w:sz w:val="20"/>
        </w:rPr>
        <w:t>e)</w:t>
      </w:r>
      <w:r w:rsidRPr="00B275EB">
        <w:rPr>
          <w:rFonts w:ascii="Verdana" w:hAnsi="Verdana"/>
          <w:bCs/>
          <w:sz w:val="20"/>
        </w:rPr>
        <w:t> Estudios o investigaciones orientadas a identificar históricamente desastres, acciones de prevención y mitigación, y buenas prácticas;</w:t>
      </w:r>
    </w:p>
    <w:p w:rsidR="00B275EB" w:rsidRPr="00B275EB" w:rsidRDefault="00B275EB" w:rsidP="00B275EB">
      <w:pPr>
        <w:jc w:val="both"/>
        <w:rPr>
          <w:rFonts w:ascii="Verdana" w:hAnsi="Verdana"/>
          <w:bCs/>
          <w:sz w:val="20"/>
        </w:rPr>
      </w:pPr>
      <w:r w:rsidRPr="00B275EB">
        <w:rPr>
          <w:rFonts w:ascii="Verdana" w:hAnsi="Verdana"/>
          <w:b/>
          <w:bCs/>
          <w:sz w:val="20"/>
        </w:rPr>
        <w:t>f)</w:t>
      </w:r>
      <w:r w:rsidRPr="00B275EB">
        <w:rPr>
          <w:rFonts w:ascii="Verdana" w:hAnsi="Verdana"/>
          <w:bCs/>
          <w:sz w:val="20"/>
        </w:rPr>
        <w:t> Investigaciones aplicadas al desarrollo y mejoramiento de tecnologías para la prevención y mitigación;</w:t>
      </w:r>
    </w:p>
    <w:p w:rsidR="00B275EB" w:rsidRPr="00B275EB" w:rsidRDefault="00B275EB" w:rsidP="00B275EB">
      <w:pPr>
        <w:jc w:val="both"/>
        <w:rPr>
          <w:rFonts w:ascii="Verdana" w:hAnsi="Verdana"/>
          <w:bCs/>
          <w:sz w:val="20"/>
        </w:rPr>
      </w:pPr>
      <w:r w:rsidRPr="00B275EB">
        <w:rPr>
          <w:rFonts w:ascii="Verdana" w:hAnsi="Verdana"/>
          <w:b/>
          <w:bCs/>
          <w:sz w:val="20"/>
        </w:rPr>
        <w:t>g) </w:t>
      </w:r>
      <w:r w:rsidRPr="00B275EB">
        <w:rPr>
          <w:rFonts w:ascii="Verdana" w:hAnsi="Verdana"/>
          <w:bCs/>
          <w:sz w:val="20"/>
        </w:rPr>
        <w:t>Estudios o investigaciones sobre las capacidades sociales de prevención y recuperación de desastres originados por fenómenos naturales perturbadores;</w:t>
      </w:r>
    </w:p>
    <w:p w:rsidR="00B275EB" w:rsidRPr="00B275EB" w:rsidRDefault="00B275EB" w:rsidP="00B275EB">
      <w:pPr>
        <w:jc w:val="both"/>
        <w:rPr>
          <w:rFonts w:ascii="Verdana" w:hAnsi="Verdana"/>
          <w:bCs/>
          <w:sz w:val="20"/>
        </w:rPr>
      </w:pPr>
      <w:r w:rsidRPr="00B275EB">
        <w:rPr>
          <w:rFonts w:ascii="Verdana" w:hAnsi="Verdana"/>
          <w:b/>
          <w:bCs/>
          <w:sz w:val="20"/>
        </w:rPr>
        <w:t>h) </w:t>
      </w:r>
      <w:r w:rsidRPr="00B275EB">
        <w:rPr>
          <w:rFonts w:ascii="Verdana" w:hAnsi="Verdana"/>
          <w:bCs/>
          <w:sz w:val="20"/>
        </w:rPr>
        <w:t>Proyectos Preventivos para la integración de sistemas de información relacionada con la Gestión Integral de Riesgos;</w:t>
      </w:r>
    </w:p>
    <w:p w:rsidR="00B275EB" w:rsidRPr="00B275EB" w:rsidRDefault="00B275EB" w:rsidP="00B275EB">
      <w:pPr>
        <w:jc w:val="both"/>
        <w:rPr>
          <w:rFonts w:ascii="Verdana" w:hAnsi="Verdana"/>
          <w:bCs/>
          <w:sz w:val="20"/>
        </w:rPr>
      </w:pPr>
      <w:r w:rsidRPr="00B275EB">
        <w:rPr>
          <w:rFonts w:ascii="Verdana" w:hAnsi="Verdana"/>
          <w:b/>
          <w:bCs/>
          <w:sz w:val="20"/>
        </w:rPr>
        <w:t>i) </w:t>
      </w:r>
      <w:r w:rsidRPr="00B275EB">
        <w:rPr>
          <w:rFonts w:ascii="Verdana" w:hAnsi="Verdana"/>
          <w:bCs/>
          <w:sz w:val="20"/>
        </w:rPr>
        <w:t>Proyectos Preventivos para la medición y el monitoreo de fenómenos naturales perturbadores con resultados aplicables a acciones preventivas;</w:t>
      </w:r>
    </w:p>
    <w:p w:rsidR="00B275EB" w:rsidRPr="00B275EB" w:rsidRDefault="00B275EB" w:rsidP="00B275EB">
      <w:pPr>
        <w:jc w:val="both"/>
        <w:rPr>
          <w:rFonts w:ascii="Verdana" w:hAnsi="Verdana"/>
          <w:bCs/>
          <w:sz w:val="20"/>
        </w:rPr>
      </w:pPr>
      <w:r w:rsidRPr="00B275EB">
        <w:rPr>
          <w:rFonts w:ascii="Verdana" w:hAnsi="Verdana"/>
          <w:b/>
          <w:bCs/>
          <w:sz w:val="20"/>
        </w:rPr>
        <w:lastRenderedPageBreak/>
        <w:t>j) </w:t>
      </w:r>
      <w:r w:rsidRPr="00B275EB">
        <w:rPr>
          <w:rFonts w:ascii="Verdana" w:hAnsi="Verdana"/>
          <w:bCs/>
          <w:sz w:val="20"/>
        </w:rPr>
        <w:t>Sistemas de modelado y generación de escenarios sobre fenómenos naturales perturbadores  de origen natural y su impacto;</w:t>
      </w:r>
    </w:p>
    <w:p w:rsidR="00B275EB" w:rsidRPr="00B275EB" w:rsidRDefault="00B275EB" w:rsidP="00B275EB">
      <w:pPr>
        <w:jc w:val="both"/>
        <w:rPr>
          <w:rFonts w:ascii="Verdana" w:hAnsi="Verdana"/>
          <w:bCs/>
          <w:sz w:val="20"/>
        </w:rPr>
      </w:pPr>
      <w:r w:rsidRPr="00B275EB">
        <w:rPr>
          <w:rFonts w:ascii="Verdana" w:hAnsi="Verdana"/>
          <w:b/>
          <w:bCs/>
          <w:sz w:val="20"/>
        </w:rPr>
        <w:t>k) </w:t>
      </w:r>
      <w:r w:rsidRPr="00B275EB">
        <w:rPr>
          <w:rFonts w:ascii="Verdana" w:hAnsi="Verdana"/>
          <w:bCs/>
          <w:sz w:val="20"/>
        </w:rPr>
        <w:t>Estudios socioeconómicos sobre el impacto de los desastres;</w:t>
      </w:r>
    </w:p>
    <w:p w:rsidR="00B275EB" w:rsidRPr="00B275EB" w:rsidRDefault="00B275EB" w:rsidP="00B275EB">
      <w:pPr>
        <w:jc w:val="both"/>
        <w:rPr>
          <w:rFonts w:ascii="Verdana" w:hAnsi="Verdana"/>
          <w:bCs/>
          <w:sz w:val="20"/>
        </w:rPr>
      </w:pPr>
      <w:r w:rsidRPr="00B275EB">
        <w:rPr>
          <w:rFonts w:ascii="Verdana" w:hAnsi="Verdana"/>
          <w:b/>
          <w:bCs/>
          <w:sz w:val="20"/>
        </w:rPr>
        <w:t>l)</w:t>
      </w:r>
      <w:r w:rsidRPr="00B275EB">
        <w:rPr>
          <w:rFonts w:ascii="Verdana" w:hAnsi="Verdana"/>
          <w:bCs/>
          <w:sz w:val="20"/>
        </w:rPr>
        <w:t> Estudios sobre percepción de riesgo;</w:t>
      </w:r>
    </w:p>
    <w:p w:rsidR="00B275EB" w:rsidRPr="00B275EB" w:rsidRDefault="00B275EB" w:rsidP="00B275EB">
      <w:pPr>
        <w:jc w:val="both"/>
        <w:rPr>
          <w:rFonts w:ascii="Verdana" w:hAnsi="Verdana"/>
          <w:bCs/>
          <w:sz w:val="20"/>
        </w:rPr>
      </w:pPr>
      <w:r w:rsidRPr="00B275EB">
        <w:rPr>
          <w:rFonts w:ascii="Verdana" w:hAnsi="Verdana"/>
          <w:b/>
          <w:bCs/>
          <w:sz w:val="20"/>
        </w:rPr>
        <w:t>m)</w:t>
      </w:r>
      <w:r w:rsidRPr="00B275EB">
        <w:rPr>
          <w:rFonts w:ascii="Verdana" w:hAnsi="Verdana"/>
          <w:bCs/>
          <w:sz w:val="20"/>
        </w:rPr>
        <w:t> Estudios para reubicación de la población vulnerable ubicada en zona de alto riesgo;</w:t>
      </w:r>
    </w:p>
    <w:p w:rsidR="00B275EB" w:rsidRPr="00B275EB" w:rsidRDefault="00B275EB" w:rsidP="00B275EB">
      <w:pPr>
        <w:jc w:val="both"/>
        <w:rPr>
          <w:rFonts w:ascii="Verdana" w:hAnsi="Verdana"/>
          <w:bCs/>
          <w:sz w:val="20"/>
        </w:rPr>
      </w:pPr>
      <w:r w:rsidRPr="00B275EB">
        <w:rPr>
          <w:rFonts w:ascii="Verdana" w:hAnsi="Verdana"/>
          <w:b/>
          <w:bCs/>
          <w:sz w:val="20"/>
        </w:rPr>
        <w:t>n)</w:t>
      </w:r>
      <w:r w:rsidRPr="00B275EB">
        <w:rPr>
          <w:rFonts w:ascii="Verdana" w:hAnsi="Verdana"/>
          <w:bCs/>
          <w:sz w:val="20"/>
        </w:rPr>
        <w:t> Estudios de Riesgo enfocados al desarrollo urbano y ordenamiento territorial;</w:t>
      </w:r>
    </w:p>
    <w:p w:rsidR="00B275EB" w:rsidRPr="00B275EB" w:rsidRDefault="00B275EB" w:rsidP="00B275EB">
      <w:pPr>
        <w:jc w:val="both"/>
        <w:rPr>
          <w:rFonts w:ascii="Verdana" w:hAnsi="Verdana"/>
          <w:bCs/>
          <w:sz w:val="20"/>
        </w:rPr>
      </w:pPr>
      <w:r w:rsidRPr="00B275EB">
        <w:rPr>
          <w:rFonts w:ascii="Verdana" w:hAnsi="Verdana"/>
          <w:b/>
          <w:bCs/>
          <w:sz w:val="20"/>
        </w:rPr>
        <w:t>o)</w:t>
      </w:r>
      <w:r w:rsidRPr="00B275EB">
        <w:rPr>
          <w:rFonts w:ascii="Verdana" w:hAnsi="Verdana"/>
          <w:bCs/>
          <w:sz w:val="20"/>
        </w:rPr>
        <w:t> Estudios para reducción de riesgos y adaptación al cambio climático;</w:t>
      </w:r>
    </w:p>
    <w:p w:rsidR="00B275EB" w:rsidRPr="00B275EB" w:rsidRDefault="00B275EB" w:rsidP="00B275EB">
      <w:pPr>
        <w:jc w:val="both"/>
        <w:rPr>
          <w:rFonts w:ascii="Verdana" w:hAnsi="Verdana"/>
          <w:bCs/>
          <w:sz w:val="20"/>
        </w:rPr>
      </w:pPr>
      <w:r w:rsidRPr="00B275EB">
        <w:rPr>
          <w:rFonts w:ascii="Verdana" w:hAnsi="Verdana"/>
          <w:b/>
          <w:bCs/>
          <w:sz w:val="20"/>
        </w:rPr>
        <w:t>p)</w:t>
      </w:r>
      <w:r w:rsidRPr="00B275EB">
        <w:rPr>
          <w:rFonts w:ascii="Verdana" w:hAnsi="Verdana"/>
          <w:bCs/>
          <w:sz w:val="20"/>
        </w:rPr>
        <w:t> Estudios para transferir el conocimiento, fomentar la capacitación y formulación de políticas públicas y programas sociales de la Gestión Integral de Riesgos a las autoridades competentes;</w:t>
      </w:r>
    </w:p>
    <w:p w:rsidR="00B275EB" w:rsidRPr="00B275EB" w:rsidRDefault="00B275EB" w:rsidP="00B275EB">
      <w:pPr>
        <w:jc w:val="both"/>
        <w:rPr>
          <w:rFonts w:ascii="Verdana" w:hAnsi="Verdana"/>
          <w:bCs/>
          <w:sz w:val="20"/>
        </w:rPr>
      </w:pPr>
      <w:r w:rsidRPr="00B275EB">
        <w:rPr>
          <w:rFonts w:ascii="Verdana" w:hAnsi="Verdana"/>
          <w:b/>
          <w:bCs/>
          <w:sz w:val="20"/>
        </w:rPr>
        <w:t>q)</w:t>
      </w:r>
      <w:r w:rsidRPr="00B275EB">
        <w:rPr>
          <w:rFonts w:ascii="Verdana" w:hAnsi="Verdana"/>
          <w:bCs/>
          <w:sz w:val="20"/>
        </w:rPr>
        <w:t> Desarrollo y aplicación de metodologías, normas, estándares e instrumentos jurídicos para prevenir y mitigar los riesgos, y</w:t>
      </w:r>
    </w:p>
    <w:p w:rsidR="00B275EB" w:rsidRPr="00B275EB" w:rsidRDefault="00B275EB" w:rsidP="00B275EB">
      <w:pPr>
        <w:jc w:val="both"/>
        <w:rPr>
          <w:rFonts w:ascii="Verdana" w:hAnsi="Verdana"/>
          <w:bCs/>
          <w:sz w:val="20"/>
        </w:rPr>
      </w:pPr>
      <w:r w:rsidRPr="00B275EB">
        <w:rPr>
          <w:rFonts w:ascii="Verdana" w:hAnsi="Verdana"/>
          <w:b/>
          <w:bCs/>
          <w:sz w:val="20"/>
        </w:rPr>
        <w:t>r)</w:t>
      </w:r>
      <w:r w:rsidRPr="00B275EB">
        <w:rPr>
          <w:rFonts w:ascii="Verdana" w:hAnsi="Verdana"/>
          <w:bCs/>
          <w:sz w:val="20"/>
        </w:rPr>
        <w:t> Estudios para establecer estrategias de transferencia de riesgos o aseguramiento de infraestructura pública y vivienda de familias en pobreza patrimonial.</w:t>
      </w:r>
    </w:p>
    <w:p w:rsidR="00B275EB" w:rsidRPr="00B275EB" w:rsidRDefault="00B275EB" w:rsidP="00B275EB">
      <w:pPr>
        <w:jc w:val="both"/>
        <w:rPr>
          <w:rFonts w:ascii="Verdana" w:hAnsi="Verdana"/>
          <w:bCs/>
          <w:sz w:val="20"/>
        </w:rPr>
      </w:pPr>
      <w:r w:rsidRPr="00B275EB">
        <w:rPr>
          <w:rFonts w:ascii="Verdana" w:hAnsi="Verdana"/>
          <w:b/>
          <w:bCs/>
          <w:sz w:val="20"/>
        </w:rPr>
        <w:t>2. Acciones orientadas a prevenir y reducir Riesgos, mitigar las pérdidas y daños que se puedan derivar del impacto de los fenómenos naturales perturbadores, así como evitar los procesos de Construcción Social de los Riesgos:</w:t>
      </w:r>
    </w:p>
    <w:p w:rsidR="00B275EB" w:rsidRPr="00B275EB" w:rsidRDefault="00B275EB" w:rsidP="00B275EB">
      <w:pPr>
        <w:jc w:val="both"/>
        <w:rPr>
          <w:rFonts w:ascii="Verdana" w:hAnsi="Verdana"/>
          <w:bCs/>
          <w:sz w:val="20"/>
        </w:rPr>
      </w:pPr>
      <w:r w:rsidRPr="00B275EB">
        <w:rPr>
          <w:rFonts w:ascii="Verdana" w:hAnsi="Verdana"/>
          <w:b/>
          <w:bCs/>
          <w:sz w:val="20"/>
        </w:rPr>
        <w:t>a)</w:t>
      </w:r>
      <w:r w:rsidRPr="00B275EB">
        <w:rPr>
          <w:rFonts w:ascii="Verdana" w:hAnsi="Verdana"/>
          <w:bCs/>
          <w:sz w:val="20"/>
        </w:rPr>
        <w:t> Obras:</w:t>
      </w:r>
    </w:p>
    <w:p w:rsidR="00B275EB" w:rsidRPr="00B275EB" w:rsidRDefault="00B275EB" w:rsidP="00B275EB">
      <w:pPr>
        <w:jc w:val="both"/>
        <w:rPr>
          <w:rFonts w:ascii="Verdana" w:hAnsi="Verdana"/>
          <w:bCs/>
          <w:sz w:val="20"/>
        </w:rPr>
      </w:pPr>
      <w:r w:rsidRPr="00B275EB">
        <w:rPr>
          <w:rFonts w:ascii="Verdana" w:hAnsi="Verdana"/>
          <w:b/>
          <w:bCs/>
          <w:sz w:val="20"/>
        </w:rPr>
        <w:t>i.</w:t>
      </w:r>
      <w:r w:rsidRPr="00B275EB">
        <w:rPr>
          <w:rFonts w:ascii="Verdana" w:hAnsi="Verdana"/>
          <w:bCs/>
          <w:sz w:val="20"/>
        </w:rPr>
        <w:t> Obras de carácter preventivo que reduzcan la vulnerabilidad física o protejan núcleos de población en riesgo, y</w:t>
      </w:r>
    </w:p>
    <w:p w:rsidR="00B275EB" w:rsidRPr="00B275EB" w:rsidRDefault="00B275EB" w:rsidP="00B275EB">
      <w:pPr>
        <w:jc w:val="both"/>
        <w:rPr>
          <w:rFonts w:ascii="Verdana" w:hAnsi="Verdana"/>
          <w:bCs/>
          <w:sz w:val="20"/>
        </w:rPr>
      </w:pPr>
      <w:r w:rsidRPr="00B275EB">
        <w:rPr>
          <w:rFonts w:ascii="Verdana" w:hAnsi="Verdana"/>
          <w:b/>
          <w:bCs/>
          <w:sz w:val="20"/>
        </w:rPr>
        <w:t>ii.</w:t>
      </w:r>
      <w:r w:rsidRPr="00B275EB">
        <w:rPr>
          <w:rFonts w:ascii="Verdana" w:hAnsi="Verdana"/>
          <w:bCs/>
          <w:sz w:val="20"/>
        </w:rPr>
        <w:t> Creación y fortalecimiento de centros de prevención de desastres o de capacitación especializada.</w:t>
      </w:r>
    </w:p>
    <w:p w:rsidR="00B275EB" w:rsidRPr="00B275EB" w:rsidRDefault="00B275EB" w:rsidP="00B275EB">
      <w:pPr>
        <w:jc w:val="both"/>
        <w:rPr>
          <w:rFonts w:ascii="Verdana" w:hAnsi="Verdana"/>
          <w:bCs/>
          <w:sz w:val="20"/>
        </w:rPr>
      </w:pPr>
      <w:r w:rsidRPr="00B275EB">
        <w:rPr>
          <w:rFonts w:ascii="Verdana" w:hAnsi="Verdana"/>
          <w:b/>
          <w:bCs/>
          <w:sz w:val="20"/>
        </w:rPr>
        <w:t>b)</w:t>
      </w:r>
      <w:r w:rsidRPr="00B275EB">
        <w:rPr>
          <w:rFonts w:ascii="Verdana" w:hAnsi="Verdana"/>
          <w:bCs/>
          <w:sz w:val="20"/>
        </w:rPr>
        <w:t>  Inversión:</w:t>
      </w:r>
    </w:p>
    <w:p w:rsidR="00B275EB" w:rsidRPr="00B275EB" w:rsidRDefault="00B275EB" w:rsidP="00B275EB">
      <w:pPr>
        <w:jc w:val="both"/>
        <w:rPr>
          <w:rFonts w:ascii="Verdana" w:hAnsi="Verdana"/>
          <w:bCs/>
          <w:sz w:val="20"/>
        </w:rPr>
      </w:pPr>
      <w:r w:rsidRPr="00B275EB">
        <w:rPr>
          <w:rFonts w:ascii="Verdana" w:hAnsi="Verdana"/>
          <w:b/>
          <w:bCs/>
          <w:sz w:val="20"/>
        </w:rPr>
        <w:t>i.</w:t>
      </w:r>
      <w:r w:rsidRPr="00B275EB">
        <w:rPr>
          <w:rFonts w:ascii="Verdana" w:hAnsi="Verdana"/>
          <w:bCs/>
          <w:sz w:val="20"/>
        </w:rPr>
        <w:t> Desarrollo e implementación de instrumentos y tecnologías para la medición y observación de fenómenos naturales perturbadores;</w:t>
      </w:r>
    </w:p>
    <w:p w:rsidR="00B275EB" w:rsidRPr="00B275EB" w:rsidRDefault="00B275EB" w:rsidP="00B275EB">
      <w:pPr>
        <w:jc w:val="both"/>
        <w:rPr>
          <w:rFonts w:ascii="Verdana" w:hAnsi="Verdana"/>
          <w:bCs/>
          <w:sz w:val="20"/>
        </w:rPr>
      </w:pPr>
      <w:r w:rsidRPr="00B275EB">
        <w:rPr>
          <w:rFonts w:ascii="Verdana" w:hAnsi="Verdana"/>
          <w:b/>
          <w:bCs/>
          <w:sz w:val="20"/>
        </w:rPr>
        <w:t>ii.</w:t>
      </w:r>
      <w:r w:rsidRPr="00B275EB">
        <w:rPr>
          <w:rFonts w:ascii="Verdana" w:hAnsi="Verdana"/>
          <w:bCs/>
          <w:sz w:val="20"/>
        </w:rPr>
        <w:t> Integración de sistemas e infraestructura indispensable para mejorar el monitoreo y alertamiento de fenómenos naturales perturbadores;</w:t>
      </w:r>
    </w:p>
    <w:p w:rsidR="00B275EB" w:rsidRPr="00B275EB" w:rsidRDefault="00B275EB" w:rsidP="00B275EB">
      <w:pPr>
        <w:jc w:val="both"/>
        <w:rPr>
          <w:rFonts w:ascii="Verdana" w:hAnsi="Verdana"/>
          <w:bCs/>
          <w:sz w:val="20"/>
        </w:rPr>
      </w:pPr>
      <w:r w:rsidRPr="00B275EB">
        <w:rPr>
          <w:rFonts w:ascii="Verdana" w:hAnsi="Verdana"/>
          <w:b/>
          <w:bCs/>
          <w:sz w:val="20"/>
        </w:rPr>
        <w:t>iii.</w:t>
      </w:r>
      <w:r w:rsidRPr="00B275EB">
        <w:rPr>
          <w:rFonts w:ascii="Verdana" w:hAnsi="Verdana"/>
          <w:bCs/>
          <w:sz w:val="20"/>
        </w:rPr>
        <w:t> Sistemas de Alerta Temprana, y</w:t>
      </w:r>
    </w:p>
    <w:p w:rsidR="00B275EB" w:rsidRPr="00B275EB" w:rsidRDefault="00B275EB" w:rsidP="00B275EB">
      <w:pPr>
        <w:jc w:val="both"/>
        <w:rPr>
          <w:rFonts w:ascii="Verdana" w:hAnsi="Verdana"/>
          <w:bCs/>
          <w:sz w:val="20"/>
        </w:rPr>
      </w:pPr>
      <w:r w:rsidRPr="00B275EB">
        <w:rPr>
          <w:rFonts w:ascii="Verdana" w:hAnsi="Verdana"/>
          <w:b/>
          <w:bCs/>
          <w:sz w:val="20"/>
        </w:rPr>
        <w:t>iv.</w:t>
      </w:r>
      <w:r w:rsidRPr="00B275EB">
        <w:rPr>
          <w:rFonts w:ascii="Verdana" w:hAnsi="Verdana"/>
          <w:bCs/>
          <w:sz w:val="20"/>
        </w:rPr>
        <w:t> Equipamiento para la prevención, preparación y respuesta ante emergencias y desastres.</w:t>
      </w:r>
    </w:p>
    <w:p w:rsidR="00B275EB" w:rsidRPr="00B275EB" w:rsidRDefault="00B275EB" w:rsidP="00B275EB">
      <w:pPr>
        <w:jc w:val="both"/>
        <w:rPr>
          <w:rFonts w:ascii="Verdana" w:hAnsi="Verdana"/>
          <w:bCs/>
          <w:sz w:val="20"/>
        </w:rPr>
      </w:pPr>
      <w:r w:rsidRPr="00B275EB">
        <w:rPr>
          <w:rFonts w:ascii="Verdana" w:hAnsi="Verdana"/>
          <w:b/>
          <w:bCs/>
          <w:sz w:val="20"/>
        </w:rPr>
        <w:lastRenderedPageBreak/>
        <w:t>3. Acciones para fortalecer las capacidades preventivas y de autoprotección de la población ante situaciones de Riesgo:</w:t>
      </w:r>
    </w:p>
    <w:p w:rsidR="00B275EB" w:rsidRPr="00B275EB" w:rsidRDefault="00B275EB" w:rsidP="00B275EB">
      <w:pPr>
        <w:jc w:val="both"/>
        <w:rPr>
          <w:rFonts w:ascii="Verdana" w:hAnsi="Verdana"/>
          <w:bCs/>
          <w:sz w:val="20"/>
        </w:rPr>
      </w:pPr>
      <w:r w:rsidRPr="00B275EB">
        <w:rPr>
          <w:rFonts w:ascii="Verdana" w:hAnsi="Verdana"/>
          <w:b/>
          <w:bCs/>
          <w:sz w:val="20"/>
        </w:rPr>
        <w:t>a)</w:t>
      </w:r>
      <w:r w:rsidRPr="00B275EB">
        <w:rPr>
          <w:rFonts w:ascii="Verdana" w:hAnsi="Verdana"/>
          <w:bCs/>
          <w:sz w:val="20"/>
        </w:rPr>
        <w:t> Desarrollo y producción de materiales impresos, electrónicos y audiovisuales para difundir el conocimiento sobre los Peligros, Vulnerabilidades y Riesgos, fomentando así la práctica de conductas preventivas y la promoción de una cultura de la prevención y la autoprotección en la población;</w:t>
      </w:r>
    </w:p>
    <w:p w:rsidR="00B275EB" w:rsidRPr="00B275EB" w:rsidRDefault="00B275EB" w:rsidP="00B275EB">
      <w:pPr>
        <w:jc w:val="both"/>
        <w:rPr>
          <w:rFonts w:ascii="Verdana" w:hAnsi="Verdana"/>
          <w:bCs/>
          <w:sz w:val="20"/>
        </w:rPr>
      </w:pPr>
      <w:r w:rsidRPr="00B275EB">
        <w:rPr>
          <w:rFonts w:ascii="Verdana" w:hAnsi="Verdana"/>
          <w:b/>
          <w:bCs/>
          <w:sz w:val="20"/>
        </w:rPr>
        <w:t>b)</w:t>
      </w:r>
      <w:r w:rsidRPr="00B275EB">
        <w:rPr>
          <w:rFonts w:ascii="Verdana" w:hAnsi="Verdana"/>
          <w:bCs/>
          <w:sz w:val="20"/>
        </w:rPr>
        <w:t> Desarrollo de nuevas tecnologías para la capacitación y divulgación;</w:t>
      </w:r>
    </w:p>
    <w:p w:rsidR="00B275EB" w:rsidRPr="00B275EB" w:rsidRDefault="00B275EB" w:rsidP="00B275EB">
      <w:pPr>
        <w:jc w:val="both"/>
        <w:rPr>
          <w:rFonts w:ascii="Verdana" w:hAnsi="Verdana"/>
          <w:bCs/>
          <w:sz w:val="20"/>
        </w:rPr>
      </w:pPr>
      <w:r w:rsidRPr="00B275EB">
        <w:rPr>
          <w:rFonts w:ascii="Verdana" w:hAnsi="Verdana"/>
          <w:b/>
          <w:bCs/>
          <w:sz w:val="20"/>
        </w:rPr>
        <w:t>c)</w:t>
      </w:r>
      <w:r w:rsidRPr="00B275EB">
        <w:rPr>
          <w:rFonts w:ascii="Verdana" w:hAnsi="Verdana"/>
          <w:bCs/>
          <w:sz w:val="20"/>
        </w:rPr>
        <w:t> Programas de capacitación, profesionalización y certificación de integrantes del Sistema Nacional de Protección Civil orientados a la formación de capacidades y habilidades locales o regionales, la toma de conciencia, sensibilización y educación sobre el riesgo;</w:t>
      </w:r>
    </w:p>
    <w:p w:rsidR="00B275EB" w:rsidRPr="00B275EB" w:rsidRDefault="00B275EB" w:rsidP="00B275EB">
      <w:pPr>
        <w:jc w:val="both"/>
        <w:rPr>
          <w:rFonts w:ascii="Verdana" w:hAnsi="Verdana"/>
          <w:bCs/>
          <w:sz w:val="20"/>
        </w:rPr>
      </w:pPr>
      <w:r w:rsidRPr="00B275EB">
        <w:rPr>
          <w:rFonts w:ascii="Verdana" w:hAnsi="Verdana"/>
          <w:b/>
          <w:bCs/>
          <w:sz w:val="20"/>
        </w:rPr>
        <w:t>d)</w:t>
      </w:r>
      <w:r w:rsidRPr="00B275EB">
        <w:rPr>
          <w:rFonts w:ascii="Verdana" w:hAnsi="Verdana"/>
          <w:bCs/>
          <w:sz w:val="20"/>
        </w:rPr>
        <w:t> Campañas de comunicación social y difusión que fomenten la toma de conciencia, sensibilización y educación sobre el riesgo y medidas para su reducción;</w:t>
      </w:r>
    </w:p>
    <w:p w:rsidR="00B275EB" w:rsidRPr="00B275EB" w:rsidRDefault="00B275EB" w:rsidP="00B275EB">
      <w:pPr>
        <w:jc w:val="both"/>
        <w:rPr>
          <w:rFonts w:ascii="Verdana" w:hAnsi="Verdana"/>
          <w:bCs/>
          <w:sz w:val="20"/>
        </w:rPr>
      </w:pPr>
      <w:r w:rsidRPr="00B275EB">
        <w:rPr>
          <w:rFonts w:ascii="Verdana" w:hAnsi="Verdana"/>
          <w:b/>
          <w:bCs/>
          <w:sz w:val="20"/>
        </w:rPr>
        <w:t>e)</w:t>
      </w:r>
      <w:r w:rsidRPr="00B275EB">
        <w:rPr>
          <w:rFonts w:ascii="Verdana" w:hAnsi="Verdana"/>
          <w:bCs/>
          <w:sz w:val="20"/>
        </w:rPr>
        <w:t> Desarrollo de contenidos de planes y programas de estudios para educación básica, media y superior orientados a la Gestión Integral de Riesgos;</w:t>
      </w:r>
    </w:p>
    <w:p w:rsidR="00B275EB" w:rsidRPr="00B275EB" w:rsidRDefault="00B275EB" w:rsidP="00B275EB">
      <w:pPr>
        <w:jc w:val="both"/>
        <w:rPr>
          <w:rFonts w:ascii="Verdana" w:hAnsi="Verdana"/>
          <w:bCs/>
          <w:sz w:val="20"/>
        </w:rPr>
      </w:pPr>
      <w:r w:rsidRPr="00B275EB">
        <w:rPr>
          <w:rFonts w:ascii="Verdana" w:hAnsi="Verdana"/>
          <w:b/>
          <w:bCs/>
          <w:sz w:val="20"/>
        </w:rPr>
        <w:t>f)</w:t>
      </w:r>
      <w:r w:rsidRPr="00B275EB">
        <w:rPr>
          <w:rFonts w:ascii="Verdana" w:hAnsi="Verdana"/>
          <w:bCs/>
          <w:sz w:val="20"/>
        </w:rPr>
        <w:t> Apoyo a los centros de capacitación especializados en prevención de desastres y protección civil, y</w:t>
      </w:r>
    </w:p>
    <w:p w:rsidR="00B275EB" w:rsidRPr="00B275EB" w:rsidRDefault="00B275EB" w:rsidP="00B275EB">
      <w:pPr>
        <w:jc w:val="both"/>
        <w:rPr>
          <w:rFonts w:ascii="Verdana" w:hAnsi="Verdana"/>
          <w:bCs/>
          <w:sz w:val="20"/>
        </w:rPr>
      </w:pPr>
      <w:r w:rsidRPr="00B275EB">
        <w:rPr>
          <w:rFonts w:ascii="Verdana" w:hAnsi="Verdana"/>
          <w:b/>
          <w:bCs/>
          <w:sz w:val="20"/>
        </w:rPr>
        <w:t>g)</w:t>
      </w:r>
      <w:r w:rsidRPr="00B275EB">
        <w:rPr>
          <w:rFonts w:ascii="Verdana" w:hAnsi="Verdana"/>
          <w:bCs/>
          <w:sz w:val="20"/>
        </w:rPr>
        <w:t> Desarrollo de talleres comunitarios que favorezcan la participación ciudadana en acciones de prevención y Mitigación.</w:t>
      </w:r>
    </w:p>
    <w:p w:rsidR="00B275EB" w:rsidRPr="00B275EB" w:rsidRDefault="00B275EB" w:rsidP="00B275EB">
      <w:pPr>
        <w:jc w:val="both"/>
        <w:rPr>
          <w:rFonts w:ascii="Verdana" w:hAnsi="Verdana"/>
          <w:bCs/>
          <w:sz w:val="20"/>
        </w:rPr>
      </w:pPr>
      <w:r w:rsidRPr="00B275EB">
        <w:rPr>
          <w:rFonts w:ascii="Verdana" w:hAnsi="Verdana"/>
          <w:bCs/>
          <w:sz w:val="20"/>
        </w:rPr>
        <w:t>Estas acciones se basan en lo establecido en el Acuerdo que establece las Reglas del Fondo para la Prevención de Desastres Naturales, publicado en el DOF, 23 de diciembre de 2010 vigente a la fecha de elaboración del presente Manual.</w:t>
      </w:r>
    </w:p>
    <w:p w:rsidR="00B275EB" w:rsidRPr="00B275EB" w:rsidRDefault="00B275EB" w:rsidP="00B275EB">
      <w:pPr>
        <w:jc w:val="both"/>
        <w:rPr>
          <w:rFonts w:ascii="Verdana" w:hAnsi="Verdana"/>
          <w:bCs/>
          <w:sz w:val="20"/>
        </w:rPr>
      </w:pPr>
      <w:r w:rsidRPr="00B275EB">
        <w:rPr>
          <w:rFonts w:ascii="Verdana" w:hAnsi="Verdana"/>
          <w:b/>
          <w:bCs/>
          <w:sz w:val="20"/>
        </w:rPr>
        <w:t>Fondo de Desastres Naturales (FONDEN).</w:t>
      </w:r>
    </w:p>
    <w:p w:rsidR="00B275EB" w:rsidRPr="00B275EB" w:rsidRDefault="00B275EB" w:rsidP="00B275EB">
      <w:pPr>
        <w:jc w:val="both"/>
        <w:rPr>
          <w:rFonts w:ascii="Verdana" w:hAnsi="Verdana"/>
          <w:bCs/>
          <w:sz w:val="20"/>
        </w:rPr>
      </w:pPr>
      <w:r w:rsidRPr="00B275EB">
        <w:rPr>
          <w:rFonts w:ascii="Verdana" w:hAnsi="Verdana"/>
          <w:bCs/>
          <w:sz w:val="20"/>
        </w:rPr>
        <w:t>Conforme al Acuerdo por el que se emiten las Reglas Generales del Fondo de Desastres Naturales, DOF, 3 de diciembre de 2010, el FONDEN, es el instrumento financiero de Gestión de Riesgos  tiene por objeto ejecutar acciones, autorizar y aplicar recursos para mitigar los efectos que produzca un fenómeno natural perturbador, en el marco del SINAPROC.</w:t>
      </w:r>
    </w:p>
    <w:p w:rsidR="00B275EB" w:rsidRPr="00B275EB" w:rsidRDefault="00B275EB" w:rsidP="00B275EB">
      <w:pPr>
        <w:jc w:val="both"/>
        <w:rPr>
          <w:rFonts w:ascii="Verdana" w:hAnsi="Verdana"/>
          <w:bCs/>
          <w:sz w:val="20"/>
        </w:rPr>
      </w:pPr>
      <w:r w:rsidRPr="00B275EB">
        <w:rPr>
          <w:rFonts w:ascii="Verdana" w:hAnsi="Verdana"/>
          <w:b/>
          <w:bCs/>
          <w:sz w:val="20"/>
        </w:rPr>
        <w:t>Sobre la Declaratoria de Desastre Natural y el acceso a los recursos del FONDEN</w:t>
      </w:r>
    </w:p>
    <w:p w:rsidR="00B275EB" w:rsidRPr="00B275EB" w:rsidRDefault="00B275EB" w:rsidP="00B275EB">
      <w:pPr>
        <w:jc w:val="both"/>
        <w:rPr>
          <w:rFonts w:ascii="Verdana" w:hAnsi="Verdana"/>
          <w:bCs/>
          <w:sz w:val="20"/>
        </w:rPr>
      </w:pPr>
      <w:r w:rsidRPr="00B275EB">
        <w:rPr>
          <w:rFonts w:ascii="Verdana" w:hAnsi="Verdana"/>
          <w:b/>
          <w:bCs/>
          <w:sz w:val="20"/>
        </w:rPr>
        <w:t>Procedimiento para solicitar la corroboración de la ocurrencia de un Desastre Natural</w:t>
      </w:r>
    </w:p>
    <w:p w:rsidR="00B275EB" w:rsidRPr="00B275EB" w:rsidRDefault="00B275EB" w:rsidP="00B275EB">
      <w:pPr>
        <w:jc w:val="both"/>
        <w:rPr>
          <w:rFonts w:ascii="Verdana" w:hAnsi="Verdana"/>
          <w:bCs/>
          <w:sz w:val="20"/>
        </w:rPr>
      </w:pPr>
      <w:r w:rsidRPr="00B275EB">
        <w:rPr>
          <w:rFonts w:ascii="Verdana" w:hAnsi="Verdana"/>
          <w:bCs/>
          <w:sz w:val="20"/>
        </w:rPr>
        <w:t>Cuando una Entidad Federativa se encuentre en Desastre Natural deberá solicitar a las Instancias Técnicas Facultadas competentes, en términos de la normatividad aplicable al Fondo de Desastres Naturales, que corroboren la ocurrencia del fenómeno natural perturbador, debiendo marcar copia de la misma a la Dirección General para la Gestión de Riesgos (DGGR).</w:t>
      </w:r>
    </w:p>
    <w:p w:rsidR="00B275EB" w:rsidRPr="00B275EB" w:rsidRDefault="00B275EB" w:rsidP="00B275EB">
      <w:pPr>
        <w:jc w:val="both"/>
        <w:rPr>
          <w:rFonts w:ascii="Verdana" w:hAnsi="Verdana"/>
          <w:bCs/>
          <w:sz w:val="20"/>
        </w:rPr>
      </w:pPr>
      <w:r w:rsidRPr="00B275EB">
        <w:rPr>
          <w:rFonts w:ascii="Verdana" w:hAnsi="Verdana"/>
          <w:bCs/>
          <w:sz w:val="20"/>
        </w:rPr>
        <w:lastRenderedPageBreak/>
        <w:t>La solicitud deberá estar suscrita por el titular del Ejecutivo de la Entidad Federativa de que se trate o, en su defecto, por el servidor público facultado para tal fin, y deberá contener:</w:t>
      </w:r>
    </w:p>
    <w:p w:rsidR="00B275EB" w:rsidRPr="00B275EB" w:rsidRDefault="00B275EB" w:rsidP="00B275EB">
      <w:pPr>
        <w:jc w:val="both"/>
        <w:rPr>
          <w:rFonts w:ascii="Verdana" w:hAnsi="Verdana"/>
          <w:bCs/>
          <w:sz w:val="20"/>
        </w:rPr>
      </w:pPr>
      <w:r w:rsidRPr="00B275EB">
        <w:rPr>
          <w:rFonts w:ascii="Verdana" w:hAnsi="Verdana"/>
          <w:b/>
          <w:bCs/>
          <w:sz w:val="20"/>
        </w:rPr>
        <w:t>I.        </w:t>
      </w:r>
      <w:r w:rsidRPr="00B275EB">
        <w:rPr>
          <w:rFonts w:ascii="Verdana" w:hAnsi="Verdana"/>
          <w:bCs/>
          <w:sz w:val="20"/>
        </w:rPr>
        <w:t>La descripción del fenómeno natural perturbador, así como la fecha de su ocurrencia;</w:t>
      </w:r>
    </w:p>
    <w:p w:rsidR="00B275EB" w:rsidRPr="00B275EB" w:rsidRDefault="00B275EB" w:rsidP="00B275EB">
      <w:pPr>
        <w:jc w:val="both"/>
        <w:rPr>
          <w:rFonts w:ascii="Verdana" w:hAnsi="Verdana"/>
          <w:bCs/>
          <w:sz w:val="20"/>
        </w:rPr>
      </w:pPr>
      <w:r w:rsidRPr="00B275EB">
        <w:rPr>
          <w:rFonts w:ascii="Verdana" w:hAnsi="Verdana"/>
          <w:b/>
          <w:bCs/>
          <w:sz w:val="20"/>
        </w:rPr>
        <w:t>II.       </w:t>
      </w:r>
      <w:r w:rsidRPr="00B275EB">
        <w:rPr>
          <w:rFonts w:ascii="Verdana" w:hAnsi="Verdana"/>
          <w:bCs/>
          <w:sz w:val="20"/>
        </w:rPr>
        <w:t>Las denominaciones de los municipios o demarcaciones territoriales involucradas. En este rubro se deberán incluir todos aquellos municipios o demarcaciones territoriales que se considera sufrieron o pudieron haber sufrido afectaciones a causa del fenómeno natural perturbador de que se trate y que se encuentren ubicados dentro del área de influencia del fenómeno en cuestión.</w:t>
      </w:r>
    </w:p>
    <w:p w:rsidR="00B275EB" w:rsidRPr="00B275EB" w:rsidRDefault="00B275EB" w:rsidP="00B275EB">
      <w:pPr>
        <w:jc w:val="both"/>
        <w:rPr>
          <w:rFonts w:ascii="Verdana" w:hAnsi="Verdana"/>
          <w:bCs/>
          <w:sz w:val="20"/>
        </w:rPr>
      </w:pPr>
      <w:r w:rsidRPr="00B275EB">
        <w:rPr>
          <w:rFonts w:ascii="Verdana" w:hAnsi="Verdana"/>
          <w:bCs/>
          <w:sz w:val="20"/>
        </w:rPr>
        <w:t>          Dichas denominaciones deberán coincidir con el registro del Instituto Nacional de Estadística y Geografía, y</w:t>
      </w:r>
    </w:p>
    <w:p w:rsidR="00B275EB" w:rsidRPr="00B275EB" w:rsidRDefault="00B275EB" w:rsidP="00B275EB">
      <w:pPr>
        <w:jc w:val="both"/>
        <w:rPr>
          <w:rFonts w:ascii="Verdana" w:hAnsi="Verdana"/>
          <w:bCs/>
          <w:sz w:val="20"/>
        </w:rPr>
      </w:pPr>
      <w:r w:rsidRPr="00B275EB">
        <w:rPr>
          <w:rFonts w:ascii="Verdana" w:hAnsi="Verdana"/>
          <w:b/>
          <w:bCs/>
          <w:sz w:val="20"/>
        </w:rPr>
        <w:t>III.      </w:t>
      </w:r>
      <w:r w:rsidRPr="00B275EB">
        <w:rPr>
          <w:rFonts w:ascii="Verdana" w:hAnsi="Verdana"/>
          <w:bCs/>
          <w:sz w:val="20"/>
        </w:rPr>
        <w:t>Nombre, localización, número telefónico y correo electrónico de un servidor público con quien la Instancia Técnica Facultada pueda establecer comunicación para atender cualquier duda o requerimiento específico.</w:t>
      </w:r>
    </w:p>
    <w:p w:rsidR="00B275EB" w:rsidRPr="00B275EB" w:rsidRDefault="00B275EB" w:rsidP="00B275EB">
      <w:pPr>
        <w:jc w:val="both"/>
        <w:rPr>
          <w:rFonts w:ascii="Verdana" w:hAnsi="Verdana"/>
          <w:bCs/>
          <w:sz w:val="20"/>
        </w:rPr>
      </w:pPr>
      <w:r w:rsidRPr="00B275EB">
        <w:rPr>
          <w:rFonts w:ascii="Verdana" w:hAnsi="Verdana"/>
          <w:bCs/>
          <w:sz w:val="20"/>
        </w:rPr>
        <w:t>En el caso de sequía severa y cuando se cuente con información que permita inferir una afectación en el abastecimiento de agua potable, las Entidades Federativas podrán solicitar la corroboración de la sequía severa en términos de la normativa vigente y aplicable al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En los casos en que una Dependencia o Entidad Federal detecte que la Entidad Federativa no ha solicitado la corroboración del fenómeno natural perturbador que ocurrió en su territorio, podrá solicitarla directamente a las Instancias Técnicas Facultadas.</w:t>
      </w:r>
    </w:p>
    <w:p w:rsidR="00B275EB" w:rsidRPr="00B275EB" w:rsidRDefault="00B275EB" w:rsidP="00B275EB">
      <w:pPr>
        <w:jc w:val="both"/>
        <w:rPr>
          <w:rFonts w:ascii="Verdana" w:hAnsi="Verdana"/>
          <w:bCs/>
          <w:sz w:val="20"/>
        </w:rPr>
      </w:pPr>
      <w:r w:rsidRPr="00B275EB">
        <w:rPr>
          <w:rFonts w:ascii="Verdana" w:hAnsi="Verdana"/>
          <w:bCs/>
          <w:sz w:val="20"/>
        </w:rPr>
        <w:t>La Instancia Técnica Facultada deberá notificar a la Entidad Federativa solicitante respecto del dictamen de corroboración del fenómeno natural perturbador en los municipios o demarcaciones territoriales solicitadas, en términos de la normatividad vigente y aplicable al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En caso de sequía severa y cuando se cuente con información que permita inferir una afectación en el abastecimiento de agua potable, el plazo para emitir la corroboración respectiva, será aquel que se señale en la normatividad vigente y aplicable al Fondo de Desastres Naturales, una vez que el solicitante presente la documental que motive y fundamente su solicitud.</w:t>
      </w:r>
    </w:p>
    <w:p w:rsidR="00B275EB" w:rsidRPr="00B275EB" w:rsidRDefault="00B275EB" w:rsidP="00B275EB">
      <w:pPr>
        <w:jc w:val="both"/>
        <w:rPr>
          <w:rFonts w:ascii="Verdana" w:hAnsi="Verdana"/>
          <w:bCs/>
          <w:sz w:val="20"/>
        </w:rPr>
      </w:pPr>
      <w:r w:rsidRPr="00B275EB">
        <w:rPr>
          <w:rFonts w:ascii="Verdana" w:hAnsi="Verdana"/>
          <w:bCs/>
          <w:sz w:val="20"/>
        </w:rPr>
        <w:t>Las solicitudes de corroboración que presenten las Entidades Federativas fuera de los plazos previstos en las Reglas, se considerarán improcedentes por la Instancia Técnica Facultada.</w:t>
      </w:r>
    </w:p>
    <w:p w:rsidR="00B275EB" w:rsidRPr="00B275EB" w:rsidRDefault="00B275EB" w:rsidP="00B275EB">
      <w:pPr>
        <w:jc w:val="both"/>
        <w:rPr>
          <w:rFonts w:ascii="Verdana" w:hAnsi="Verdana"/>
          <w:bCs/>
          <w:sz w:val="20"/>
        </w:rPr>
      </w:pPr>
      <w:r w:rsidRPr="00B275EB">
        <w:rPr>
          <w:rFonts w:ascii="Verdana" w:hAnsi="Verdana"/>
          <w:bCs/>
          <w:sz w:val="20"/>
        </w:rPr>
        <w:t>La Instancia Técnica Facultada deberá emitir preferentemente un dictamen único de corroboración por cada solicitud recibida, con la finalidad de facilitar los procesos de atención y la optimización de recursos.</w:t>
      </w:r>
    </w:p>
    <w:p w:rsidR="00B275EB" w:rsidRPr="00B275EB" w:rsidRDefault="00B275EB" w:rsidP="00B275EB">
      <w:pPr>
        <w:jc w:val="both"/>
        <w:rPr>
          <w:rFonts w:ascii="Verdana" w:hAnsi="Verdana"/>
          <w:bCs/>
          <w:sz w:val="20"/>
        </w:rPr>
      </w:pPr>
      <w:r w:rsidRPr="00B275EB">
        <w:rPr>
          <w:rFonts w:ascii="Verdana" w:hAnsi="Verdana"/>
          <w:b/>
          <w:bCs/>
          <w:sz w:val="20"/>
        </w:rPr>
        <w:lastRenderedPageBreak/>
        <w:t>Procedimiento para emitir una Declaratoria de Desastre Natural</w:t>
      </w:r>
    </w:p>
    <w:p w:rsidR="00B275EB" w:rsidRPr="00B275EB" w:rsidRDefault="00B275EB" w:rsidP="00B275EB">
      <w:pPr>
        <w:jc w:val="both"/>
        <w:rPr>
          <w:rFonts w:ascii="Verdana" w:hAnsi="Verdana"/>
          <w:bCs/>
          <w:sz w:val="20"/>
        </w:rPr>
      </w:pPr>
      <w:r w:rsidRPr="00B275EB">
        <w:rPr>
          <w:rFonts w:ascii="Verdana" w:hAnsi="Verdana"/>
          <w:bCs/>
          <w:sz w:val="20"/>
        </w:rPr>
        <w:t>Considerando que en términos del artículo 63 de la Ley General de Protección Civil, las disposiciones administrativas regulan los procedimientos, fórmulas de financiamiento y cofinanciamiento para el ejercicio de los recursos de los Instrumentos Financieros de Gestión de Riesgos, el acceso a los recursos del FONDEN, se precisa en las Reglas de Operación y demás normatividad vigente y aplicable a dicho instrumento.</w:t>
      </w:r>
    </w:p>
    <w:p w:rsidR="00B275EB" w:rsidRPr="00B275EB" w:rsidRDefault="00B275EB" w:rsidP="00B275EB">
      <w:pPr>
        <w:jc w:val="both"/>
        <w:rPr>
          <w:rFonts w:ascii="Verdana" w:hAnsi="Verdana"/>
          <w:bCs/>
          <w:sz w:val="20"/>
        </w:rPr>
      </w:pPr>
      <w:r w:rsidRPr="00B275EB">
        <w:rPr>
          <w:rFonts w:ascii="Verdana" w:hAnsi="Verdana"/>
          <w:b/>
          <w:bCs/>
          <w:sz w:val="20"/>
        </w:rPr>
        <w:t>Fondo para la Atención de Emergencias FONDEN</w:t>
      </w:r>
    </w:p>
    <w:p w:rsidR="00B275EB" w:rsidRPr="00B275EB" w:rsidRDefault="00B275EB" w:rsidP="00B275EB">
      <w:pPr>
        <w:jc w:val="both"/>
        <w:rPr>
          <w:rFonts w:ascii="Verdana" w:hAnsi="Verdana"/>
          <w:bCs/>
          <w:sz w:val="20"/>
        </w:rPr>
      </w:pPr>
      <w:r w:rsidRPr="00B275EB">
        <w:rPr>
          <w:rFonts w:ascii="Verdana" w:hAnsi="Verdana"/>
          <w:bCs/>
          <w:sz w:val="20"/>
        </w:rPr>
        <w:t>Toda vez que en términos del artículo 63 de la Ley General de Protección Civil, las disposiciones administrativas regulan los procedimientos, fórmulas de financiamiento y cofinanciamiento para el ejercicio de los recursos de los Instrumentos Financieros de Gestión de Riesgos, el acceso a los recursos del instrumento del FONDEN denominado </w:t>
      </w:r>
      <w:r w:rsidRPr="00B275EB">
        <w:rPr>
          <w:rFonts w:ascii="Verdana" w:hAnsi="Verdana"/>
          <w:bCs/>
          <w:i/>
          <w:iCs/>
          <w:sz w:val="20"/>
        </w:rPr>
        <w:t>Fondo para la Atención de Emergencias</w:t>
      </w:r>
      <w:r w:rsidRPr="00B275EB">
        <w:rPr>
          <w:rFonts w:ascii="Verdana" w:hAnsi="Verdana"/>
          <w:bCs/>
          <w:sz w:val="20"/>
        </w:rPr>
        <w:t> </w:t>
      </w:r>
      <w:r w:rsidRPr="00B275EB">
        <w:rPr>
          <w:rFonts w:ascii="Verdana" w:hAnsi="Verdana"/>
          <w:bCs/>
          <w:i/>
          <w:iCs/>
          <w:sz w:val="20"/>
        </w:rPr>
        <w:t>FONDEN</w:t>
      </w:r>
      <w:r w:rsidRPr="00B275EB">
        <w:rPr>
          <w:rFonts w:ascii="Verdana" w:hAnsi="Verdana"/>
          <w:bCs/>
          <w:sz w:val="20"/>
        </w:rPr>
        <w:t>, se precisa en los Lineamientos y demás normatividad vigente y aplicable a dicho instrumento.</w:t>
      </w:r>
    </w:p>
    <w:p w:rsidR="00B275EB" w:rsidRPr="00B275EB" w:rsidRDefault="00B275EB" w:rsidP="00B275EB">
      <w:pPr>
        <w:jc w:val="both"/>
        <w:rPr>
          <w:rFonts w:ascii="Verdana" w:hAnsi="Verdana"/>
          <w:bCs/>
          <w:sz w:val="20"/>
        </w:rPr>
      </w:pPr>
      <w:r w:rsidRPr="00B275EB">
        <w:rPr>
          <w:rFonts w:ascii="Verdana" w:hAnsi="Verdana"/>
          <w:b/>
          <w:bCs/>
          <w:sz w:val="20"/>
        </w:rPr>
        <w:t>SECRETARIA DE RELACIONES EXTERIORES</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Relaciones Exteriores,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Promover y asegurar la coordinación de acciones en el exterior de las dependencias y entidades de la Administración Pública Federal; y sin afectar el ejercicio de las atribuciones que a cada una de ellas corresponda, conducir la política exterior, para lo cual intervendrá en toda clase de tratados, acuerdos y convenciones en los que el país sea parte;</w:t>
      </w:r>
    </w:p>
    <w:p w:rsidR="00B275EB" w:rsidRPr="00B275EB" w:rsidRDefault="00B275EB" w:rsidP="00B275EB">
      <w:pPr>
        <w:jc w:val="both"/>
        <w:rPr>
          <w:rFonts w:ascii="Verdana" w:hAnsi="Verdana"/>
          <w:bCs/>
          <w:sz w:val="20"/>
        </w:rPr>
      </w:pPr>
      <w:r w:rsidRPr="00B275EB">
        <w:rPr>
          <w:rFonts w:ascii="Verdana" w:hAnsi="Verdana"/>
          <w:bCs/>
          <w:sz w:val="20"/>
        </w:rPr>
        <w:t>●       Gestionar los programas, proyectos y acciones de cooperación técnico-científicas bilaterales, regionales y multilaterales para la prevención de desastres;</w:t>
      </w:r>
    </w:p>
    <w:p w:rsidR="00B275EB" w:rsidRPr="00B275EB" w:rsidRDefault="00B275EB" w:rsidP="00B275EB">
      <w:pPr>
        <w:jc w:val="both"/>
        <w:rPr>
          <w:rFonts w:ascii="Verdana" w:hAnsi="Verdana"/>
          <w:bCs/>
          <w:sz w:val="20"/>
        </w:rPr>
      </w:pPr>
      <w:r w:rsidRPr="00B275EB">
        <w:rPr>
          <w:rFonts w:ascii="Verdana" w:hAnsi="Verdana"/>
          <w:bCs/>
          <w:sz w:val="20"/>
        </w:rPr>
        <w:t>●       Coordinar la negociación y suscripción de Tratados y Acuerdos Internacionales, así como los Acuerdos Interinstitucionales, de conformidad con la Ley sobre la Celebración de Tratados, en los temas de protección civil y desastres de origen natural, así como aquellos vinculados con éstos;</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Realizar las funciones de Secretario Ejecutivo del comité de la Unidad Interna de Protección Civil y participar en cualquier otro comité o grupo de trabajo que se establezcan en las materias del ámbito de su competencia;</w:t>
      </w:r>
    </w:p>
    <w:p w:rsidR="00B275EB" w:rsidRPr="00B275EB" w:rsidRDefault="00B275EB" w:rsidP="00B275EB">
      <w:pPr>
        <w:jc w:val="both"/>
        <w:rPr>
          <w:rFonts w:ascii="Verdana" w:hAnsi="Verdana"/>
          <w:bCs/>
          <w:sz w:val="20"/>
        </w:rPr>
      </w:pPr>
      <w:r w:rsidRPr="00B275EB">
        <w:rPr>
          <w:rFonts w:ascii="Verdana" w:hAnsi="Verdana"/>
          <w:bCs/>
          <w:sz w:val="20"/>
        </w:rPr>
        <w:t>●       Proponer y autorizar las normas en materia de seguridad física, informática y de protección civil, a las que se deberán alinear las Delegaciones y las representaciones de México en el exterior;</w:t>
      </w:r>
    </w:p>
    <w:p w:rsidR="00B275EB" w:rsidRPr="00B275EB" w:rsidRDefault="00B275EB" w:rsidP="00B275EB">
      <w:pPr>
        <w:jc w:val="both"/>
        <w:rPr>
          <w:rFonts w:ascii="Verdana" w:hAnsi="Verdana"/>
          <w:bCs/>
          <w:sz w:val="20"/>
        </w:rPr>
      </w:pPr>
      <w:r w:rsidRPr="00B275EB">
        <w:rPr>
          <w:rFonts w:ascii="Verdana" w:hAnsi="Verdana"/>
          <w:bCs/>
          <w:sz w:val="20"/>
        </w:rPr>
        <w:lastRenderedPageBreak/>
        <w:t>●       Coordinar las gestiones de recepción y envío de ayuda humanitaria en casos de desastres ocurridos en México o en el extranjero y, en su caso, realizar conjuntamente con la Coordinación Nacional de Protección Civil de la Secretaría de Gobernación las gestiones de envío y recepción de ayuda humanitaria cuando la emergencia sea en otros países o cuando el Titular del Ejecutivo Federal emita un llamado de ayuda humanitaria internacional ante la ocurrencia de una emergencia en México;</w:t>
      </w:r>
    </w:p>
    <w:p w:rsidR="00B275EB" w:rsidRPr="00B275EB" w:rsidRDefault="00B275EB" w:rsidP="00B275EB">
      <w:pPr>
        <w:jc w:val="both"/>
        <w:rPr>
          <w:rFonts w:ascii="Verdana" w:hAnsi="Verdana"/>
          <w:bCs/>
          <w:sz w:val="20"/>
        </w:rPr>
      </w:pPr>
      <w:r w:rsidRPr="00B275EB">
        <w:rPr>
          <w:rFonts w:ascii="Verdana" w:hAnsi="Verdana"/>
          <w:bCs/>
          <w:sz w:val="20"/>
        </w:rPr>
        <w:t>●       Coordinar, con las unidades administrativas competentes de la Secretaría, las acciones de ayuda internacional para la atención de una emergencia o desastre ocurrido en México;</w:t>
      </w:r>
    </w:p>
    <w:p w:rsidR="00B275EB" w:rsidRPr="00B275EB" w:rsidRDefault="00B275EB" w:rsidP="00B275EB">
      <w:pPr>
        <w:jc w:val="both"/>
        <w:rPr>
          <w:rFonts w:ascii="Verdana" w:hAnsi="Verdana"/>
          <w:bCs/>
          <w:sz w:val="20"/>
        </w:rPr>
      </w:pPr>
      <w:r w:rsidRPr="00B275EB">
        <w:rPr>
          <w:rFonts w:ascii="Verdana" w:hAnsi="Verdana"/>
          <w:bCs/>
          <w:sz w:val="20"/>
        </w:rPr>
        <w:t>●       Coordinar, conjuntamente con las instancias del SINAPROC y áreas correspondientes de la Secretaría, hacer recomendaciones y, en los casos que se discutan posiciones de cooperación en materia de desastres asistir a foros y reuniones internacionales donde se traten tema de cooperación en materia de desastres o ayuda humanitaria;</w:t>
      </w:r>
    </w:p>
    <w:p w:rsidR="00B275EB" w:rsidRPr="00B275EB" w:rsidRDefault="00B275EB" w:rsidP="00B275EB">
      <w:pPr>
        <w:jc w:val="both"/>
        <w:rPr>
          <w:rFonts w:ascii="Verdana" w:hAnsi="Verdana"/>
          <w:bCs/>
          <w:sz w:val="20"/>
        </w:rPr>
      </w:pPr>
      <w:r w:rsidRPr="00B275EB">
        <w:rPr>
          <w:rFonts w:ascii="Verdana" w:hAnsi="Verdana"/>
          <w:bCs/>
          <w:sz w:val="20"/>
        </w:rPr>
        <w:t>●       Coordinar las acciones que corresponden a la Secretaría de Relaciones Exteriores, en el marco del SINAPROC, en materia de suscripción de acuerdos, gestión de la Coordinación Técnica y Científica, así como en la atención de emergencias provocadas por la ocurrencia de desastres;</w:t>
      </w:r>
    </w:p>
    <w:p w:rsidR="00B275EB" w:rsidRPr="00B275EB" w:rsidRDefault="00B275EB" w:rsidP="00B275EB">
      <w:pPr>
        <w:jc w:val="both"/>
        <w:rPr>
          <w:rFonts w:ascii="Verdana" w:hAnsi="Verdana"/>
          <w:bCs/>
          <w:sz w:val="20"/>
        </w:rPr>
      </w:pPr>
      <w:r w:rsidRPr="00B275EB">
        <w:rPr>
          <w:rFonts w:ascii="Verdana" w:hAnsi="Verdana"/>
          <w:bCs/>
          <w:sz w:val="20"/>
        </w:rPr>
        <w:t>●       Contribuir, desde el ámbito de la Coordinación Técnica y Científica, en la definición de políticas, estrategias y formulación de comentarios para la integración de lineamientos y documentos que definan la posición de México en Foros Internacionales donde sean tratados los temas vinculados con los desastres;</w:t>
      </w:r>
    </w:p>
    <w:p w:rsidR="00B275EB" w:rsidRPr="00B275EB" w:rsidRDefault="00B275EB" w:rsidP="00B275EB">
      <w:pPr>
        <w:jc w:val="both"/>
        <w:rPr>
          <w:rFonts w:ascii="Verdana" w:hAnsi="Verdana"/>
          <w:bCs/>
          <w:sz w:val="20"/>
        </w:rPr>
      </w:pPr>
      <w:r w:rsidRPr="00B275EB">
        <w:rPr>
          <w:rFonts w:ascii="Verdana" w:hAnsi="Verdana"/>
          <w:bCs/>
          <w:sz w:val="20"/>
        </w:rPr>
        <w:t>●       Coordinar las acciones, competencia de la Secretaría de Relaciones Exteriores en el marco del SINAPROC para colaborar en la atención de emergencias provocadas por desastres tanto en México como en otros países;</w:t>
      </w:r>
    </w:p>
    <w:p w:rsidR="00B275EB" w:rsidRPr="00B275EB" w:rsidRDefault="00B275EB" w:rsidP="00B275EB">
      <w:pPr>
        <w:jc w:val="both"/>
        <w:rPr>
          <w:rFonts w:ascii="Verdana" w:hAnsi="Verdana"/>
          <w:bCs/>
          <w:sz w:val="20"/>
        </w:rPr>
      </w:pPr>
      <w:r w:rsidRPr="00B275EB">
        <w:rPr>
          <w:rFonts w:ascii="Verdana" w:hAnsi="Verdana"/>
          <w:bCs/>
          <w:sz w:val="20"/>
        </w:rPr>
        <w:t>●       Colaborar en la coordinación de las acciones para la definición de políticas, negociación de programas, proyectos y actividades encaminadas a la prevención y mitigación de la ocurrencia de desastres de origen natural en coordinación con los diferentes actores que participan en el SINAPROC, e</w:t>
      </w:r>
    </w:p>
    <w:p w:rsidR="00B275EB" w:rsidRPr="00B275EB" w:rsidRDefault="00B275EB" w:rsidP="00B275EB">
      <w:pPr>
        <w:jc w:val="both"/>
        <w:rPr>
          <w:rFonts w:ascii="Verdana" w:hAnsi="Verdana"/>
          <w:bCs/>
          <w:sz w:val="20"/>
        </w:rPr>
      </w:pPr>
      <w:r w:rsidRPr="00B275EB">
        <w:rPr>
          <w:rFonts w:ascii="Verdana" w:hAnsi="Verdana"/>
          <w:bCs/>
          <w:sz w:val="20"/>
        </w:rPr>
        <w:t>●       Integrar los documentos de los Lineamientos de Coordinación Técnica y Científica que sirven para la participación de las delegaciones mexicanas que asisten a foros en los que se tratan los temas de desastres, principalmente los de origen natural.</w:t>
      </w:r>
    </w:p>
    <w:p w:rsidR="00B275EB" w:rsidRPr="00B275EB" w:rsidRDefault="00B275EB" w:rsidP="00B275EB">
      <w:pPr>
        <w:jc w:val="both"/>
        <w:rPr>
          <w:rFonts w:ascii="Verdana" w:hAnsi="Verdana"/>
          <w:bCs/>
          <w:sz w:val="20"/>
        </w:rPr>
      </w:pPr>
      <w:r w:rsidRPr="00B275EB">
        <w:rPr>
          <w:rFonts w:ascii="Verdana" w:hAnsi="Verdana"/>
          <w:b/>
          <w:bCs/>
          <w:sz w:val="20"/>
        </w:rPr>
        <w:t>SECRETARIA DE HACIENDA Y CREDITO PUBLICO</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Hacienda y Crédito Público,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Proponer las asignaciones presupuestarias, para su integración en el proyecto de Presupuesto de Egresos de la Federación, destinadas al Fondo para la Prevención de Desastres Naturales y al Fondo de Desastres Naturales; a la vez que lleva a cabo el seguimiento y control de los recursos destinados a este último;</w:t>
      </w:r>
    </w:p>
    <w:p w:rsidR="00B275EB" w:rsidRPr="00B275EB" w:rsidRDefault="00B275EB" w:rsidP="00B275EB">
      <w:pPr>
        <w:jc w:val="both"/>
        <w:rPr>
          <w:rFonts w:ascii="Verdana" w:hAnsi="Verdana"/>
          <w:bCs/>
          <w:sz w:val="20"/>
        </w:rPr>
      </w:pPr>
      <w:r w:rsidRPr="00B275EB">
        <w:rPr>
          <w:rFonts w:ascii="Verdana" w:hAnsi="Verdana"/>
          <w:bCs/>
          <w:sz w:val="20"/>
        </w:rPr>
        <w:lastRenderedPageBreak/>
        <w:t>●       Coordinar con la Secretaría de Gobernación, convenios de coordinación con cada una de las Entidades Federativas, en el que se acordarán los términos generales para la ejecución de obras y acciones de reconstrucción de infraestructura estatal, a través de las Dependencias y Entidades Federales, por sí o a través de un tercero, hasta por el cincuenta por ciento con cargo al FONDEN y la Entidad Federativa por el porcentaje restante, en el entendido de que la ejecución de las obras y acciones de reconstrucción de que se trata no estará sujeta a que los recursos federales se ejerzan de manera concurrente con recursos de los otros órdenes de gobierno;</w:t>
      </w:r>
    </w:p>
    <w:p w:rsidR="00B275EB" w:rsidRPr="00B275EB" w:rsidRDefault="00B275EB" w:rsidP="00B275EB">
      <w:pPr>
        <w:jc w:val="both"/>
        <w:rPr>
          <w:rFonts w:ascii="Verdana" w:hAnsi="Verdana"/>
          <w:bCs/>
          <w:sz w:val="20"/>
        </w:rPr>
      </w:pPr>
      <w:r w:rsidRPr="00B275EB">
        <w:rPr>
          <w:rFonts w:ascii="Verdana" w:hAnsi="Verdana"/>
          <w:bCs/>
          <w:sz w:val="20"/>
        </w:rPr>
        <w:t>●       Disponer la utilización y destino de los recursos de los Instrumentos Financieros de Gestión de Riesgos, con apego a lo dispuesto por la normatividad administrativa en la materia del Sistema Nacional de Protección Civil, y</w:t>
      </w:r>
    </w:p>
    <w:p w:rsidR="00B275EB" w:rsidRPr="00B275EB" w:rsidRDefault="00B275EB" w:rsidP="00B275EB">
      <w:pPr>
        <w:jc w:val="both"/>
        <w:rPr>
          <w:rFonts w:ascii="Verdana" w:hAnsi="Verdana"/>
          <w:bCs/>
          <w:sz w:val="20"/>
        </w:rPr>
      </w:pPr>
      <w:r w:rsidRPr="00B275EB">
        <w:rPr>
          <w:rFonts w:ascii="Verdana" w:hAnsi="Verdana"/>
          <w:bCs/>
          <w:sz w:val="20"/>
        </w:rPr>
        <w:t>●       Definir, en materia de seguros, el análisis de los riesgos, las medidas para su reducción y la definición de los esquemas de retención y aseguramiento, entre otros, relativos al Sistema Nacional de Protección Civil.</w:t>
      </w:r>
    </w:p>
    <w:p w:rsidR="00B275EB" w:rsidRPr="00B275EB" w:rsidRDefault="00B275EB" w:rsidP="00B275EB">
      <w:pPr>
        <w:jc w:val="both"/>
        <w:rPr>
          <w:rFonts w:ascii="Verdana" w:hAnsi="Verdana"/>
          <w:bCs/>
          <w:sz w:val="20"/>
        </w:rPr>
      </w:pPr>
      <w:r w:rsidRPr="00B275EB">
        <w:rPr>
          <w:rFonts w:ascii="Verdana" w:hAnsi="Verdana"/>
          <w:b/>
          <w:bCs/>
          <w:sz w:val="20"/>
        </w:rPr>
        <w:t>SECRETARIA DE LA DEFENSA NACIONAL</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la Defensa Nacional, en materia de protección civil, las siguientes funciones:</w:t>
      </w:r>
    </w:p>
    <w:p w:rsidR="00B275EB" w:rsidRPr="00B275EB" w:rsidRDefault="00B275EB" w:rsidP="00B275EB">
      <w:pPr>
        <w:jc w:val="both"/>
        <w:rPr>
          <w:rFonts w:ascii="Verdana" w:hAnsi="Verdana"/>
          <w:bCs/>
          <w:sz w:val="20"/>
        </w:rPr>
      </w:pPr>
      <w:r w:rsidRPr="00B275EB">
        <w:rPr>
          <w:rFonts w:ascii="Verdana" w:hAnsi="Verdana"/>
          <w:bCs/>
          <w:sz w:val="20"/>
        </w:rPr>
        <w:t>●       Actualizar permanentemente los planes de auxilio a la población civil, considerando nuevas tecnologías, experiencias, simulacros, estudios técnicos y científicos, con la finalidad de controlar riesgos, evitar o mitigar el impacto destructivo de los desastres sobre la vida y bienes de la población, planta productiva, servicios públicos y el medio ambiente;</w:t>
      </w:r>
    </w:p>
    <w:p w:rsidR="00B275EB" w:rsidRPr="00B275EB" w:rsidRDefault="00B275EB" w:rsidP="00B275EB">
      <w:pPr>
        <w:jc w:val="both"/>
        <w:rPr>
          <w:rFonts w:ascii="Verdana" w:hAnsi="Verdana"/>
          <w:bCs/>
          <w:sz w:val="20"/>
        </w:rPr>
      </w:pPr>
      <w:r w:rsidRPr="00B275EB">
        <w:rPr>
          <w:rFonts w:ascii="Verdana" w:hAnsi="Verdana"/>
          <w:bCs/>
          <w:sz w:val="20"/>
        </w:rPr>
        <w:t>●       Difundir las acciones necesarias tendientes a la realización de ejercicios y simulacros para la orientación y capacitación del personal, tanto en los planes internos como en los de auxilio a la población, en forma particular o en coordinación con las dependencias de los sectores público y privado, involucradas en el SINAPROC;</w:t>
      </w:r>
    </w:p>
    <w:p w:rsidR="00B275EB" w:rsidRPr="00B275EB" w:rsidRDefault="00B275EB" w:rsidP="00B275EB">
      <w:pPr>
        <w:jc w:val="both"/>
        <w:rPr>
          <w:rFonts w:ascii="Verdana" w:hAnsi="Verdana"/>
          <w:bCs/>
          <w:sz w:val="20"/>
        </w:rPr>
      </w:pPr>
      <w:r w:rsidRPr="00B275EB">
        <w:rPr>
          <w:rFonts w:ascii="Verdana" w:hAnsi="Verdana"/>
          <w:bCs/>
          <w:sz w:val="20"/>
        </w:rPr>
        <w:t>●       Prestar ayuda para el mantenimiento del orden, auxilio de las personas y sus bienes y la reconstrucción de las zonas afectadas;</w:t>
      </w:r>
    </w:p>
    <w:p w:rsidR="00B275EB" w:rsidRPr="00B275EB" w:rsidRDefault="00B275EB" w:rsidP="00B275EB">
      <w:pPr>
        <w:jc w:val="both"/>
        <w:rPr>
          <w:rFonts w:ascii="Verdana" w:hAnsi="Verdana"/>
          <w:bCs/>
          <w:sz w:val="20"/>
        </w:rPr>
      </w:pPr>
      <w:r w:rsidRPr="00B275EB">
        <w:rPr>
          <w:rFonts w:ascii="Verdana" w:hAnsi="Verdana"/>
          <w:bCs/>
          <w:sz w:val="20"/>
        </w:rPr>
        <w:t>●       Reunir Unidades de Armas y Servicios, con la finalidad de auxiliar a la Población Civil, realizar actividades cívicas y obras sociales o en casos de emergencias y desastres, las tropas asignadas a cada misión, estarán al mando de un militar de la clase de Arma;</w:t>
      </w:r>
    </w:p>
    <w:p w:rsidR="00B275EB" w:rsidRPr="00B275EB" w:rsidRDefault="00B275EB" w:rsidP="00B275EB">
      <w:pPr>
        <w:jc w:val="both"/>
        <w:rPr>
          <w:rFonts w:ascii="Verdana" w:hAnsi="Verdana"/>
          <w:bCs/>
          <w:sz w:val="20"/>
        </w:rPr>
      </w:pPr>
      <w:r w:rsidRPr="00B275EB">
        <w:rPr>
          <w:rFonts w:ascii="Verdana" w:hAnsi="Verdana"/>
          <w:bCs/>
          <w:sz w:val="20"/>
        </w:rPr>
        <w:t>●       Organizar unidades de búsqueda y rescate, dotadas del material aéreo apropiado para realizar las actividades de localización, hallazgo y retorno a la seguridad, tanto de las personas víctimas de las operaciones y de accidentes aéreos u otra clase de desastre, como de los objetos que por su naturaleza lo ameriten;</w:t>
      </w:r>
    </w:p>
    <w:p w:rsidR="00B275EB" w:rsidRPr="00B275EB" w:rsidRDefault="00B275EB" w:rsidP="00B275EB">
      <w:pPr>
        <w:jc w:val="both"/>
        <w:rPr>
          <w:rFonts w:ascii="Verdana" w:hAnsi="Verdana"/>
          <w:bCs/>
          <w:sz w:val="20"/>
        </w:rPr>
      </w:pPr>
      <w:r w:rsidRPr="00B275EB">
        <w:rPr>
          <w:rFonts w:ascii="Verdana" w:hAnsi="Verdana"/>
          <w:bCs/>
          <w:sz w:val="20"/>
        </w:rPr>
        <w:t xml:space="preserve">●       Establecer el Plan de Auxilio a la Población Civil en Casos de Desastre, denominado PLAN DN-III-E, instrumento operativo militar que establece los lineamientos generales a los organismos del Ejército y Fuerza Aérea Mexicanos, para </w:t>
      </w:r>
      <w:r w:rsidRPr="00B275EB">
        <w:rPr>
          <w:rFonts w:ascii="Verdana" w:hAnsi="Verdana"/>
          <w:bCs/>
          <w:sz w:val="20"/>
        </w:rPr>
        <w:lastRenderedPageBreak/>
        <w:t>realizar actividades de auxilio a la población civil afectada por cualquier tipo de desastre;</w:t>
      </w:r>
    </w:p>
    <w:p w:rsidR="00B275EB" w:rsidRPr="00B275EB" w:rsidRDefault="00B275EB" w:rsidP="00B275EB">
      <w:pPr>
        <w:jc w:val="both"/>
        <w:rPr>
          <w:rFonts w:ascii="Verdana" w:hAnsi="Verdana"/>
          <w:bCs/>
          <w:sz w:val="20"/>
        </w:rPr>
      </w:pPr>
      <w:r w:rsidRPr="00B275EB">
        <w:rPr>
          <w:rFonts w:ascii="Verdana" w:hAnsi="Verdana"/>
          <w:bCs/>
          <w:sz w:val="20"/>
        </w:rPr>
        <w:t>●       Inspeccionar y evaluar los daños en instalaciones militares, civiles y obras de carácter estratégico en casos de desastre;</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y</w:t>
      </w:r>
    </w:p>
    <w:p w:rsidR="00B275EB" w:rsidRPr="00B275EB" w:rsidRDefault="00B275EB" w:rsidP="00B275EB">
      <w:pPr>
        <w:jc w:val="both"/>
        <w:rPr>
          <w:rFonts w:ascii="Verdana" w:hAnsi="Verdana"/>
          <w:bCs/>
          <w:sz w:val="20"/>
        </w:rPr>
      </w:pPr>
      <w:r w:rsidRPr="00B275EB">
        <w:rPr>
          <w:rFonts w:ascii="Verdana" w:hAnsi="Verdana"/>
          <w:bCs/>
          <w:sz w:val="20"/>
        </w:rPr>
        <w:t>●       Coadyuvar con las demás autoridades integrantes del SINAPROC en el logro de los objetivos del sistema.</w:t>
      </w:r>
    </w:p>
    <w:p w:rsidR="00B275EB" w:rsidRPr="00B275EB" w:rsidRDefault="00B275EB" w:rsidP="00B275EB">
      <w:pPr>
        <w:jc w:val="both"/>
        <w:rPr>
          <w:rFonts w:ascii="Verdana" w:hAnsi="Verdana"/>
          <w:bCs/>
          <w:sz w:val="20"/>
        </w:rPr>
      </w:pPr>
      <w:r w:rsidRPr="00B275EB">
        <w:rPr>
          <w:rFonts w:ascii="Verdana" w:hAnsi="Verdana"/>
          <w:b/>
          <w:bCs/>
          <w:sz w:val="20"/>
        </w:rPr>
        <w:t>PLAN DN-III-E</w:t>
      </w:r>
    </w:p>
    <w:p w:rsidR="00B275EB" w:rsidRPr="00B275EB" w:rsidRDefault="00B275EB" w:rsidP="00B275EB">
      <w:pPr>
        <w:jc w:val="both"/>
        <w:rPr>
          <w:rFonts w:ascii="Verdana" w:hAnsi="Verdana"/>
          <w:bCs/>
          <w:sz w:val="20"/>
        </w:rPr>
      </w:pPr>
      <w:r w:rsidRPr="00B275EB">
        <w:rPr>
          <w:rFonts w:ascii="Verdana" w:hAnsi="Verdana"/>
          <w:b/>
          <w:bCs/>
          <w:sz w:val="20"/>
        </w:rPr>
        <w:t>Fases de aplicación</w:t>
      </w:r>
    </w:p>
    <w:p w:rsidR="00B275EB" w:rsidRPr="00B275EB" w:rsidRDefault="00B275EB" w:rsidP="00B275EB">
      <w:pPr>
        <w:jc w:val="both"/>
        <w:rPr>
          <w:rFonts w:ascii="Verdana" w:hAnsi="Verdana"/>
          <w:bCs/>
          <w:sz w:val="20"/>
        </w:rPr>
      </w:pPr>
      <w:r w:rsidRPr="00B275EB">
        <w:rPr>
          <w:rFonts w:ascii="Verdana" w:hAnsi="Verdana"/>
          <w:bCs/>
          <w:sz w:val="20"/>
        </w:rPr>
        <w:t>En coordinación con las instancias que conforman el Sistema Nacional de Protección Civil, la Secretaría de Defensa Nacional, empleará los recursos humanos y materiales disponibles, a fin de atenuar los efectos del desastre, organizado y aplicando dichos recursos en las siguientes fases:</w:t>
      </w:r>
    </w:p>
    <w:p w:rsidR="00B275EB" w:rsidRPr="00B275EB" w:rsidRDefault="00B275EB" w:rsidP="00B275EB">
      <w:pPr>
        <w:jc w:val="both"/>
        <w:rPr>
          <w:rFonts w:ascii="Verdana" w:hAnsi="Verdana"/>
          <w:bCs/>
          <w:sz w:val="20"/>
        </w:rPr>
      </w:pPr>
      <w:r w:rsidRPr="00B275EB">
        <w:rPr>
          <w:rFonts w:ascii="Verdana" w:hAnsi="Verdana"/>
          <w:b/>
          <w:bCs/>
          <w:sz w:val="20"/>
        </w:rPr>
        <w:t>Fase de prevención</w:t>
      </w:r>
      <w:r w:rsidRPr="00B275EB">
        <w:rPr>
          <w:rFonts w:ascii="Verdana" w:hAnsi="Verdana"/>
          <w:bCs/>
          <w:sz w:val="20"/>
        </w:rPr>
        <w:t>: Permite una preparación para reaccionar en forma oportuna y tomar acciones dirigidas a controlar el riesgo, evitar o mitigar el impacto destructivo de los desastres sobre la vida y bienes de la población, la planta productiva, los servicios públicos y el medio ambiente.</w:t>
      </w:r>
    </w:p>
    <w:p w:rsidR="00B275EB" w:rsidRPr="00B275EB" w:rsidRDefault="00B275EB" w:rsidP="00B275EB">
      <w:pPr>
        <w:jc w:val="both"/>
        <w:rPr>
          <w:rFonts w:ascii="Verdana" w:hAnsi="Verdana"/>
          <w:bCs/>
          <w:sz w:val="20"/>
        </w:rPr>
      </w:pPr>
      <w:r w:rsidRPr="00B275EB">
        <w:rPr>
          <w:rFonts w:ascii="Verdana" w:hAnsi="Verdana"/>
          <w:bCs/>
          <w:sz w:val="20"/>
        </w:rPr>
        <w:t>En las unidades y dependencias del Ejército y Fuerza Aérea Mexicanos, se mantendrán organizadas fuerzas de reacción disponibles para acudir de inmediato a la zona de desastre.</w:t>
      </w:r>
    </w:p>
    <w:p w:rsidR="00B275EB" w:rsidRPr="00B275EB" w:rsidRDefault="00B275EB" w:rsidP="00B275EB">
      <w:pPr>
        <w:jc w:val="both"/>
        <w:rPr>
          <w:rFonts w:ascii="Verdana" w:hAnsi="Verdana"/>
          <w:bCs/>
          <w:sz w:val="20"/>
        </w:rPr>
      </w:pPr>
      <w:r w:rsidRPr="00B275EB">
        <w:rPr>
          <w:rFonts w:ascii="Verdana" w:hAnsi="Verdana"/>
          <w:bCs/>
          <w:sz w:val="20"/>
        </w:rPr>
        <w:t>Establecer enlace permanente con las diversas instancias que conforman el Sistema Nacional de Protección Civil a fin de coordinar la participación del personal militar en las funciones que le corresponden dentro de dicho sistema.</w:t>
      </w:r>
    </w:p>
    <w:p w:rsidR="00B275EB" w:rsidRPr="00B275EB" w:rsidRDefault="00B275EB" w:rsidP="00B275EB">
      <w:pPr>
        <w:jc w:val="both"/>
        <w:rPr>
          <w:rFonts w:ascii="Verdana" w:hAnsi="Verdana"/>
          <w:bCs/>
          <w:sz w:val="20"/>
        </w:rPr>
      </w:pPr>
      <w:r w:rsidRPr="00B275EB">
        <w:rPr>
          <w:rFonts w:ascii="Verdana" w:hAnsi="Verdana"/>
          <w:b/>
          <w:bCs/>
          <w:sz w:val="20"/>
        </w:rPr>
        <w:t>Fase de auxilio:</w:t>
      </w:r>
      <w:r w:rsidRPr="00B275EB">
        <w:rPr>
          <w:rFonts w:ascii="Verdana" w:hAnsi="Verdana"/>
          <w:bCs/>
          <w:sz w:val="20"/>
        </w:rPr>
        <w:t> Se emplearán las fuerzas de reacción y las tropas disponibles en cada jurisdicción.</w:t>
      </w:r>
    </w:p>
    <w:p w:rsidR="00B275EB" w:rsidRPr="00B275EB" w:rsidRDefault="00B275EB" w:rsidP="00B275EB">
      <w:pPr>
        <w:jc w:val="both"/>
        <w:rPr>
          <w:rFonts w:ascii="Verdana" w:hAnsi="Verdana"/>
          <w:bCs/>
          <w:sz w:val="20"/>
        </w:rPr>
      </w:pPr>
      <w:r w:rsidRPr="00B275EB">
        <w:rPr>
          <w:rFonts w:ascii="Verdana" w:hAnsi="Verdana"/>
          <w:bCs/>
          <w:sz w:val="20"/>
        </w:rPr>
        <w:t>En coordinación con las autoridades civiles, se procederá a realizar la evaluación inicial de daños para delimitar la zona de desastre dividiéndola en áreas de operaciones, designando los mandos respectivos; así mismo personal militar especialista, llevará a cabo la evaluación de daños en instalaciones militares afectadas, para en su caso, gestionar los recursos para su reconstrucción.</w:t>
      </w:r>
    </w:p>
    <w:p w:rsidR="00B275EB" w:rsidRPr="00B275EB" w:rsidRDefault="00B275EB" w:rsidP="00B275EB">
      <w:pPr>
        <w:jc w:val="both"/>
        <w:rPr>
          <w:rFonts w:ascii="Verdana" w:hAnsi="Verdana"/>
          <w:bCs/>
          <w:sz w:val="20"/>
        </w:rPr>
      </w:pPr>
      <w:r w:rsidRPr="00B275EB">
        <w:rPr>
          <w:rFonts w:ascii="Verdana" w:hAnsi="Verdana"/>
          <w:bCs/>
          <w:sz w:val="20"/>
        </w:rPr>
        <w:t>Iniciará la búsqueda, rescate y evacuación de la población hacia áreas seguras estableciendo albergues en donde se proporcionará apoyo integral a la población afectada.</w:t>
      </w:r>
    </w:p>
    <w:p w:rsidR="00B275EB" w:rsidRPr="00B275EB" w:rsidRDefault="00B275EB" w:rsidP="00B275EB">
      <w:pPr>
        <w:jc w:val="both"/>
        <w:rPr>
          <w:rFonts w:ascii="Verdana" w:hAnsi="Verdana"/>
          <w:bCs/>
          <w:sz w:val="20"/>
        </w:rPr>
      </w:pPr>
      <w:r w:rsidRPr="00B275EB">
        <w:rPr>
          <w:rFonts w:ascii="Verdana" w:hAnsi="Verdana"/>
          <w:bCs/>
          <w:sz w:val="20"/>
        </w:rPr>
        <w:lastRenderedPageBreak/>
        <w:t>Coadyuvará con las fuerzas de seguridad pública para preservar la actividad económica y los bienes de la población.</w:t>
      </w:r>
    </w:p>
    <w:p w:rsidR="00B275EB" w:rsidRPr="00B275EB" w:rsidRDefault="00B275EB" w:rsidP="00B275EB">
      <w:pPr>
        <w:jc w:val="both"/>
        <w:rPr>
          <w:rFonts w:ascii="Verdana" w:hAnsi="Verdana"/>
          <w:bCs/>
          <w:sz w:val="20"/>
        </w:rPr>
      </w:pPr>
      <w:r w:rsidRPr="00B275EB">
        <w:rPr>
          <w:rFonts w:ascii="Verdana" w:hAnsi="Verdana"/>
          <w:bCs/>
          <w:sz w:val="20"/>
        </w:rPr>
        <w:t>Se establecerán cocinas comunitarias (cuando se disponga) y puestos de distribución de alimentación caliente para las personas que no acudan a los albergues.</w:t>
      </w:r>
    </w:p>
    <w:p w:rsidR="00B275EB" w:rsidRPr="00B275EB" w:rsidRDefault="00B275EB" w:rsidP="00B275EB">
      <w:pPr>
        <w:jc w:val="both"/>
        <w:rPr>
          <w:rFonts w:ascii="Verdana" w:hAnsi="Verdana"/>
          <w:bCs/>
          <w:sz w:val="20"/>
        </w:rPr>
      </w:pPr>
      <w:r w:rsidRPr="00B275EB">
        <w:rPr>
          <w:rFonts w:ascii="Verdana" w:hAnsi="Verdana"/>
          <w:bCs/>
          <w:sz w:val="20"/>
        </w:rPr>
        <w:t>En coordinación con las autoridades civiles, se establecerán centros de acopio y se materializará la distribución de víveres, medicamentos, material de abrigo y artículos diversos.</w:t>
      </w:r>
    </w:p>
    <w:p w:rsidR="00B275EB" w:rsidRPr="00B275EB" w:rsidRDefault="00B275EB" w:rsidP="00B275EB">
      <w:pPr>
        <w:jc w:val="both"/>
        <w:rPr>
          <w:rFonts w:ascii="Verdana" w:hAnsi="Verdana"/>
          <w:bCs/>
          <w:sz w:val="20"/>
        </w:rPr>
      </w:pPr>
      <w:r w:rsidRPr="00B275EB">
        <w:rPr>
          <w:rFonts w:ascii="Verdana" w:hAnsi="Verdana"/>
          <w:b/>
          <w:bCs/>
          <w:sz w:val="20"/>
        </w:rPr>
        <w:t>Fase de recuperación:</w:t>
      </w:r>
      <w:r w:rsidRPr="00B275EB">
        <w:rPr>
          <w:rFonts w:ascii="Verdana" w:hAnsi="Verdana"/>
          <w:bCs/>
          <w:sz w:val="20"/>
        </w:rPr>
        <w:t> Conforme vaya superándose la emergencia, las tropas empeñadas procederán progresivamente a reincorporarse; y harán entrega de las responsabilidades y trabajo por concluir a las autoridades civiles correspondientes.</w:t>
      </w:r>
    </w:p>
    <w:p w:rsidR="00B275EB" w:rsidRPr="00B275EB" w:rsidRDefault="00B275EB" w:rsidP="00B275EB">
      <w:pPr>
        <w:jc w:val="both"/>
        <w:rPr>
          <w:rFonts w:ascii="Verdana" w:hAnsi="Verdana"/>
          <w:bCs/>
          <w:sz w:val="20"/>
        </w:rPr>
      </w:pPr>
      <w:r w:rsidRPr="00B275EB">
        <w:rPr>
          <w:rFonts w:ascii="Verdana" w:hAnsi="Verdana"/>
          <w:bCs/>
          <w:sz w:val="20"/>
        </w:rPr>
        <w:t>●       Coordinación:</w:t>
      </w:r>
    </w:p>
    <w:p w:rsidR="00B275EB" w:rsidRPr="00B275EB" w:rsidRDefault="00B275EB" w:rsidP="00B275EB">
      <w:pPr>
        <w:jc w:val="both"/>
        <w:rPr>
          <w:rFonts w:ascii="Verdana" w:hAnsi="Verdana"/>
          <w:bCs/>
          <w:sz w:val="20"/>
        </w:rPr>
      </w:pPr>
      <w:r w:rsidRPr="00B275EB">
        <w:rPr>
          <w:rFonts w:ascii="Verdana" w:hAnsi="Verdana"/>
          <w:bCs/>
          <w:sz w:val="20"/>
        </w:rPr>
        <w:t>-       La coordinación permanente en todas las fases de este plan, es indispensable para concertar esfuerzos orientados a evitar duplicidades de apoyo, así como evitar que se creen vacíos en el auxilio a la población.</w:t>
      </w:r>
    </w:p>
    <w:p w:rsidR="00B275EB" w:rsidRPr="00B275EB" w:rsidRDefault="00B275EB" w:rsidP="00B275EB">
      <w:pPr>
        <w:jc w:val="both"/>
        <w:rPr>
          <w:rFonts w:ascii="Verdana" w:hAnsi="Verdana"/>
          <w:bCs/>
          <w:sz w:val="20"/>
        </w:rPr>
      </w:pPr>
      <w:r w:rsidRPr="00B275EB">
        <w:rPr>
          <w:rFonts w:ascii="Verdana" w:hAnsi="Verdana"/>
          <w:bCs/>
          <w:sz w:val="20"/>
        </w:rPr>
        <w:t>-       Para coadyuvar con el esfuerzo del Sistema Nacional de Protección Civil, materializará los siguientes niveles de coordinación:</w:t>
      </w:r>
    </w:p>
    <w:p w:rsidR="00B275EB" w:rsidRPr="00B275EB" w:rsidRDefault="00B275EB" w:rsidP="00B275EB">
      <w:pPr>
        <w:jc w:val="both"/>
        <w:rPr>
          <w:rFonts w:ascii="Verdana" w:hAnsi="Verdana"/>
          <w:bCs/>
          <w:sz w:val="20"/>
        </w:rPr>
      </w:pPr>
      <w:r w:rsidRPr="00B275EB">
        <w:rPr>
          <w:rFonts w:ascii="Verdana" w:hAnsi="Verdana"/>
          <w:bCs/>
          <w:sz w:val="20"/>
        </w:rPr>
        <w:t>Ø     A nivel Federal:</w:t>
      </w:r>
    </w:p>
    <w:p w:rsidR="00B275EB" w:rsidRPr="00B275EB" w:rsidRDefault="00B275EB" w:rsidP="00B275EB">
      <w:pPr>
        <w:jc w:val="both"/>
        <w:rPr>
          <w:rFonts w:ascii="Verdana" w:hAnsi="Verdana"/>
          <w:bCs/>
          <w:sz w:val="20"/>
        </w:rPr>
      </w:pPr>
      <w:r w:rsidRPr="00B275EB">
        <w:rPr>
          <w:rFonts w:ascii="Verdana" w:hAnsi="Verdana"/>
          <w:bCs/>
          <w:sz w:val="20"/>
        </w:rPr>
        <w:t>Esta Secretaría establecerá la coordinación con la Secretaria de Gobernación, la Coordinación Nacional de Protección Civil de dicha Secretaría y con las Dependencias Federales involucradas en el auxilio a la población, así como con las instancias que en determinado momento sean necesarias a este nivel.</w:t>
      </w:r>
    </w:p>
    <w:p w:rsidR="00B275EB" w:rsidRPr="00B275EB" w:rsidRDefault="00B275EB" w:rsidP="00B275EB">
      <w:pPr>
        <w:jc w:val="both"/>
        <w:rPr>
          <w:rFonts w:ascii="Verdana" w:hAnsi="Verdana"/>
          <w:bCs/>
          <w:sz w:val="20"/>
        </w:rPr>
      </w:pPr>
      <w:r w:rsidRPr="00B275EB">
        <w:rPr>
          <w:rFonts w:ascii="Verdana" w:hAnsi="Verdana"/>
          <w:bCs/>
          <w:sz w:val="20"/>
        </w:rPr>
        <w:t>Ø     A nivel Estatal:</w:t>
      </w:r>
    </w:p>
    <w:p w:rsidR="00B275EB" w:rsidRPr="00B275EB" w:rsidRDefault="00B275EB" w:rsidP="00B275EB">
      <w:pPr>
        <w:jc w:val="both"/>
        <w:rPr>
          <w:rFonts w:ascii="Verdana" w:hAnsi="Verdana"/>
          <w:bCs/>
          <w:sz w:val="20"/>
        </w:rPr>
      </w:pPr>
      <w:r w:rsidRPr="00B275EB">
        <w:rPr>
          <w:rFonts w:ascii="Verdana" w:hAnsi="Verdana"/>
          <w:bCs/>
          <w:sz w:val="20"/>
        </w:rPr>
        <w:t>Las Comandancias de Región o Zona Militar, materializarán la coordinación con los gobiernos de los estados, las autoridades estatales de protección civil y las instancias que sean necesarias a este nivel.</w:t>
      </w:r>
    </w:p>
    <w:p w:rsidR="00B275EB" w:rsidRPr="00B275EB" w:rsidRDefault="00B275EB" w:rsidP="00B275EB">
      <w:pPr>
        <w:jc w:val="both"/>
        <w:rPr>
          <w:rFonts w:ascii="Verdana" w:hAnsi="Verdana"/>
          <w:bCs/>
          <w:sz w:val="20"/>
        </w:rPr>
      </w:pPr>
      <w:r w:rsidRPr="00B275EB">
        <w:rPr>
          <w:rFonts w:ascii="Verdana" w:hAnsi="Verdana"/>
          <w:bCs/>
          <w:sz w:val="20"/>
        </w:rPr>
        <w:t>Ø     A nivel municipal:</w:t>
      </w:r>
    </w:p>
    <w:p w:rsidR="00B275EB" w:rsidRPr="00B275EB" w:rsidRDefault="00B275EB" w:rsidP="00B275EB">
      <w:pPr>
        <w:jc w:val="both"/>
        <w:rPr>
          <w:rFonts w:ascii="Verdana" w:hAnsi="Verdana"/>
          <w:bCs/>
          <w:sz w:val="20"/>
        </w:rPr>
      </w:pPr>
      <w:r w:rsidRPr="00B275EB">
        <w:rPr>
          <w:rFonts w:ascii="Verdana" w:hAnsi="Verdana"/>
          <w:bCs/>
          <w:sz w:val="20"/>
        </w:rPr>
        <w:t>Las Comandancias de Corporación, materializarán la coordinación con las presidencias municipales, las autoridades de protección civil del municipio y las instancias que sean necesarias a este nivel.</w:t>
      </w:r>
    </w:p>
    <w:p w:rsidR="00B275EB" w:rsidRPr="00B275EB" w:rsidRDefault="00B275EB" w:rsidP="00B275EB">
      <w:pPr>
        <w:jc w:val="both"/>
        <w:rPr>
          <w:rFonts w:ascii="Verdana" w:hAnsi="Verdana"/>
          <w:bCs/>
          <w:sz w:val="20"/>
        </w:rPr>
      </w:pPr>
      <w:r w:rsidRPr="00B275EB">
        <w:rPr>
          <w:rFonts w:ascii="Verdana" w:hAnsi="Verdana"/>
          <w:b/>
          <w:bCs/>
          <w:sz w:val="20"/>
        </w:rPr>
        <w:t>SECRETARIA DE MARINA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Marina, en materia de protección civil, las siguientes funciones:</w:t>
      </w:r>
    </w:p>
    <w:p w:rsidR="00B275EB" w:rsidRPr="00B275EB" w:rsidRDefault="00B275EB" w:rsidP="00B275EB">
      <w:pPr>
        <w:jc w:val="both"/>
        <w:rPr>
          <w:rFonts w:ascii="Verdana" w:hAnsi="Verdana"/>
          <w:bCs/>
          <w:sz w:val="20"/>
        </w:rPr>
      </w:pPr>
      <w:r w:rsidRPr="00B275EB">
        <w:rPr>
          <w:rFonts w:ascii="Verdana" w:hAnsi="Verdana"/>
          <w:bCs/>
          <w:sz w:val="20"/>
        </w:rPr>
        <w:t xml:space="preserve">●       Actualizar permanentemente el plan general y los planes regionales, subregionales y locales de auxilio a la población civil, considerando nuevas tecnologías, experiencias, simulacros, estudios técnicos y científicos, con la finalidad de controlar </w:t>
      </w:r>
      <w:r w:rsidRPr="00B275EB">
        <w:rPr>
          <w:rFonts w:ascii="Verdana" w:hAnsi="Verdana"/>
          <w:bCs/>
          <w:sz w:val="20"/>
        </w:rPr>
        <w:lastRenderedPageBreak/>
        <w:t>riesgos, evitar o mitigar el impacto destructivo de los desastres sobre la vida y bienes de la población, planta productiva, servicios públicos y el medio ambiente;</w:t>
      </w:r>
    </w:p>
    <w:p w:rsidR="00B275EB" w:rsidRPr="00B275EB" w:rsidRDefault="00B275EB" w:rsidP="00B275EB">
      <w:pPr>
        <w:jc w:val="both"/>
        <w:rPr>
          <w:rFonts w:ascii="Verdana" w:hAnsi="Verdana"/>
          <w:bCs/>
          <w:sz w:val="20"/>
        </w:rPr>
      </w:pPr>
      <w:r w:rsidRPr="00B275EB">
        <w:rPr>
          <w:rFonts w:ascii="Verdana" w:hAnsi="Verdana"/>
          <w:bCs/>
          <w:sz w:val="20"/>
        </w:rPr>
        <w:t>●       Auxiliar a la población en los casos y zonas de desastre o emergencia; aplicando los planes institucionales de protección civil, en coordinación con otras autoridades;</w:t>
      </w:r>
    </w:p>
    <w:p w:rsidR="00B275EB" w:rsidRPr="00B275EB" w:rsidRDefault="00B275EB" w:rsidP="00B275EB">
      <w:pPr>
        <w:jc w:val="both"/>
        <w:rPr>
          <w:rFonts w:ascii="Verdana" w:hAnsi="Verdana"/>
          <w:bCs/>
          <w:sz w:val="20"/>
        </w:rPr>
      </w:pPr>
      <w:r w:rsidRPr="00B275EB">
        <w:rPr>
          <w:rFonts w:ascii="Verdana" w:hAnsi="Verdana"/>
          <w:bCs/>
          <w:sz w:val="20"/>
        </w:rPr>
        <w:t>●       Participar y llevar a cabo las acciones que le corresponden dentro del marco del SINAPROC para la prevención, auxilio, recuperación y apoyo a la población en situaciones de desastre;</w:t>
      </w:r>
    </w:p>
    <w:p w:rsidR="00B275EB" w:rsidRPr="00B275EB" w:rsidRDefault="00B275EB" w:rsidP="00B275EB">
      <w:pPr>
        <w:jc w:val="both"/>
        <w:rPr>
          <w:rFonts w:ascii="Verdana" w:hAnsi="Verdana"/>
          <w:bCs/>
          <w:sz w:val="20"/>
        </w:rPr>
      </w:pPr>
      <w:r w:rsidRPr="00B275EB">
        <w:rPr>
          <w:rFonts w:ascii="Verdana" w:hAnsi="Verdana"/>
          <w:bCs/>
          <w:sz w:val="20"/>
        </w:rPr>
        <w:t>●       Operar los sistemas de detección, monitoreo y pronóstico de maremotos (tsunamis) provocados por movimientos sísmicos o erupciones volcánicas;</w:t>
      </w:r>
    </w:p>
    <w:p w:rsidR="00B275EB" w:rsidRPr="00B275EB" w:rsidRDefault="00B275EB" w:rsidP="00B275EB">
      <w:pPr>
        <w:jc w:val="both"/>
        <w:rPr>
          <w:rFonts w:ascii="Verdana" w:hAnsi="Verdana"/>
          <w:bCs/>
          <w:sz w:val="20"/>
        </w:rPr>
      </w:pPr>
      <w:r w:rsidRPr="00B275EB">
        <w:rPr>
          <w:rFonts w:ascii="Verdana" w:hAnsi="Verdana"/>
          <w:bCs/>
          <w:sz w:val="20"/>
        </w:rPr>
        <w:t>●       Disponer, dentro de su ámbito de competencia, la elaboración y ejecución de los planes y programas de contingencia, de auxilio a la población civil en los casos y zonas de desastre, de prevención y control de la contaminación del medio ambiente marino, vigilancia de los recursos marítimos y los que ordene el Mando de la Región Naval;</w:t>
      </w:r>
    </w:p>
    <w:p w:rsidR="00B275EB" w:rsidRPr="00B275EB" w:rsidRDefault="00B275EB" w:rsidP="00B275EB">
      <w:pPr>
        <w:jc w:val="both"/>
        <w:rPr>
          <w:rFonts w:ascii="Verdana" w:hAnsi="Verdana"/>
          <w:bCs/>
          <w:sz w:val="20"/>
        </w:rPr>
      </w:pPr>
      <w:r w:rsidRPr="00B275EB">
        <w:rPr>
          <w:rFonts w:ascii="Verdana" w:hAnsi="Verdana"/>
          <w:bCs/>
          <w:sz w:val="20"/>
        </w:rPr>
        <w:t>●       Disponer, dentro de su ámbito de competencia, la ejecución de los planes y programas de contingencia, de auxilio a la población civil en los casos y zonas de desastre, de prevención y control de la contaminación del medio ambiente marino, vigilancia de los recursos marítimos y los que ordene el Mando de la Región Naval;</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 y</w:t>
      </w:r>
    </w:p>
    <w:p w:rsidR="00B275EB" w:rsidRPr="00B275EB" w:rsidRDefault="00B275EB" w:rsidP="00B275EB">
      <w:pPr>
        <w:jc w:val="both"/>
        <w:rPr>
          <w:rFonts w:ascii="Verdana" w:hAnsi="Verdana"/>
          <w:bCs/>
          <w:sz w:val="20"/>
        </w:rPr>
      </w:pPr>
      <w:r w:rsidRPr="00B275EB">
        <w:rPr>
          <w:rFonts w:ascii="Verdana" w:hAnsi="Verdana"/>
          <w:bCs/>
          <w:sz w:val="20"/>
        </w:rPr>
        <w:t>●       Establecer el Plan de Auxilio a la Población en casos y zonas de emergencia o desastres, denominado PLAN MARINA, instrumento operativo militar, que brinda auxilio a la población en casos de desastre y que se encuentran en zonas que represente un riesgo significativo.</w:t>
      </w:r>
    </w:p>
    <w:p w:rsidR="00B275EB" w:rsidRPr="00B275EB" w:rsidRDefault="00B275EB" w:rsidP="00B275EB">
      <w:pPr>
        <w:jc w:val="both"/>
        <w:rPr>
          <w:rFonts w:ascii="Verdana" w:hAnsi="Verdana"/>
          <w:bCs/>
          <w:sz w:val="20"/>
        </w:rPr>
      </w:pPr>
      <w:r w:rsidRPr="00B275EB">
        <w:rPr>
          <w:rFonts w:ascii="Verdana" w:hAnsi="Verdana"/>
          <w:b/>
          <w:bCs/>
          <w:sz w:val="20"/>
        </w:rPr>
        <w:t>PLAN MARINA</w:t>
      </w:r>
    </w:p>
    <w:p w:rsidR="00B275EB" w:rsidRPr="00B275EB" w:rsidRDefault="00B275EB" w:rsidP="00B275EB">
      <w:pPr>
        <w:jc w:val="both"/>
        <w:rPr>
          <w:rFonts w:ascii="Verdana" w:hAnsi="Verdana"/>
          <w:bCs/>
          <w:sz w:val="20"/>
        </w:rPr>
      </w:pPr>
      <w:r w:rsidRPr="00B275EB">
        <w:rPr>
          <w:rFonts w:ascii="Verdana" w:hAnsi="Verdana"/>
          <w:b/>
          <w:bCs/>
          <w:sz w:val="20"/>
        </w:rPr>
        <w:t>Ejecución del plan: </w:t>
      </w:r>
      <w:r w:rsidRPr="00B275EB">
        <w:rPr>
          <w:rFonts w:ascii="Verdana" w:hAnsi="Verdana"/>
          <w:bCs/>
          <w:sz w:val="20"/>
        </w:rPr>
        <w:t>Los mandos navales auxiliarán a la población civil en casos y zonas de emergencia o desastre, actuando en forma coordinada con las autoridades federales, estatales y municipales y organismos privados integrantes de los consejos estatales y municipales de protección civil de su área jurisdiccional, con el fin de evitar y/o minimizar los efectos de un agente destructivo cuya ocurrencia sea probable o inminente.</w:t>
      </w:r>
    </w:p>
    <w:p w:rsidR="00B275EB" w:rsidRPr="00B275EB" w:rsidRDefault="00B275EB" w:rsidP="00B275EB">
      <w:pPr>
        <w:jc w:val="both"/>
        <w:rPr>
          <w:rFonts w:ascii="Verdana" w:hAnsi="Verdana"/>
          <w:bCs/>
          <w:sz w:val="20"/>
        </w:rPr>
      </w:pPr>
      <w:r w:rsidRPr="00B275EB">
        <w:rPr>
          <w:rFonts w:ascii="Verdana" w:hAnsi="Verdana"/>
          <w:b/>
          <w:bCs/>
          <w:sz w:val="20"/>
        </w:rPr>
        <w:t>Fases de aplicación: </w:t>
      </w:r>
      <w:r w:rsidRPr="00B275EB">
        <w:rPr>
          <w:rFonts w:ascii="Verdana" w:hAnsi="Verdana"/>
          <w:bCs/>
          <w:sz w:val="20"/>
        </w:rPr>
        <w:t>Estas fases de aplicación contempla las de prevención, auxilio y de recuperación.</w:t>
      </w:r>
    </w:p>
    <w:p w:rsidR="00B275EB" w:rsidRPr="00B275EB" w:rsidRDefault="00B275EB" w:rsidP="00B275EB">
      <w:pPr>
        <w:jc w:val="both"/>
        <w:rPr>
          <w:rFonts w:ascii="Verdana" w:hAnsi="Verdana"/>
          <w:bCs/>
          <w:sz w:val="20"/>
        </w:rPr>
      </w:pPr>
      <w:r w:rsidRPr="00B275EB">
        <w:rPr>
          <w:rFonts w:ascii="Verdana" w:hAnsi="Verdana"/>
          <w:b/>
          <w:bCs/>
          <w:sz w:val="20"/>
        </w:rPr>
        <w:t>Fase de prevención: </w:t>
      </w:r>
      <w:r w:rsidRPr="00B275EB">
        <w:rPr>
          <w:rFonts w:ascii="Verdana" w:hAnsi="Verdana"/>
          <w:bCs/>
          <w:sz w:val="20"/>
        </w:rPr>
        <w:t xml:space="preserve">Reviste una especial importancia ya que incluye las medidas tendientes a evitar o mitigar los daños a la vida de las personas, los bienes de la población, la planta productiva, los servicios públicos y medio ambiente; y durante la </w:t>
      </w:r>
      <w:r w:rsidRPr="00B275EB">
        <w:rPr>
          <w:rFonts w:ascii="Verdana" w:hAnsi="Verdana"/>
          <w:bCs/>
          <w:sz w:val="20"/>
        </w:rPr>
        <w:lastRenderedPageBreak/>
        <w:t>misma se desarrollarán acciones permanentes en un estado de normalidad y acciones previas ante la probable o inminente afectación de un agente destructivo.</w:t>
      </w:r>
    </w:p>
    <w:p w:rsidR="00B275EB" w:rsidRPr="00B275EB" w:rsidRDefault="00B275EB" w:rsidP="00B275EB">
      <w:pPr>
        <w:jc w:val="both"/>
        <w:rPr>
          <w:rFonts w:ascii="Verdana" w:hAnsi="Verdana"/>
          <w:bCs/>
          <w:sz w:val="20"/>
        </w:rPr>
      </w:pPr>
      <w:r w:rsidRPr="00B275EB">
        <w:rPr>
          <w:rFonts w:ascii="Verdana" w:hAnsi="Verdana"/>
          <w:b/>
          <w:bCs/>
          <w:sz w:val="20"/>
        </w:rPr>
        <w:t>Acciones permanentes: </w:t>
      </w:r>
      <w:r w:rsidRPr="00B275EB">
        <w:rPr>
          <w:rFonts w:ascii="Verdana" w:hAnsi="Verdana"/>
          <w:bCs/>
          <w:sz w:val="20"/>
        </w:rPr>
        <w:t>Corresponden a la fase de prevención establecida en el programa nacional de protección civil.</w:t>
      </w:r>
    </w:p>
    <w:p w:rsidR="00B275EB" w:rsidRPr="00B275EB" w:rsidRDefault="00B275EB" w:rsidP="00B275EB">
      <w:pPr>
        <w:jc w:val="both"/>
        <w:rPr>
          <w:rFonts w:ascii="Verdana" w:hAnsi="Verdana"/>
          <w:bCs/>
          <w:sz w:val="20"/>
        </w:rPr>
      </w:pPr>
      <w:r w:rsidRPr="00B275EB">
        <w:rPr>
          <w:rFonts w:ascii="Verdana" w:hAnsi="Verdana"/>
          <w:b/>
          <w:bCs/>
          <w:sz w:val="20"/>
        </w:rPr>
        <w:t>Acciones ante los probables o inminentes efectos de un agente destructivo: </w:t>
      </w:r>
      <w:r w:rsidRPr="00B275EB">
        <w:rPr>
          <w:rFonts w:ascii="Verdana" w:hAnsi="Verdana"/>
          <w:bCs/>
          <w:sz w:val="20"/>
        </w:rPr>
        <w:t>Corresponden a las etapas de prealerta y alerta de la fase de auxilio establecidas en el Programa Nacional de Protección Civil. Estas acciones son de carácter preventivo y están destinadas primordialmente a salvaguardar la vida de las personas, sus bienes y la planta productiva, ante la presencia probable o inminente de un agente destructivo.</w:t>
      </w:r>
    </w:p>
    <w:p w:rsidR="00B275EB" w:rsidRPr="00B275EB" w:rsidRDefault="00B275EB" w:rsidP="00B275EB">
      <w:pPr>
        <w:jc w:val="both"/>
        <w:rPr>
          <w:rFonts w:ascii="Verdana" w:hAnsi="Verdana"/>
          <w:bCs/>
          <w:sz w:val="20"/>
        </w:rPr>
      </w:pPr>
      <w:r w:rsidRPr="00B275EB">
        <w:rPr>
          <w:rFonts w:ascii="Verdana" w:hAnsi="Verdana"/>
          <w:b/>
          <w:bCs/>
          <w:sz w:val="20"/>
        </w:rPr>
        <w:t>Fase de auxilio: </w:t>
      </w:r>
      <w:r w:rsidRPr="00B275EB">
        <w:rPr>
          <w:rFonts w:ascii="Verdana" w:hAnsi="Verdana"/>
          <w:bCs/>
          <w:sz w:val="20"/>
        </w:rPr>
        <w:t>Corresponde a la etapa de alarma de la fase de auxilio del Programa Nacional de Protección Civil, implica la aplicación necesaria del “Plan  General de Auxilio a la Población”, debido a los daños causados a la población, bienes y entorno.</w:t>
      </w:r>
    </w:p>
    <w:p w:rsidR="00B275EB" w:rsidRPr="00B275EB" w:rsidRDefault="00B275EB" w:rsidP="00B275EB">
      <w:pPr>
        <w:jc w:val="both"/>
        <w:rPr>
          <w:rFonts w:ascii="Verdana" w:hAnsi="Verdana"/>
          <w:bCs/>
          <w:sz w:val="20"/>
        </w:rPr>
      </w:pPr>
      <w:r w:rsidRPr="00B275EB">
        <w:rPr>
          <w:rFonts w:ascii="Verdana" w:hAnsi="Verdana"/>
          <w:bCs/>
          <w:sz w:val="20"/>
        </w:rPr>
        <w:t>Esta etapa finalizará cuando los mandos responsables de la aplicación del “Plan General de Auxilio a la Población”, hayan comprobado que no existe población atrapada, aislada o en peligro.</w:t>
      </w:r>
    </w:p>
    <w:p w:rsidR="00B275EB" w:rsidRPr="00B275EB" w:rsidRDefault="00B275EB" w:rsidP="00B275EB">
      <w:pPr>
        <w:jc w:val="both"/>
        <w:rPr>
          <w:rFonts w:ascii="Verdana" w:hAnsi="Verdana"/>
          <w:bCs/>
          <w:sz w:val="20"/>
        </w:rPr>
      </w:pPr>
      <w:r w:rsidRPr="00B275EB">
        <w:rPr>
          <w:rFonts w:ascii="Verdana" w:hAnsi="Verdana"/>
          <w:bCs/>
          <w:sz w:val="20"/>
        </w:rPr>
        <w:t>Para efectos de lo anterior, los mandos navales implementarán, de acuerdo a sus medios, recorridos aéreos, marítimos, fluviales y/o terrestres de verificación en la totalidad de su área de responsabilidad.</w:t>
      </w:r>
    </w:p>
    <w:p w:rsidR="00B275EB" w:rsidRPr="00B275EB" w:rsidRDefault="00B275EB" w:rsidP="00B275EB">
      <w:pPr>
        <w:jc w:val="both"/>
        <w:rPr>
          <w:rFonts w:ascii="Verdana" w:hAnsi="Verdana"/>
          <w:bCs/>
          <w:sz w:val="20"/>
        </w:rPr>
      </w:pPr>
      <w:r w:rsidRPr="00B275EB">
        <w:rPr>
          <w:rFonts w:ascii="Verdana" w:hAnsi="Verdana"/>
          <w:b/>
          <w:bCs/>
          <w:sz w:val="20"/>
        </w:rPr>
        <w:t>Fase de recuperación: </w:t>
      </w:r>
      <w:r w:rsidRPr="00B275EB">
        <w:rPr>
          <w:rFonts w:ascii="Verdana" w:hAnsi="Verdana"/>
          <w:bCs/>
          <w:sz w:val="20"/>
        </w:rPr>
        <w:t>Tiene por objetivo restablecer los servicios básicos. Los mandos navales, coadyuvarán con las autoridades responsables de esta fase, con las Secretarías de Gobernación, de Desarrollo Social, de Hacienda y Crédito Público, de Salud y de Comunicaciones y Transportes, empleando los medios humanos y materiales con que cuenten.</w:t>
      </w:r>
    </w:p>
    <w:p w:rsidR="00B275EB" w:rsidRPr="00B275EB" w:rsidRDefault="00B275EB" w:rsidP="00B275EB">
      <w:pPr>
        <w:jc w:val="both"/>
        <w:rPr>
          <w:rFonts w:ascii="Verdana" w:hAnsi="Verdana"/>
          <w:bCs/>
          <w:sz w:val="20"/>
        </w:rPr>
      </w:pPr>
      <w:r w:rsidRPr="00B275EB">
        <w:rPr>
          <w:rFonts w:ascii="Verdana" w:hAnsi="Verdana"/>
          <w:b/>
          <w:bCs/>
          <w:sz w:val="20"/>
        </w:rPr>
        <w:t>SECRETARIA DE SALUD</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Salud,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Coordinar a las instancias del sector salud en lo conducente a la política nacional en materia de seguridad en salud a través del Comité Nacional para la  Seguridad en Salud;</w:t>
      </w:r>
    </w:p>
    <w:p w:rsidR="00B275EB" w:rsidRPr="00B275EB" w:rsidRDefault="00B275EB" w:rsidP="00B275EB">
      <w:pPr>
        <w:jc w:val="both"/>
        <w:rPr>
          <w:rFonts w:ascii="Verdana" w:hAnsi="Verdana"/>
          <w:bCs/>
          <w:sz w:val="20"/>
        </w:rPr>
      </w:pPr>
      <w:r w:rsidRPr="00B275EB">
        <w:rPr>
          <w:rFonts w:ascii="Verdana" w:hAnsi="Verdana"/>
          <w:bCs/>
          <w:sz w:val="20"/>
        </w:rPr>
        <w:t>●       Establecer los lineamientos y guías operativas para abordar eventos de interés epidemiológicos, organizando la preparación y respuesta a través del Comité Nacional, Estatales Jurisdiccionales para la Seguridad en Salud y los equipos  de respuesta rápida;</w:t>
      </w:r>
    </w:p>
    <w:p w:rsidR="00B275EB" w:rsidRPr="00B275EB" w:rsidRDefault="00B275EB" w:rsidP="00B275EB">
      <w:pPr>
        <w:jc w:val="both"/>
        <w:rPr>
          <w:rFonts w:ascii="Verdana" w:hAnsi="Verdana"/>
          <w:bCs/>
          <w:sz w:val="20"/>
        </w:rPr>
      </w:pPr>
      <w:r w:rsidRPr="00B275EB">
        <w:rPr>
          <w:rFonts w:ascii="Verdana" w:hAnsi="Verdana"/>
          <w:bCs/>
          <w:sz w:val="20"/>
        </w:rPr>
        <w:t xml:space="preserve">●       A través del Programa de Acción Especifico de Atención de Urgencias Epidemiológicas y Desastres, se establecen las líneas estratégicas para la atención de la población afectada en caso de un desastre de origen natural, delimitando áreas y grupos vulnerables, aplicando los componentes de acción de atención médica, salud mental, vigilancia epidemiológica activa, control de vectores, promoción de la salud y </w:t>
      </w:r>
      <w:r w:rsidRPr="00B275EB">
        <w:rPr>
          <w:rFonts w:ascii="Verdana" w:hAnsi="Verdana"/>
          <w:bCs/>
          <w:sz w:val="20"/>
        </w:rPr>
        <w:lastRenderedPageBreak/>
        <w:t>comunicación de riesgos, comunicación social, control y protección contra riesgos sanitarios además de apoyo de laboratorio para el diagnóstico humano y ambiental, así como el de administración y finanzas;</w:t>
      </w:r>
    </w:p>
    <w:p w:rsidR="00B275EB" w:rsidRPr="00B275EB" w:rsidRDefault="00B275EB" w:rsidP="00B275EB">
      <w:pPr>
        <w:jc w:val="both"/>
        <w:rPr>
          <w:rFonts w:ascii="Verdana" w:hAnsi="Verdana"/>
          <w:bCs/>
          <w:sz w:val="20"/>
        </w:rPr>
      </w:pPr>
      <w:r w:rsidRPr="00B275EB">
        <w:rPr>
          <w:rFonts w:ascii="Verdana" w:hAnsi="Verdana"/>
          <w:bCs/>
          <w:sz w:val="20"/>
        </w:rPr>
        <w:t>●       Coordinar las acciones en materia de seguridad en salud, de las instituciones públicas del Sistema Nacional de Salud y de las dependencias que tengan injerencia en la salud de la población;</w:t>
      </w:r>
    </w:p>
    <w:p w:rsidR="00B275EB" w:rsidRPr="00B275EB" w:rsidRDefault="00B275EB" w:rsidP="00B275EB">
      <w:pPr>
        <w:jc w:val="both"/>
        <w:rPr>
          <w:rFonts w:ascii="Verdana" w:hAnsi="Verdana"/>
          <w:bCs/>
          <w:sz w:val="20"/>
        </w:rPr>
      </w:pPr>
      <w:r w:rsidRPr="00B275EB">
        <w:rPr>
          <w:rFonts w:ascii="Verdana" w:hAnsi="Verdana"/>
          <w:bCs/>
          <w:sz w:val="20"/>
        </w:rPr>
        <w:t>●       Planear, programar, evaluar y realizar el control del Programa Integral de Infraestructura Física en Salud para la construcción de obras a cargo de la Secretaría, y para la conservación, mantenimiento, reparación y equipamiento de unidades de atención médica;</w:t>
      </w:r>
    </w:p>
    <w:p w:rsidR="00B275EB" w:rsidRPr="00B275EB" w:rsidRDefault="00B275EB" w:rsidP="00B275EB">
      <w:pPr>
        <w:jc w:val="both"/>
        <w:rPr>
          <w:rFonts w:ascii="Verdana" w:hAnsi="Verdana"/>
          <w:bCs/>
          <w:sz w:val="20"/>
        </w:rPr>
      </w:pPr>
      <w:r w:rsidRPr="00B275EB">
        <w:rPr>
          <w:rFonts w:ascii="Verdana" w:hAnsi="Verdana"/>
          <w:bCs/>
          <w:sz w:val="20"/>
        </w:rPr>
        <w:t>●       Identificar las necesidades de infraestructura física y equipamiento médico enfocados a la salud en las entidades federativas y apoya a éstos en los diseños, desarrollo, organización, financiamiento y modalidades de operación así como dar seguimiento a las obras en desarrollo;</w:t>
      </w:r>
    </w:p>
    <w:p w:rsidR="00B275EB" w:rsidRPr="00B275EB" w:rsidRDefault="00B275EB" w:rsidP="00B275EB">
      <w:pPr>
        <w:jc w:val="both"/>
        <w:rPr>
          <w:rFonts w:ascii="Verdana" w:hAnsi="Verdana"/>
          <w:bCs/>
          <w:sz w:val="20"/>
        </w:rPr>
      </w:pPr>
      <w:r w:rsidRPr="00B275EB">
        <w:rPr>
          <w:rFonts w:ascii="Verdana" w:hAnsi="Verdana"/>
          <w:bCs/>
          <w:sz w:val="20"/>
        </w:rPr>
        <w:t>●       Llevar a cabo en coordinación con los órganos desconcentrados, los Servicios Estatales de Salud y los Institutos Nacionales de Salud, el plan de acción antes de un desastre con relación a infraestructura física y equipamiento médico;</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Coordinar las acciones comprendidas en el Sistema Nacional de Vigilancia Epidemiológica, incluyendo el Comité Nacional de Vigilancia Epidemiológica, así como las acciones de vigilancia epidemiológica internacional;</w:t>
      </w:r>
    </w:p>
    <w:p w:rsidR="00B275EB" w:rsidRPr="00B275EB" w:rsidRDefault="00B275EB" w:rsidP="00B275EB">
      <w:pPr>
        <w:jc w:val="both"/>
        <w:rPr>
          <w:rFonts w:ascii="Verdana" w:hAnsi="Verdana"/>
          <w:bCs/>
          <w:sz w:val="20"/>
        </w:rPr>
      </w:pPr>
      <w:r w:rsidRPr="00B275EB">
        <w:rPr>
          <w:rFonts w:ascii="Verdana" w:hAnsi="Verdana"/>
          <w:bCs/>
          <w:sz w:val="20"/>
        </w:rPr>
        <w:t>●       Realizar actividades de vigilancia epidemiológica y sanitaria que permiten identificar zonas vulnerables a urgencias epidemiológicas y desastres;</w:t>
      </w:r>
    </w:p>
    <w:p w:rsidR="00B275EB" w:rsidRPr="00B275EB" w:rsidRDefault="00B275EB" w:rsidP="00B275EB">
      <w:pPr>
        <w:jc w:val="both"/>
        <w:rPr>
          <w:rFonts w:ascii="Verdana" w:hAnsi="Verdana"/>
          <w:bCs/>
          <w:sz w:val="20"/>
        </w:rPr>
      </w:pPr>
      <w:r w:rsidRPr="00B275EB">
        <w:rPr>
          <w:rFonts w:ascii="Verdana" w:hAnsi="Verdana"/>
          <w:bCs/>
          <w:sz w:val="20"/>
        </w:rPr>
        <w:t>●       Coordinar la Unidad de Inteligencia Epidemiológica y Sanitaria como centro de enlace nacional e internacional para la vigilancia y notificación de urgencias o emergencias epidemiológicas y desastres que pongan en riesgo la salud de la población;</w:t>
      </w:r>
    </w:p>
    <w:p w:rsidR="00B275EB" w:rsidRPr="00B275EB" w:rsidRDefault="00B275EB" w:rsidP="00B275EB">
      <w:pPr>
        <w:jc w:val="both"/>
        <w:rPr>
          <w:rFonts w:ascii="Verdana" w:hAnsi="Verdana"/>
          <w:bCs/>
          <w:sz w:val="20"/>
        </w:rPr>
      </w:pPr>
      <w:r w:rsidRPr="00B275EB">
        <w:rPr>
          <w:rFonts w:ascii="Verdana" w:hAnsi="Verdana"/>
          <w:bCs/>
          <w:sz w:val="20"/>
        </w:rPr>
        <w:t>●       Fomentar, coordinar y en su caso efectuar investigación y desarrollo tecnológico en materia de vigilancia epidemiológica prevención y control de enfermedades, así como participar en la realización de estudios que permitan mejorar y actualizar los métodos y técnicas en la prevención de desastres;</w:t>
      </w:r>
    </w:p>
    <w:p w:rsidR="00B275EB" w:rsidRPr="00B275EB" w:rsidRDefault="00B275EB" w:rsidP="00B275EB">
      <w:pPr>
        <w:jc w:val="both"/>
        <w:rPr>
          <w:rFonts w:ascii="Verdana" w:hAnsi="Verdana"/>
          <w:bCs/>
          <w:sz w:val="20"/>
        </w:rPr>
      </w:pPr>
      <w:r w:rsidRPr="00B275EB">
        <w:rPr>
          <w:rFonts w:ascii="Verdana" w:hAnsi="Verdana"/>
          <w:bCs/>
          <w:sz w:val="20"/>
        </w:rPr>
        <w:t>●       A través de los lineamientos para la seguridad en salud en caso de brotes por enfermedades y/o emergentes, establece las líneas estratégicas para la atención de la población afectada: delimitación de áreas y grupos vulnerables, atención médica, psicológica y hospitalaria, vigilancia epidemiológica y sanitaria activas, control de vectores, promoción de la salud, aplicación de medidas de control y protección, además de apoyo del diagnóstico humano y ambiental;</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y evaluar la capacitación dirigida al personal que desarrolla programas para establecer un blindaje en vigilancia, prevención y atención en materia de seguridad en salud;</w:t>
      </w:r>
    </w:p>
    <w:p w:rsidR="00B275EB" w:rsidRPr="00B275EB" w:rsidRDefault="00B275EB" w:rsidP="00B275EB">
      <w:pPr>
        <w:jc w:val="both"/>
        <w:rPr>
          <w:rFonts w:ascii="Verdana" w:hAnsi="Verdana"/>
          <w:bCs/>
          <w:sz w:val="20"/>
        </w:rPr>
      </w:pPr>
      <w:r w:rsidRPr="00B275EB">
        <w:rPr>
          <w:rFonts w:ascii="Verdana" w:hAnsi="Verdana"/>
          <w:bCs/>
          <w:sz w:val="20"/>
        </w:rPr>
        <w:t>●       Elaborar estudios y propuesta que orienten y promuevan la asignación de recursos federales, para la realización de las tareas de prevención;</w:t>
      </w:r>
    </w:p>
    <w:p w:rsidR="00B275EB" w:rsidRPr="00B275EB" w:rsidRDefault="00B275EB" w:rsidP="00B275EB">
      <w:pPr>
        <w:jc w:val="both"/>
        <w:rPr>
          <w:rFonts w:ascii="Verdana" w:hAnsi="Verdana"/>
          <w:bCs/>
          <w:sz w:val="20"/>
        </w:rPr>
      </w:pPr>
      <w:r w:rsidRPr="00B275EB">
        <w:rPr>
          <w:rFonts w:ascii="Verdana" w:hAnsi="Verdana"/>
          <w:bCs/>
          <w:sz w:val="20"/>
        </w:rPr>
        <w:t>●       Coordinar conjuntamente con la Secretaría de Agricultura, Ganadería, Desarrollo Rural, Pesca y Alimentación la elaboración de programas y coadyuvar en la política de sanidad animal y vegetal;</w:t>
      </w:r>
    </w:p>
    <w:p w:rsidR="00B275EB" w:rsidRPr="00B275EB" w:rsidRDefault="00B275EB" w:rsidP="00B275EB">
      <w:pPr>
        <w:jc w:val="both"/>
        <w:rPr>
          <w:rFonts w:ascii="Verdana" w:hAnsi="Verdana"/>
          <w:bCs/>
          <w:sz w:val="20"/>
        </w:rPr>
      </w:pPr>
      <w:r w:rsidRPr="00B275EB">
        <w:rPr>
          <w:rFonts w:ascii="Verdana" w:hAnsi="Verdana"/>
          <w:bCs/>
          <w:sz w:val="20"/>
        </w:rPr>
        <w:t>●       Expedir, vigilar y supervisar la normatividad conducente a la vigilancia, prevención y promoción de la salud;</w:t>
      </w:r>
    </w:p>
    <w:p w:rsidR="00B275EB" w:rsidRPr="00B275EB" w:rsidRDefault="00B275EB" w:rsidP="00B275EB">
      <w:pPr>
        <w:jc w:val="both"/>
        <w:rPr>
          <w:rFonts w:ascii="Verdana" w:hAnsi="Verdana"/>
          <w:bCs/>
          <w:sz w:val="20"/>
        </w:rPr>
      </w:pPr>
      <w:r w:rsidRPr="00B275EB">
        <w:rPr>
          <w:rFonts w:ascii="Verdana" w:hAnsi="Verdana"/>
          <w:bCs/>
          <w:sz w:val="20"/>
        </w:rPr>
        <w:t>●       Realizar estudios e investigaciones para reducir la generación de epidemias y enfermedades transmisibles;</w:t>
      </w:r>
    </w:p>
    <w:p w:rsidR="00B275EB" w:rsidRPr="00B275EB" w:rsidRDefault="00B275EB" w:rsidP="00B275EB">
      <w:pPr>
        <w:jc w:val="both"/>
        <w:rPr>
          <w:rFonts w:ascii="Verdana" w:hAnsi="Verdana"/>
          <w:bCs/>
          <w:sz w:val="20"/>
        </w:rPr>
      </w:pPr>
      <w:r w:rsidRPr="00B275EB">
        <w:rPr>
          <w:rFonts w:ascii="Verdana" w:hAnsi="Verdana"/>
          <w:bCs/>
          <w:sz w:val="20"/>
        </w:rPr>
        <w:t>●       Orienta a las dependencias y organismos corresponsables en la elaboración de programas específicos.</w:t>
      </w:r>
    </w:p>
    <w:p w:rsidR="00B275EB" w:rsidRPr="00B275EB" w:rsidRDefault="00B275EB" w:rsidP="00B275EB">
      <w:pPr>
        <w:jc w:val="both"/>
        <w:rPr>
          <w:rFonts w:ascii="Verdana" w:hAnsi="Verdana"/>
          <w:bCs/>
          <w:sz w:val="20"/>
        </w:rPr>
      </w:pPr>
      <w:r w:rsidRPr="00B275EB">
        <w:rPr>
          <w:rFonts w:ascii="Verdana" w:hAnsi="Verdana"/>
          <w:b/>
          <w:bCs/>
          <w:sz w:val="20"/>
        </w:rPr>
        <w:t>SECRETARIA DE DESARROLLO SOCIAL</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Desarrollo Social,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Establecer, dirigir, controlar y evaluar las medidas relacionadas con la protección civil para el personal, instalaciones, bienes e información de la Secretaría, así como emitir las normas necesarias para su operación, desarrollo y vigilancia;</w:t>
      </w:r>
    </w:p>
    <w:p w:rsidR="00B275EB" w:rsidRPr="00B275EB" w:rsidRDefault="00B275EB" w:rsidP="00B275EB">
      <w:pPr>
        <w:jc w:val="both"/>
        <w:rPr>
          <w:rFonts w:ascii="Verdana" w:hAnsi="Verdana"/>
          <w:bCs/>
          <w:sz w:val="20"/>
        </w:rPr>
      </w:pPr>
      <w:r w:rsidRPr="00B275EB">
        <w:rPr>
          <w:rFonts w:ascii="Verdana" w:hAnsi="Verdana"/>
          <w:bCs/>
          <w:sz w:val="20"/>
        </w:rPr>
        <w:t>●       Fortalecer y mantener la comunicación permanente e intercambio de información con la Secretaría de Gobernación, los gobiernos estatales y/o el Centro Nacional de Prevención de Desastres, los sistemas de protección civil de las entidades federativas y los organismos internacionales para estar en condiciones de atender con oportunidad el impacto en la población, en sus viviendas e infraestructura urbana en torno de un fenómeno natural perturbador de origen geológico;</w:t>
      </w:r>
    </w:p>
    <w:p w:rsidR="00B275EB" w:rsidRPr="00B275EB" w:rsidRDefault="00B275EB" w:rsidP="00B275EB">
      <w:pPr>
        <w:jc w:val="both"/>
        <w:rPr>
          <w:rFonts w:ascii="Verdana" w:hAnsi="Verdana"/>
          <w:bCs/>
          <w:sz w:val="20"/>
        </w:rPr>
      </w:pPr>
      <w:r w:rsidRPr="00B275EB">
        <w:rPr>
          <w:rFonts w:ascii="Verdana" w:hAnsi="Verdana"/>
          <w:bCs/>
          <w:sz w:val="20"/>
        </w:rPr>
        <w:t>●       Concertar la participación de los sectores privado y académico, con la finalidad de brindar asesoría y capacitación técnica permanente a la población para mejorar su vivienda, evitando la vulnerabilidad ante fenómenos naturales perturbadores, y</w:t>
      </w:r>
    </w:p>
    <w:p w:rsidR="00B275EB" w:rsidRPr="00B275EB" w:rsidRDefault="00B275EB" w:rsidP="00B275EB">
      <w:pPr>
        <w:jc w:val="both"/>
        <w:rPr>
          <w:rFonts w:ascii="Verdana" w:hAnsi="Verdana"/>
          <w:bCs/>
          <w:sz w:val="20"/>
        </w:rPr>
      </w:pPr>
      <w:r w:rsidRPr="00B275EB">
        <w:rPr>
          <w:rFonts w:ascii="Verdana" w:hAnsi="Verdana"/>
          <w:bCs/>
          <w:sz w:val="20"/>
        </w:rPr>
        <w:t>●       Coordinar con los gobiernos estatal, municipal y de las demarcaciones territoriales la ejecución, el seguimiento y el control de los recursos federales autorizados por la comisión intersecretarial de gasto y financiamiento para los programas emergentes de atención de desastres, en apego a la normatividad aplicable.</w:t>
      </w:r>
    </w:p>
    <w:p w:rsidR="00B275EB" w:rsidRPr="00B275EB" w:rsidRDefault="00B275EB" w:rsidP="00B275EB">
      <w:pPr>
        <w:jc w:val="both"/>
        <w:rPr>
          <w:rFonts w:ascii="Verdana" w:hAnsi="Verdana"/>
          <w:bCs/>
          <w:sz w:val="20"/>
        </w:rPr>
      </w:pPr>
      <w:r w:rsidRPr="00B275EB">
        <w:rPr>
          <w:rFonts w:ascii="Verdana" w:hAnsi="Verdana"/>
          <w:b/>
          <w:bCs/>
          <w:sz w:val="20"/>
        </w:rPr>
        <w:t>Instituto Nacional de Desarrollo Social</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e incentivar la participación social, en la atención y apoyo a la población afectada en casos de emergencia por fenómenos naturales perturbadores, en coordinación con las subsecretarías y con otras dependencias;</w:t>
      </w:r>
    </w:p>
    <w:p w:rsidR="00B275EB" w:rsidRPr="00B275EB" w:rsidRDefault="00B275EB" w:rsidP="00B275EB">
      <w:pPr>
        <w:jc w:val="both"/>
        <w:rPr>
          <w:rFonts w:ascii="Verdana" w:hAnsi="Verdana"/>
          <w:bCs/>
          <w:sz w:val="20"/>
        </w:rPr>
      </w:pPr>
      <w:r w:rsidRPr="00B275EB">
        <w:rPr>
          <w:rFonts w:ascii="Verdana" w:hAnsi="Verdana"/>
          <w:bCs/>
          <w:sz w:val="20"/>
        </w:rPr>
        <w:t>●       Apoyar acciones de organizaciones en atención a la población afectada por desastres de origen natural, bajo la coordinación de la Secretaría;</w:t>
      </w:r>
    </w:p>
    <w:p w:rsidR="00B275EB" w:rsidRPr="00B275EB" w:rsidRDefault="00B275EB" w:rsidP="00B275EB">
      <w:pPr>
        <w:jc w:val="both"/>
        <w:rPr>
          <w:rFonts w:ascii="Verdana" w:hAnsi="Verdana"/>
          <w:bCs/>
          <w:sz w:val="20"/>
        </w:rPr>
      </w:pPr>
      <w:r w:rsidRPr="00B275EB">
        <w:rPr>
          <w:rFonts w:ascii="Verdana" w:hAnsi="Verdana"/>
          <w:bCs/>
          <w:sz w:val="20"/>
        </w:rPr>
        <w:t>●       Coordinar la ejecución del Programa Interno de Protección Civil para el personal, instalaciones, bienes e información de la Secretaría, conforme a las disposiciones jurídicas y administrativas aplicables;</w:t>
      </w:r>
    </w:p>
    <w:p w:rsidR="00B275EB" w:rsidRPr="00B275EB" w:rsidRDefault="00B275EB" w:rsidP="00B275EB">
      <w:pPr>
        <w:jc w:val="both"/>
        <w:rPr>
          <w:rFonts w:ascii="Verdana" w:hAnsi="Verdana"/>
          <w:bCs/>
          <w:sz w:val="20"/>
        </w:rPr>
      </w:pPr>
      <w:r w:rsidRPr="00B275EB">
        <w:rPr>
          <w:rFonts w:ascii="Verdana" w:hAnsi="Verdana"/>
          <w:bCs/>
          <w:sz w:val="20"/>
        </w:rPr>
        <w:t>●       Integrar el programa de aseguramiento de bienes muebles e inmuebles a nivel nacional previendo cualquier tipo de desastres de origen natural, y</w:t>
      </w:r>
    </w:p>
    <w:p w:rsidR="00B275EB" w:rsidRPr="00B275EB" w:rsidRDefault="00B275EB" w:rsidP="00B275EB">
      <w:pPr>
        <w:jc w:val="both"/>
        <w:rPr>
          <w:rFonts w:ascii="Verdana" w:hAnsi="Verdana"/>
          <w:bCs/>
          <w:sz w:val="20"/>
        </w:rPr>
      </w:pPr>
      <w:r w:rsidRPr="00B275EB">
        <w:rPr>
          <w:rFonts w:ascii="Verdana" w:hAnsi="Verdana"/>
          <w:bCs/>
          <w:sz w:val="20"/>
        </w:rPr>
        <w:t>●       Apoyar y supervisar, de conformidad con las disposiciones aplicables, la oportuna administración de los recursos federales autorizados para los distintos programas, proyectos y acciones derivadas de los convenios de desarrollo social y humano que suscriban los gobiernos federal y de las entidades federativas, y dar seguimiento al ejercicio presupuestal de dichos programas, así como el cumplimiento de la normatividad establecida en las reglas de operación de los programas relativos a los fondos para atender desastres de origen natural y demás ordenamientos aplicables.</w:t>
      </w:r>
    </w:p>
    <w:p w:rsidR="00B275EB" w:rsidRPr="00B275EB" w:rsidRDefault="00B275EB" w:rsidP="00B275EB">
      <w:pPr>
        <w:jc w:val="both"/>
        <w:rPr>
          <w:rFonts w:ascii="Verdana" w:hAnsi="Verdana"/>
          <w:bCs/>
          <w:sz w:val="20"/>
        </w:rPr>
      </w:pPr>
      <w:r w:rsidRPr="00B275EB">
        <w:rPr>
          <w:rFonts w:ascii="Verdana" w:hAnsi="Verdana"/>
          <w:b/>
          <w:bCs/>
          <w:sz w:val="20"/>
        </w:rPr>
        <w:t>PROSPERA, Programa de Inclusión Social</w:t>
      </w:r>
    </w:p>
    <w:p w:rsidR="00B275EB" w:rsidRPr="00B275EB" w:rsidRDefault="00B275EB" w:rsidP="00B275EB">
      <w:pPr>
        <w:jc w:val="both"/>
        <w:rPr>
          <w:rFonts w:ascii="Verdana" w:hAnsi="Verdana"/>
          <w:bCs/>
          <w:sz w:val="20"/>
        </w:rPr>
      </w:pPr>
      <w:r w:rsidRPr="00B275EB">
        <w:rPr>
          <w:rFonts w:ascii="Verdana" w:hAnsi="Verdana"/>
          <w:bCs/>
          <w:sz w:val="20"/>
        </w:rPr>
        <w:t>Conforme a lo establecido en la Reglas de Operación de PROSPERA, Programa de Inclusión Social, ante la ocurrencia de desastres y emergencias declarados, contingencias de carácter social o epidemiológico que impidan la prestación de servicios de los sectores salud y educación o la asistencia de la familia beneficiaria a éstos, la Coordinación Nacional  de PROSPERA Programa de Inclusión Social, podrá autorizar la emisión de los apoyos monetarios sin la certificación de la corresponsabilidad respectiva, una vez que se emita la declaratoria oficial por la Secretaría de Gobernación o de carácter social,  o a solicitud de los miembros del Comité Técnico Estatal u órgano colegiado equivalente. No se podrá suspender por más de cuatro meses la normativa del Programa, y en caso necesario se deberá solicitar la autorización del Consejo de la Coordinación Nacional de PROSPERA Programa de Inclusión Social.</w:t>
      </w:r>
    </w:p>
    <w:p w:rsidR="00B275EB" w:rsidRPr="00B275EB" w:rsidRDefault="00B275EB" w:rsidP="00B275EB">
      <w:pPr>
        <w:jc w:val="both"/>
        <w:rPr>
          <w:rFonts w:ascii="Verdana" w:hAnsi="Verdana"/>
          <w:bCs/>
          <w:sz w:val="20"/>
        </w:rPr>
      </w:pPr>
      <w:r w:rsidRPr="00B275EB">
        <w:rPr>
          <w:rFonts w:ascii="Verdana" w:hAnsi="Verdana"/>
          <w:b/>
          <w:bCs/>
          <w:sz w:val="20"/>
        </w:rPr>
        <w:t>Atención de familias en casos de desastre o emergencia</w:t>
      </w:r>
    </w:p>
    <w:p w:rsidR="00B275EB" w:rsidRPr="00B275EB" w:rsidRDefault="00B275EB" w:rsidP="00B275EB">
      <w:pPr>
        <w:jc w:val="both"/>
        <w:rPr>
          <w:rFonts w:ascii="Verdana" w:hAnsi="Verdana"/>
          <w:bCs/>
          <w:sz w:val="20"/>
        </w:rPr>
      </w:pPr>
      <w:r w:rsidRPr="00B275EB">
        <w:rPr>
          <w:rFonts w:ascii="Verdana" w:hAnsi="Verdana"/>
          <w:bCs/>
          <w:sz w:val="20"/>
        </w:rPr>
        <w:t xml:space="preserve">Ante la ocurrencia de desastres, emergencias y contingencias epidemiológicas con declaratoria oficial, emitida por la Secretaría de Gobernación o de carácter social, la Coordinación Nacional de PROSPERA Programa de Inclusión Social  podrá adoptar medidas que le permitan continuar atendiendo a las familias beneficiarias, pudiendo ajustar los criterios y plazos establecidos en las Reglas de Operación de PROSPERA, Programa de Inclusión Social en los procesos relacionados con la recolección y revisión de la información socioeconómica y demográfica de las familias, cumplimiento de las corresponsabilidades a los servicios de salud y educación, actualización del padrón y entrega de apoyos monetarios, entre otros, debiendo informar las medidas adoptadas </w:t>
      </w:r>
      <w:r w:rsidRPr="00B275EB">
        <w:rPr>
          <w:rFonts w:ascii="Verdana" w:hAnsi="Verdana"/>
          <w:bCs/>
          <w:sz w:val="20"/>
        </w:rPr>
        <w:lastRenderedPageBreak/>
        <w:t>al Comité Técnico de la Coordinación Nacional de PROSPERA Programa de Inclusión Social.</w:t>
      </w:r>
    </w:p>
    <w:p w:rsidR="00B275EB" w:rsidRPr="00B275EB" w:rsidRDefault="00B275EB" w:rsidP="00B275EB">
      <w:pPr>
        <w:jc w:val="both"/>
        <w:rPr>
          <w:rFonts w:ascii="Verdana" w:hAnsi="Verdana"/>
          <w:bCs/>
          <w:sz w:val="20"/>
        </w:rPr>
      </w:pPr>
      <w:r w:rsidRPr="00B275EB">
        <w:rPr>
          <w:rFonts w:ascii="Verdana" w:hAnsi="Verdana"/>
          <w:bCs/>
          <w:sz w:val="20"/>
        </w:rPr>
        <w:t>En caso de desastres y emergencias, así como en contingencias sociales, el personal del Programa de Inclusión Social podrá ser comisionado a las zonas que indique la Secretaría de Desarrollo Social, con el objeto de proporcionar el apoyo operativo requerido.</w:t>
      </w:r>
    </w:p>
    <w:p w:rsidR="00B275EB" w:rsidRPr="00B275EB" w:rsidRDefault="00B275EB" w:rsidP="00B275EB">
      <w:pPr>
        <w:jc w:val="both"/>
        <w:rPr>
          <w:rFonts w:ascii="Verdana" w:hAnsi="Verdana"/>
          <w:bCs/>
          <w:sz w:val="20"/>
        </w:rPr>
      </w:pPr>
      <w:r w:rsidRPr="00B275EB">
        <w:rPr>
          <w:rFonts w:ascii="Verdana" w:hAnsi="Verdana"/>
          <w:b/>
          <w:bCs/>
          <w:sz w:val="20"/>
        </w:rPr>
        <w:t>Programa de coinversión social.</w:t>
      </w:r>
    </w:p>
    <w:p w:rsidR="00B275EB" w:rsidRPr="00B275EB" w:rsidRDefault="00B275EB" w:rsidP="00B275EB">
      <w:pPr>
        <w:jc w:val="both"/>
        <w:rPr>
          <w:rFonts w:ascii="Verdana" w:hAnsi="Verdana"/>
          <w:bCs/>
          <w:sz w:val="20"/>
        </w:rPr>
      </w:pPr>
      <w:r w:rsidRPr="00B275EB">
        <w:rPr>
          <w:rFonts w:ascii="Verdana" w:hAnsi="Verdana"/>
          <w:bCs/>
          <w:sz w:val="20"/>
        </w:rPr>
        <w:t>Las delegaciones de la SEDESOL en las entidades federativas, con base en la emisión de las declaratorias de emergencia o bien declaratorias de desastre publicadas por la Secretaría de Gobernación, podrán destinar recursos para la atención y apoyo de las tareas derivadas de la causa de fuerza mayor establecidas en dichas declaratorias, ya sean en lo local o bien apoyo institucional en otra entidad federativa.</w:t>
      </w:r>
    </w:p>
    <w:p w:rsidR="00B275EB" w:rsidRPr="00B275EB" w:rsidRDefault="00B275EB" w:rsidP="00B275EB">
      <w:pPr>
        <w:jc w:val="both"/>
        <w:rPr>
          <w:rFonts w:ascii="Verdana" w:hAnsi="Verdana"/>
          <w:bCs/>
          <w:sz w:val="20"/>
        </w:rPr>
      </w:pPr>
      <w:r w:rsidRPr="00B275EB">
        <w:rPr>
          <w:rFonts w:ascii="Verdana" w:hAnsi="Verdana"/>
          <w:b/>
          <w:bCs/>
          <w:sz w:val="20"/>
        </w:rPr>
        <w:t>Programa de Empleo Temporal.</w:t>
      </w:r>
    </w:p>
    <w:p w:rsidR="00B275EB" w:rsidRPr="00B275EB" w:rsidRDefault="00B275EB" w:rsidP="00B275EB">
      <w:pPr>
        <w:jc w:val="both"/>
        <w:rPr>
          <w:rFonts w:ascii="Verdana" w:hAnsi="Verdana"/>
          <w:bCs/>
          <w:sz w:val="20"/>
        </w:rPr>
      </w:pPr>
      <w:r w:rsidRPr="00B275EB">
        <w:rPr>
          <w:rFonts w:ascii="Verdana" w:hAnsi="Verdana"/>
          <w:bCs/>
          <w:sz w:val="20"/>
        </w:rPr>
        <w:t>Otorgar apoyos económicos a las personas de 16 años de edad o más que vean disminuidos sus ingresos o su patrimonio a causa de situaciones sociales y económicas adversas, emergencias o desastres, como contraprestación por su participación en proyectos de beneficio social, familiar o comunitario.</w:t>
      </w:r>
    </w:p>
    <w:p w:rsidR="00B275EB" w:rsidRPr="00B275EB" w:rsidRDefault="00B275EB" w:rsidP="00B275EB">
      <w:pPr>
        <w:jc w:val="both"/>
        <w:rPr>
          <w:rFonts w:ascii="Verdana" w:hAnsi="Verdana"/>
          <w:bCs/>
          <w:sz w:val="20"/>
        </w:rPr>
      </w:pPr>
      <w:r w:rsidRPr="00B275EB">
        <w:rPr>
          <w:rFonts w:ascii="Verdana" w:hAnsi="Verdana"/>
          <w:b/>
          <w:bCs/>
          <w:sz w:val="20"/>
        </w:rPr>
        <w:t>SECRETARIA DE TURISMO</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Turismo,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Ordenar el establecimiento de las directrices y criterios, a través de los cuales la Secretaría participe en programas de prevención y atención de emergencias y desastres, así como en acciones específicas en materia de seguridad y protección a los turistas nacionales y extranjeros de conformidad con las políticas y programas de protección civil que al efecto se establezcan;</w:t>
      </w:r>
    </w:p>
    <w:p w:rsidR="00B275EB" w:rsidRPr="00B275EB" w:rsidRDefault="00B275EB" w:rsidP="00B275EB">
      <w:pPr>
        <w:jc w:val="both"/>
        <w:rPr>
          <w:rFonts w:ascii="Verdana" w:hAnsi="Verdana"/>
          <w:bCs/>
          <w:sz w:val="20"/>
        </w:rPr>
      </w:pPr>
      <w:r w:rsidRPr="00B275EB">
        <w:rPr>
          <w:rFonts w:ascii="Verdana" w:hAnsi="Verdana"/>
          <w:bCs/>
          <w:sz w:val="20"/>
        </w:rPr>
        <w:t>●       Coadyuvar en la promoción de la cultura de protección civil entre Prestadores de Servicios Turísticos;</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Coordinar, en cumplimiento a lo ordenado por el Titular de la Secretaría y con el apoyo de las unidades administrativas competentes, en las cuales la Secretaría deba participar las acciones para la gestión integral de los riesgos, de conformidad con las políticas y programas de protección civil que al efecto establezcan las autoridades competentes, e</w:t>
      </w:r>
    </w:p>
    <w:p w:rsidR="00B275EB" w:rsidRPr="00B275EB" w:rsidRDefault="00B275EB" w:rsidP="00B275EB">
      <w:pPr>
        <w:jc w:val="both"/>
        <w:rPr>
          <w:rFonts w:ascii="Verdana" w:hAnsi="Verdana"/>
          <w:bCs/>
          <w:sz w:val="20"/>
        </w:rPr>
      </w:pPr>
      <w:r w:rsidRPr="00B275EB">
        <w:rPr>
          <w:rFonts w:ascii="Verdana" w:hAnsi="Verdana"/>
          <w:bCs/>
          <w:sz w:val="20"/>
        </w:rPr>
        <w:t>●       Integrar y coordinar la ejecución del Programa Interno de Protección Civil para el personal, instalaciones, bienes e información de la Secretaría, así como aplicar las normas y disposiciones que emita la Secretaría de Gobernación para la operación, desarrollo y vigilancia de dicho programa.</w:t>
      </w:r>
    </w:p>
    <w:p w:rsidR="00B275EB" w:rsidRPr="00B275EB" w:rsidRDefault="00B275EB" w:rsidP="00B275EB">
      <w:pPr>
        <w:jc w:val="both"/>
        <w:rPr>
          <w:rFonts w:ascii="Verdana" w:hAnsi="Verdana"/>
          <w:bCs/>
          <w:sz w:val="20"/>
        </w:rPr>
      </w:pPr>
      <w:r w:rsidRPr="00B275EB">
        <w:rPr>
          <w:rFonts w:ascii="Verdana" w:hAnsi="Verdana"/>
          <w:b/>
          <w:bCs/>
          <w:sz w:val="20"/>
        </w:rPr>
        <w:lastRenderedPageBreak/>
        <w:t>SECRETARIA DE DESARROLLO AGRARIO, TERRITORIAL Y URBANO</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Desarrollo Agrario, Territorial y Urbano,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Promover y fomentar la identificación, diseño y construcción de obras para la protección de centros de población;</w:t>
      </w:r>
    </w:p>
    <w:p w:rsidR="00B275EB" w:rsidRPr="00B275EB" w:rsidRDefault="00B275EB" w:rsidP="00B275EB">
      <w:pPr>
        <w:jc w:val="both"/>
        <w:rPr>
          <w:rFonts w:ascii="Verdana" w:hAnsi="Verdana"/>
          <w:bCs/>
          <w:sz w:val="20"/>
        </w:rPr>
      </w:pPr>
      <w:r w:rsidRPr="00B275EB">
        <w:rPr>
          <w:rFonts w:ascii="Verdana" w:hAnsi="Verdana"/>
          <w:bCs/>
          <w:sz w:val="20"/>
        </w:rPr>
        <w:t>●       Propiciar la regulación de uso del suelo ante las autoridades locales, principalmente en aquellas zonas que son consideradas de mayor peligro o riesgo;</w:t>
      </w:r>
    </w:p>
    <w:p w:rsidR="00B275EB" w:rsidRPr="00B275EB" w:rsidRDefault="00B275EB" w:rsidP="00B275EB">
      <w:pPr>
        <w:jc w:val="both"/>
        <w:rPr>
          <w:rFonts w:ascii="Verdana" w:hAnsi="Verdana"/>
          <w:bCs/>
          <w:sz w:val="20"/>
        </w:rPr>
      </w:pPr>
      <w:r w:rsidRPr="00B275EB">
        <w:rPr>
          <w:rFonts w:ascii="Verdana" w:hAnsi="Verdana"/>
          <w:bCs/>
          <w:sz w:val="20"/>
        </w:rPr>
        <w:t>●       Proponer la elaboración de estudios, cartografías y planos de riesgo geológico que determinen la zonificación y los niveles peligrosidad, amenaza y por fenómenos naturales;</w:t>
      </w:r>
    </w:p>
    <w:p w:rsidR="00B275EB" w:rsidRPr="00B275EB" w:rsidRDefault="00B275EB" w:rsidP="00B275EB">
      <w:pPr>
        <w:jc w:val="both"/>
        <w:rPr>
          <w:rFonts w:ascii="Verdana" w:hAnsi="Verdana"/>
          <w:bCs/>
          <w:sz w:val="20"/>
        </w:rPr>
      </w:pPr>
      <w:r w:rsidRPr="00B275EB">
        <w:rPr>
          <w:rFonts w:ascii="Verdana" w:hAnsi="Verdana"/>
          <w:bCs/>
          <w:sz w:val="20"/>
        </w:rPr>
        <w:t>●       Fortalecer y mantener la comunicación permanente e intercambio de información con la Secretaría de Gobernación, los gobiernos estatales y/o el Centro Nacional de Prevención de Desastres, los sistemas de protección civil de las entidades federativas y los organismos internacionales para estar en condiciones de atender con oportunidad el impacto en la población, en sus viviendas e infraestructura urbana en torno de un fenómeno natural perturbador de origen geológico;</w:t>
      </w:r>
    </w:p>
    <w:p w:rsidR="00B275EB" w:rsidRPr="00B275EB" w:rsidRDefault="00B275EB" w:rsidP="00B275EB">
      <w:pPr>
        <w:jc w:val="both"/>
        <w:rPr>
          <w:rFonts w:ascii="Verdana" w:hAnsi="Verdana"/>
          <w:bCs/>
          <w:sz w:val="20"/>
        </w:rPr>
      </w:pPr>
      <w:r w:rsidRPr="00B275EB">
        <w:rPr>
          <w:rFonts w:ascii="Verdana" w:hAnsi="Verdana"/>
          <w:bCs/>
          <w:sz w:val="20"/>
        </w:rPr>
        <w:t>●       Concertar la participación de los sectores privado y académico, con la finalidad de brindar asesoría y capacitación técnica permanente a la población para mejorar su vivienda, evitando la vulnerabilidad ante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       Participar en la formulación de las reglas de operación de los programas y fondos para atender los desastres de origen natural, en materia de infraestructura urbana y vivienda;</w:t>
      </w:r>
    </w:p>
    <w:p w:rsidR="00B275EB" w:rsidRPr="00B275EB" w:rsidRDefault="00B275EB" w:rsidP="00B275EB">
      <w:pPr>
        <w:jc w:val="both"/>
        <w:rPr>
          <w:rFonts w:ascii="Verdana" w:hAnsi="Verdana"/>
          <w:bCs/>
          <w:sz w:val="20"/>
        </w:rPr>
      </w:pPr>
      <w:r w:rsidRPr="00B275EB">
        <w:rPr>
          <w:rFonts w:ascii="Verdana" w:hAnsi="Verdana"/>
          <w:bCs/>
          <w:sz w:val="20"/>
        </w:rPr>
        <w:t>●       Definir los lineamientos, normas y mecanismos para ejecutar actividades y programas en materia de prevención y atención en los asentamientos humanos;</w:t>
      </w:r>
    </w:p>
    <w:p w:rsidR="00B275EB" w:rsidRPr="00B275EB" w:rsidRDefault="00B275EB" w:rsidP="00B275EB">
      <w:pPr>
        <w:jc w:val="both"/>
        <w:rPr>
          <w:rFonts w:ascii="Verdana" w:hAnsi="Verdana"/>
          <w:bCs/>
          <w:sz w:val="20"/>
        </w:rPr>
      </w:pPr>
      <w:r w:rsidRPr="00B275EB">
        <w:rPr>
          <w:rFonts w:ascii="Verdana" w:hAnsi="Verdana"/>
          <w:bCs/>
          <w:sz w:val="20"/>
        </w:rPr>
        <w:t>●       Coordinar las funciones encaminadas a la implementación de Programas Emergentes de reconstrucción de viviendas e infraestructura urbana dañadas y brindar asesoría técnica de carácter normativo a las entidades federativas, tanto en la evaluación de los daños como en la instrumentación y seguimiento de dichos programas;</w:t>
      </w:r>
    </w:p>
    <w:p w:rsidR="00B275EB" w:rsidRPr="00B275EB" w:rsidRDefault="00B275EB" w:rsidP="00B275EB">
      <w:pPr>
        <w:jc w:val="both"/>
        <w:rPr>
          <w:rFonts w:ascii="Verdana" w:hAnsi="Verdana"/>
          <w:bCs/>
          <w:sz w:val="20"/>
        </w:rPr>
      </w:pPr>
      <w:r w:rsidRPr="00B275EB">
        <w:rPr>
          <w:rFonts w:ascii="Verdana" w:hAnsi="Verdana"/>
          <w:bCs/>
          <w:sz w:val="20"/>
        </w:rPr>
        <w:t>●       Instrumentar los procesos de planeación, normatividad, estudios y proyectos que permitan ordenar regionalmente el territorio nacional;</w:t>
      </w:r>
    </w:p>
    <w:p w:rsidR="00B275EB" w:rsidRPr="00B275EB" w:rsidRDefault="00B275EB" w:rsidP="00B275EB">
      <w:pPr>
        <w:jc w:val="both"/>
        <w:rPr>
          <w:rFonts w:ascii="Verdana" w:hAnsi="Verdana"/>
          <w:bCs/>
          <w:sz w:val="20"/>
        </w:rPr>
      </w:pPr>
      <w:r w:rsidRPr="00B275EB">
        <w:rPr>
          <w:rFonts w:ascii="Verdana" w:hAnsi="Verdana"/>
          <w:bCs/>
          <w:sz w:val="20"/>
        </w:rPr>
        <w:t>●       Fomentar y conducir la participación de los tres órdenes de gobierno y de los representantes del sector privado y de las organizaciones de la sociedad civil en la planeación del ordenamiento territorial;</w:t>
      </w:r>
    </w:p>
    <w:p w:rsidR="00B275EB" w:rsidRPr="00B275EB" w:rsidRDefault="00B275EB" w:rsidP="00B275EB">
      <w:pPr>
        <w:jc w:val="both"/>
        <w:rPr>
          <w:rFonts w:ascii="Verdana" w:hAnsi="Verdana"/>
          <w:bCs/>
          <w:sz w:val="20"/>
        </w:rPr>
      </w:pPr>
      <w:r w:rsidRPr="00B275EB">
        <w:rPr>
          <w:rFonts w:ascii="Verdana" w:hAnsi="Verdana"/>
          <w:bCs/>
          <w:sz w:val="20"/>
        </w:rPr>
        <w:t>●       Realizar estudios, diagnósticos y programas de prospectiva territorial, donde se identifiquen potencialidades y limitaciones;</w:t>
      </w:r>
    </w:p>
    <w:p w:rsidR="00B275EB" w:rsidRPr="00B275EB" w:rsidRDefault="00B275EB" w:rsidP="00B275EB">
      <w:pPr>
        <w:jc w:val="both"/>
        <w:rPr>
          <w:rFonts w:ascii="Verdana" w:hAnsi="Verdana"/>
          <w:bCs/>
          <w:sz w:val="20"/>
        </w:rPr>
      </w:pPr>
      <w:r w:rsidRPr="00B275EB">
        <w:rPr>
          <w:rFonts w:ascii="Verdana" w:hAnsi="Verdana"/>
          <w:bCs/>
          <w:sz w:val="20"/>
        </w:rPr>
        <w:lastRenderedPageBreak/>
        <w:t>●       Coordinar, promover y articular funciones intersecretariales tendientes al ordenamiento territorial;</w:t>
      </w:r>
    </w:p>
    <w:p w:rsidR="00B275EB" w:rsidRPr="00B275EB" w:rsidRDefault="00B275EB" w:rsidP="00B275EB">
      <w:pPr>
        <w:jc w:val="both"/>
        <w:rPr>
          <w:rFonts w:ascii="Verdana" w:hAnsi="Verdana"/>
          <w:bCs/>
          <w:sz w:val="20"/>
        </w:rPr>
      </w:pPr>
      <w:r w:rsidRPr="00B275EB">
        <w:rPr>
          <w:rFonts w:ascii="Verdana" w:hAnsi="Verdana"/>
          <w:bCs/>
          <w:sz w:val="20"/>
        </w:rPr>
        <w:t>●       Participar en el SINAPROC e implementar el Programa Interno de Protección Civil para el personal e instalaciones, bienes e información de la Secretaría, en el ámbito de su competencia;</w:t>
      </w:r>
    </w:p>
    <w:p w:rsidR="00B275EB" w:rsidRPr="00B275EB" w:rsidRDefault="00B275EB" w:rsidP="00B275EB">
      <w:pPr>
        <w:jc w:val="both"/>
        <w:rPr>
          <w:rFonts w:ascii="Verdana" w:hAnsi="Verdana"/>
          <w:bCs/>
          <w:sz w:val="20"/>
        </w:rPr>
      </w:pPr>
      <w:r w:rsidRPr="00B275EB">
        <w:rPr>
          <w:rFonts w:ascii="Verdana" w:hAnsi="Verdana"/>
          <w:bCs/>
          <w:sz w:val="20"/>
        </w:rPr>
        <w:t>●       Emitir dictámenes técnicos de impacto urbano y regional sobre la procedencia de obras de infraestructura y equipamiento que promuevan las instancias de los tres órdenes de gobierno, a efecto de que se cumplan los planes y programas de desarrollo urbano y regional;</w:t>
      </w:r>
    </w:p>
    <w:p w:rsidR="00B275EB" w:rsidRPr="00B275EB" w:rsidRDefault="00B275EB" w:rsidP="00B275EB">
      <w:pPr>
        <w:jc w:val="both"/>
        <w:rPr>
          <w:rFonts w:ascii="Verdana" w:hAnsi="Verdana"/>
          <w:bCs/>
          <w:sz w:val="20"/>
        </w:rPr>
      </w:pPr>
      <w:r w:rsidRPr="00B275EB">
        <w:rPr>
          <w:rFonts w:ascii="Verdana" w:hAnsi="Verdana"/>
          <w:bCs/>
          <w:sz w:val="20"/>
        </w:rPr>
        <w:t>●       Promover la participación de prestadores de servicio social en proyectos de beneficio social que incluyen la cultura de la prevención y protección civil;</w:t>
      </w:r>
    </w:p>
    <w:p w:rsidR="00B275EB" w:rsidRPr="00B275EB" w:rsidRDefault="00B275EB" w:rsidP="00B275EB">
      <w:pPr>
        <w:jc w:val="both"/>
        <w:rPr>
          <w:rFonts w:ascii="Verdana" w:hAnsi="Verdana"/>
          <w:bCs/>
          <w:sz w:val="20"/>
        </w:rPr>
      </w:pPr>
      <w:r w:rsidRPr="00B275EB">
        <w:rPr>
          <w:rFonts w:ascii="Verdana" w:hAnsi="Verdana"/>
          <w:bCs/>
          <w:sz w:val="20"/>
        </w:rPr>
        <w:t>●       Operar el Programa de Prevención de Riesgos apoyo a entidades federativas, municipios y demarcaciones territoriales, para la elaboración de:</w:t>
      </w:r>
    </w:p>
    <w:p w:rsidR="00B275EB" w:rsidRPr="00B275EB" w:rsidRDefault="00B275EB" w:rsidP="00B275EB">
      <w:pPr>
        <w:jc w:val="both"/>
        <w:rPr>
          <w:rFonts w:ascii="Verdana" w:hAnsi="Verdana"/>
          <w:bCs/>
          <w:sz w:val="20"/>
        </w:rPr>
      </w:pPr>
      <w:r w:rsidRPr="00B275EB">
        <w:rPr>
          <w:rFonts w:ascii="Verdana" w:hAnsi="Verdana"/>
          <w:bCs/>
          <w:sz w:val="20"/>
        </w:rPr>
        <w:t>ü Atlas de riesgo;</w:t>
      </w:r>
    </w:p>
    <w:p w:rsidR="00B275EB" w:rsidRPr="00B275EB" w:rsidRDefault="00B275EB" w:rsidP="00B275EB">
      <w:pPr>
        <w:jc w:val="both"/>
        <w:rPr>
          <w:rFonts w:ascii="Verdana" w:hAnsi="Verdana"/>
          <w:bCs/>
          <w:sz w:val="20"/>
        </w:rPr>
      </w:pPr>
      <w:r w:rsidRPr="00B275EB">
        <w:rPr>
          <w:rFonts w:ascii="Verdana" w:hAnsi="Verdana"/>
          <w:bCs/>
          <w:sz w:val="20"/>
        </w:rPr>
        <w:t>ü Perfiles de Resiliencia. Reglamentos de construcción;</w:t>
      </w:r>
    </w:p>
    <w:p w:rsidR="00B275EB" w:rsidRPr="00B275EB" w:rsidRDefault="00B275EB" w:rsidP="00B275EB">
      <w:pPr>
        <w:jc w:val="both"/>
        <w:rPr>
          <w:rFonts w:ascii="Verdana" w:hAnsi="Verdana"/>
          <w:bCs/>
          <w:sz w:val="20"/>
        </w:rPr>
      </w:pPr>
      <w:r w:rsidRPr="00B275EB">
        <w:rPr>
          <w:rFonts w:ascii="Verdana" w:hAnsi="Verdana"/>
          <w:bCs/>
          <w:sz w:val="20"/>
        </w:rPr>
        <w:t>ü Estudios específicos (geológicos e hidrometeorológicos);</w:t>
      </w:r>
    </w:p>
    <w:p w:rsidR="00B275EB" w:rsidRPr="00B275EB" w:rsidRDefault="00B275EB" w:rsidP="00B275EB">
      <w:pPr>
        <w:jc w:val="both"/>
        <w:rPr>
          <w:rFonts w:ascii="Verdana" w:hAnsi="Verdana"/>
          <w:bCs/>
          <w:sz w:val="20"/>
        </w:rPr>
      </w:pPr>
      <w:r w:rsidRPr="00B275EB">
        <w:rPr>
          <w:rFonts w:ascii="Verdana" w:hAnsi="Verdana"/>
          <w:bCs/>
          <w:sz w:val="20"/>
        </w:rPr>
        <w:t>ü Programas estatales, regionales y municipales de ordenamiento territorial;</w:t>
      </w:r>
    </w:p>
    <w:p w:rsidR="00B275EB" w:rsidRPr="00B275EB" w:rsidRDefault="00B275EB" w:rsidP="00B275EB">
      <w:pPr>
        <w:jc w:val="both"/>
        <w:rPr>
          <w:rFonts w:ascii="Verdana" w:hAnsi="Verdana"/>
          <w:bCs/>
          <w:sz w:val="20"/>
        </w:rPr>
      </w:pPr>
      <w:r w:rsidRPr="00B275EB">
        <w:rPr>
          <w:rFonts w:ascii="Verdana" w:hAnsi="Verdana"/>
          <w:bCs/>
          <w:sz w:val="20"/>
        </w:rPr>
        <w:t>ü Estudios de viabilidad, costo y beneficio para la reubicación de la población en   zonas de riesgo, y</w:t>
      </w:r>
    </w:p>
    <w:p w:rsidR="00B275EB" w:rsidRPr="00B275EB" w:rsidRDefault="00B275EB" w:rsidP="00B275EB">
      <w:pPr>
        <w:jc w:val="both"/>
        <w:rPr>
          <w:rFonts w:ascii="Verdana" w:hAnsi="Verdana"/>
          <w:bCs/>
          <w:sz w:val="20"/>
        </w:rPr>
      </w:pPr>
      <w:r w:rsidRPr="00B275EB">
        <w:rPr>
          <w:rFonts w:ascii="Verdana" w:hAnsi="Verdana"/>
          <w:bCs/>
          <w:sz w:val="20"/>
        </w:rPr>
        <w:t>ü Obras de mitigación (geológicas, hidráulicas y ecológicas).</w:t>
      </w:r>
    </w:p>
    <w:p w:rsidR="00B275EB" w:rsidRPr="00B275EB" w:rsidRDefault="00B275EB" w:rsidP="00B275EB">
      <w:pPr>
        <w:jc w:val="both"/>
        <w:rPr>
          <w:rFonts w:ascii="Verdana" w:hAnsi="Verdana"/>
          <w:bCs/>
          <w:sz w:val="20"/>
        </w:rPr>
      </w:pPr>
      <w:r w:rsidRPr="00B275EB">
        <w:rPr>
          <w:rFonts w:ascii="Verdana" w:hAnsi="Verdana"/>
          <w:bCs/>
          <w:sz w:val="20"/>
        </w:rPr>
        <w:t>●       Organizar la participación ordenada de los trabajadores de la Secretaría de Desarrollo Agrario, Territorial y Urbano, para prevenir o enfrentar de manera solidaria, la presencia de diferentes fenómenos naturales perturbadores o antropogénicos que por sus características pueden alterar los ecosistemas,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DEL TRABAJO Y PREVISION SOCIAL</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del Trabajo y Previsión Social,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Coadyuvar en la identificación de aquellas empresas e instalaciones de los sectores público y privado, que por manejar sustancias químicas constituyen un riesgo;</w:t>
      </w:r>
    </w:p>
    <w:p w:rsidR="00B275EB" w:rsidRPr="00B275EB" w:rsidRDefault="00B275EB" w:rsidP="00B275EB">
      <w:pPr>
        <w:jc w:val="both"/>
        <w:rPr>
          <w:rFonts w:ascii="Verdana" w:hAnsi="Verdana"/>
          <w:bCs/>
          <w:sz w:val="20"/>
        </w:rPr>
      </w:pPr>
      <w:r w:rsidRPr="00B275EB">
        <w:rPr>
          <w:rFonts w:ascii="Verdana" w:hAnsi="Verdana"/>
          <w:bCs/>
          <w:sz w:val="20"/>
        </w:rPr>
        <w:t>●       Establecer y vigilar el cumplimiento de la normatividad preventiva en materia de medicina, seguridad e higiene en el trabajo, con el objeto de reducir la ocurrencia de accidentes, que pudieran provocar un desastre de origen químico;</w:t>
      </w:r>
    </w:p>
    <w:p w:rsidR="00B275EB" w:rsidRPr="00B275EB" w:rsidRDefault="00B275EB" w:rsidP="00B275EB">
      <w:pPr>
        <w:jc w:val="both"/>
        <w:rPr>
          <w:rFonts w:ascii="Verdana" w:hAnsi="Verdana"/>
          <w:bCs/>
          <w:sz w:val="20"/>
        </w:rPr>
      </w:pPr>
      <w:r w:rsidRPr="00B275EB">
        <w:rPr>
          <w:rFonts w:ascii="Verdana" w:hAnsi="Verdana"/>
          <w:bCs/>
          <w:sz w:val="20"/>
        </w:rPr>
        <w:lastRenderedPageBreak/>
        <w:t>●       Conjuntamente con la Secretaría de Gobernación, diseñar programas para orientar y concientizar a la población acerca de su actuación ante la ocurrencia de fenómenos destructivos de origen químico;</w:t>
      </w:r>
    </w:p>
    <w:p w:rsidR="00B275EB" w:rsidRPr="00B275EB" w:rsidRDefault="00B275EB" w:rsidP="00B275EB">
      <w:pPr>
        <w:jc w:val="both"/>
        <w:rPr>
          <w:rFonts w:ascii="Verdana" w:hAnsi="Verdana"/>
          <w:bCs/>
          <w:sz w:val="20"/>
        </w:rPr>
      </w:pPr>
      <w:r w:rsidRPr="00B275EB">
        <w:rPr>
          <w:rFonts w:ascii="Verdana" w:hAnsi="Verdana"/>
          <w:bCs/>
          <w:sz w:val="20"/>
        </w:rPr>
        <w:t>●       Aplicar con auxilio de las autoridades locales en materia de trabajo acciones de prevención de riesgos de trabajo, establecidas en el Reglamento Federal de Seguridad, Higiene y Medio Ambiente de Trabajo y Normas Oficiales Mexicanas, y</w:t>
      </w:r>
    </w:p>
    <w:p w:rsidR="00B275EB" w:rsidRPr="00B275EB" w:rsidRDefault="00B275EB" w:rsidP="00B275EB">
      <w:pPr>
        <w:jc w:val="both"/>
        <w:rPr>
          <w:rFonts w:ascii="Verdana" w:hAnsi="Verdana"/>
          <w:bCs/>
          <w:sz w:val="20"/>
        </w:rPr>
      </w:pPr>
      <w:r w:rsidRPr="00B275EB">
        <w:rPr>
          <w:rFonts w:ascii="Verdana" w:hAnsi="Verdana"/>
          <w:bCs/>
          <w:sz w:val="20"/>
        </w:rPr>
        <w:t>●       Durante el restablecimiento de la situación de normalidad previa al desastre o a la reconstrucción y mejoramiento del sistema afectado (población y entorno) se crearán empleos temporales, para las personas que voluntariamente estén disponibles y que viven en el lugar donde ocurrió el desastre.</w:t>
      </w:r>
    </w:p>
    <w:p w:rsidR="00B275EB" w:rsidRPr="00B275EB" w:rsidRDefault="00B275EB" w:rsidP="00B275EB">
      <w:pPr>
        <w:jc w:val="both"/>
        <w:rPr>
          <w:rFonts w:ascii="Verdana" w:hAnsi="Verdana"/>
          <w:bCs/>
          <w:sz w:val="20"/>
        </w:rPr>
      </w:pPr>
      <w:r w:rsidRPr="00B275EB">
        <w:rPr>
          <w:rFonts w:ascii="Verdana" w:hAnsi="Verdana"/>
          <w:b/>
          <w:bCs/>
          <w:sz w:val="20"/>
        </w:rPr>
        <w:t>SECRETARIA DE COMUNICACIONES Y TRANSPORTES</w:t>
      </w:r>
    </w:p>
    <w:p w:rsidR="00B275EB" w:rsidRPr="00B275EB" w:rsidRDefault="00B275EB" w:rsidP="00B275EB">
      <w:pPr>
        <w:jc w:val="both"/>
        <w:rPr>
          <w:rFonts w:ascii="Verdana" w:hAnsi="Verdana"/>
          <w:bCs/>
          <w:sz w:val="20"/>
        </w:rPr>
      </w:pPr>
      <w:r w:rsidRPr="00B275EB">
        <w:rPr>
          <w:rFonts w:ascii="Verdana" w:hAnsi="Verdana"/>
          <w:bCs/>
          <w:sz w:val="20"/>
          <w:lang w:val="es-ES_tradnl"/>
        </w:rPr>
        <w:t>Corresponde a la Secretaría de Comunicaciones y Transportes,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lang w:val="es-ES_tradnl"/>
        </w:rPr>
        <w:t>●       Formular y conducir las políticas y programas para el desarrollo del transporte y las comunicaciones de acuerdo a las necesidades del país;</w:t>
      </w:r>
    </w:p>
    <w:p w:rsidR="00B275EB" w:rsidRPr="00B275EB" w:rsidRDefault="00B275EB" w:rsidP="00B275EB">
      <w:pPr>
        <w:jc w:val="both"/>
        <w:rPr>
          <w:rFonts w:ascii="Verdana" w:hAnsi="Verdana"/>
          <w:bCs/>
          <w:sz w:val="20"/>
        </w:rPr>
      </w:pPr>
      <w:r w:rsidRPr="00B275EB">
        <w:rPr>
          <w:rFonts w:ascii="Verdana" w:hAnsi="Verdana"/>
          <w:bCs/>
          <w:sz w:val="20"/>
          <w:lang w:val="es-ES_tradnl"/>
        </w:rPr>
        <w:t>●       Elaborar y conducir las políticas de telecomunicaciones y radiodifusión del Gobierno Federal;</w:t>
      </w:r>
    </w:p>
    <w:p w:rsidR="00B275EB" w:rsidRPr="00B275EB" w:rsidRDefault="00B275EB" w:rsidP="00B275EB">
      <w:pPr>
        <w:jc w:val="both"/>
        <w:rPr>
          <w:rFonts w:ascii="Verdana" w:hAnsi="Verdana"/>
          <w:bCs/>
          <w:sz w:val="20"/>
        </w:rPr>
      </w:pPr>
      <w:r w:rsidRPr="00B275EB">
        <w:rPr>
          <w:rFonts w:ascii="Verdana" w:hAnsi="Verdana"/>
          <w:bCs/>
          <w:sz w:val="20"/>
        </w:rPr>
        <w:t>●       Identificar y actualizar el inventario de caminos rurales y carreteras alimentadoras, para facilitar el conocimiento de su vulnerabilidad ante la ocurrencia de los distintos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       Establecer medidas preventivas ante la presencia de los distintos fenómenos naturales perturbadores para incrementar la capacidad de respuesta en la atención de la emergencia de acuerdo a los siguientes aspectos:</w:t>
      </w:r>
    </w:p>
    <w:p w:rsidR="00B275EB" w:rsidRPr="00B275EB" w:rsidRDefault="00B275EB" w:rsidP="00B275EB">
      <w:pPr>
        <w:jc w:val="both"/>
        <w:rPr>
          <w:rFonts w:ascii="Verdana" w:hAnsi="Verdana"/>
          <w:bCs/>
          <w:sz w:val="20"/>
        </w:rPr>
      </w:pPr>
      <w:r w:rsidRPr="00B275EB">
        <w:rPr>
          <w:rFonts w:ascii="Verdana" w:hAnsi="Verdana"/>
          <w:bCs/>
          <w:sz w:val="20"/>
        </w:rPr>
        <w:t>ü     El conocimiento de los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ü     Las zonas de posible afectación por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ü     Actualización del inventario y estado de la infraestructura que puede ser afectada;</w:t>
      </w:r>
    </w:p>
    <w:p w:rsidR="00B275EB" w:rsidRPr="00B275EB" w:rsidRDefault="00B275EB" w:rsidP="00B275EB">
      <w:pPr>
        <w:jc w:val="both"/>
        <w:rPr>
          <w:rFonts w:ascii="Verdana" w:hAnsi="Verdana"/>
          <w:bCs/>
          <w:sz w:val="20"/>
        </w:rPr>
      </w:pPr>
      <w:r w:rsidRPr="00B275EB">
        <w:rPr>
          <w:rFonts w:ascii="Verdana" w:hAnsi="Verdana"/>
          <w:bCs/>
          <w:sz w:val="20"/>
        </w:rPr>
        <w:t>ü     Los recursos humanos, materiales y financieros disponibles para atender la emergencia;</w:t>
      </w:r>
    </w:p>
    <w:p w:rsidR="00B275EB" w:rsidRPr="00B275EB" w:rsidRDefault="00B275EB" w:rsidP="00B275EB">
      <w:pPr>
        <w:jc w:val="both"/>
        <w:rPr>
          <w:rFonts w:ascii="Verdana" w:hAnsi="Verdana"/>
          <w:bCs/>
          <w:sz w:val="20"/>
        </w:rPr>
      </w:pPr>
      <w:r w:rsidRPr="00B275EB">
        <w:rPr>
          <w:rFonts w:ascii="Verdana" w:hAnsi="Verdana"/>
          <w:bCs/>
          <w:sz w:val="20"/>
        </w:rPr>
        <w:t>ü     El conocimiento previo, de los recursos humanos con que cuenten los Centros de la Secretaría de Comunicaciones y Transportes, en la atención a la emergencia;</w:t>
      </w:r>
    </w:p>
    <w:p w:rsidR="00B275EB" w:rsidRPr="00B275EB" w:rsidRDefault="00B275EB" w:rsidP="00B275EB">
      <w:pPr>
        <w:jc w:val="both"/>
        <w:rPr>
          <w:rFonts w:ascii="Verdana" w:hAnsi="Verdana"/>
          <w:bCs/>
          <w:sz w:val="20"/>
        </w:rPr>
      </w:pPr>
      <w:r w:rsidRPr="00B275EB">
        <w:rPr>
          <w:rFonts w:ascii="Verdana" w:hAnsi="Verdana"/>
          <w:bCs/>
          <w:sz w:val="20"/>
        </w:rPr>
        <w:t>ü     La realización de acciones preventivas en la red de carreteras alimentadoras y caminos rurales;</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w:t>
      </w:r>
    </w:p>
    <w:p w:rsidR="00B275EB" w:rsidRPr="00B275EB" w:rsidRDefault="00B275EB" w:rsidP="00B275EB">
      <w:pPr>
        <w:jc w:val="both"/>
        <w:rPr>
          <w:rFonts w:ascii="Verdana" w:hAnsi="Verdana"/>
          <w:bCs/>
          <w:sz w:val="20"/>
        </w:rPr>
      </w:pPr>
      <w:r w:rsidRPr="00B275EB">
        <w:rPr>
          <w:rFonts w:ascii="Verdana" w:hAnsi="Verdana"/>
          <w:bCs/>
          <w:sz w:val="20"/>
        </w:rPr>
        <w:lastRenderedPageBreak/>
        <w:t>●       Coordinar el Programa Interno de Protección Civil de prevención y auxilio a la población de acuerdo con las atribuciones de la Secretaría; así como emitir las normas necesarias para su operación, desarrollo y vigilancia, y conjuntamente con la Secretaría de Gobernación, evaluar el mismo;</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el restablecimiento de las vías de comunicación terrestres, aéreas, marítimas y fluviales, y</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el restablecimiento de los sistemas de comunicaciones y telecomunicaciones.</w:t>
      </w:r>
    </w:p>
    <w:p w:rsidR="00B275EB" w:rsidRPr="00B275EB" w:rsidRDefault="00B275EB" w:rsidP="00B275EB">
      <w:pPr>
        <w:jc w:val="both"/>
        <w:rPr>
          <w:rFonts w:ascii="Verdana" w:hAnsi="Verdana"/>
          <w:bCs/>
          <w:sz w:val="20"/>
        </w:rPr>
      </w:pPr>
      <w:r w:rsidRPr="00B275EB">
        <w:rPr>
          <w:rFonts w:ascii="Verdana" w:hAnsi="Verdana"/>
          <w:b/>
          <w:bCs/>
          <w:sz w:val="20"/>
        </w:rPr>
        <w:t>SECRETARIA DE AGRICULTURA, GANADERIA, DESARROLLO RURAL, PESCA Y ALIMENTACION</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Agricultura, Desarrollo Rural, Pesca y Alimentación,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Impulsar los programas de protección civil para la prevención, auxilio, recuperación y apoyo a la población rural en situaciones de desastre;</w:t>
      </w:r>
    </w:p>
    <w:p w:rsidR="00B275EB" w:rsidRPr="00B275EB" w:rsidRDefault="00B275EB" w:rsidP="00B275EB">
      <w:pPr>
        <w:jc w:val="both"/>
        <w:rPr>
          <w:rFonts w:ascii="Verdana" w:hAnsi="Verdana"/>
          <w:bCs/>
          <w:sz w:val="20"/>
        </w:rPr>
      </w:pPr>
      <w:r w:rsidRPr="00B275EB">
        <w:rPr>
          <w:rFonts w:ascii="Verdana" w:hAnsi="Verdana"/>
          <w:bCs/>
          <w:sz w:val="20"/>
        </w:rPr>
        <w:t>●       Fomentar una cultura de prevención contra la ocurrencia de fenómenos naturales perturbadores que afectan las actividades productivas y el patrimonio de la población del sector rural, y coadyuvar en la aplicación de medidas de atención ante su presencia;</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Medio Ambiente y Recursos Naturales,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Coordinar la revisión de los proyectos ejecutivos y cambios de proyectos de las obras que se realicen bajo su responsabilidad o la de sus órganos desconcentrados;</w:t>
      </w:r>
    </w:p>
    <w:p w:rsidR="00B275EB" w:rsidRPr="00B275EB" w:rsidRDefault="00B275EB" w:rsidP="00B275EB">
      <w:pPr>
        <w:jc w:val="both"/>
        <w:rPr>
          <w:rFonts w:ascii="Verdana" w:hAnsi="Verdana"/>
          <w:bCs/>
          <w:sz w:val="20"/>
        </w:rPr>
      </w:pPr>
      <w:r w:rsidRPr="00B275EB">
        <w:rPr>
          <w:rFonts w:ascii="Verdana" w:hAnsi="Verdana"/>
          <w:bCs/>
          <w:sz w:val="20"/>
        </w:rPr>
        <w:t>●       Constituir a través de sus delegaciones federales, en enlace con las autoridades estatales y municipales para prevenir, controlar y coordinar las situaciones de emergencia ocasionadas por fenómenos climatológicos e hidrológicos que afecten áreas forestales, naturales protegidas y selvas;</w:t>
      </w:r>
    </w:p>
    <w:p w:rsidR="00B275EB" w:rsidRPr="00B275EB" w:rsidRDefault="00B275EB" w:rsidP="00B275EB">
      <w:pPr>
        <w:jc w:val="both"/>
        <w:rPr>
          <w:rFonts w:ascii="Verdana" w:hAnsi="Verdana"/>
          <w:bCs/>
          <w:sz w:val="20"/>
        </w:rPr>
      </w:pPr>
      <w:r w:rsidRPr="00B275EB">
        <w:rPr>
          <w:rFonts w:ascii="Verdana" w:hAnsi="Verdana"/>
          <w:bCs/>
          <w:sz w:val="20"/>
        </w:rPr>
        <w:t xml:space="preserve">●       Promover y desarrollar, en coordinación con los diferentes órdenes de gobierno, programas y acciones para la prevención y mitigación de daños a los ecosistemas y </w:t>
      </w:r>
      <w:r w:rsidRPr="00B275EB">
        <w:rPr>
          <w:rFonts w:ascii="Verdana" w:hAnsi="Verdana"/>
          <w:bCs/>
          <w:sz w:val="20"/>
        </w:rPr>
        <w:lastRenderedPageBreak/>
        <w:t>biodiversidad, al igual que a las poblaciones humanas residentes, de las áreas naturales protegidas federales;</w:t>
      </w:r>
    </w:p>
    <w:p w:rsidR="00B275EB" w:rsidRPr="00B275EB" w:rsidRDefault="00B275EB" w:rsidP="00B275EB">
      <w:pPr>
        <w:jc w:val="both"/>
        <w:rPr>
          <w:rFonts w:ascii="Verdana" w:hAnsi="Verdana"/>
          <w:bCs/>
          <w:sz w:val="20"/>
        </w:rPr>
      </w:pPr>
      <w:r w:rsidRPr="00B275EB">
        <w:rPr>
          <w:rFonts w:ascii="Verdana" w:hAnsi="Verdana"/>
          <w:bCs/>
          <w:sz w:val="20"/>
        </w:rPr>
        <w:t>●       Mantener actualizada la Carta de Riesgo en cuencas hídricas, a fin de establecer los programas de prevención de desastres, que incluyan obras de conservación de suelo, agua y manejo de avenidas;</w:t>
      </w:r>
    </w:p>
    <w:p w:rsidR="00B275EB" w:rsidRPr="00B275EB" w:rsidRDefault="00B275EB" w:rsidP="00B275EB">
      <w:pPr>
        <w:jc w:val="both"/>
        <w:rPr>
          <w:rFonts w:ascii="Verdana" w:hAnsi="Verdana"/>
          <w:bCs/>
          <w:sz w:val="20"/>
        </w:rPr>
      </w:pPr>
      <w:r w:rsidRPr="00B275EB">
        <w:rPr>
          <w:rFonts w:ascii="Verdana" w:hAnsi="Verdana"/>
          <w:bCs/>
          <w:sz w:val="20"/>
        </w:rPr>
        <w:t>●       Promover la integración y el desarrollo individual, familiar y comunitario, de políticas, estrategias y modelos de atención que privilegien la prevención de los factores de riesgo y de vulnerabilidad social;</w:t>
      </w:r>
    </w:p>
    <w:p w:rsidR="00B275EB" w:rsidRPr="00B275EB" w:rsidRDefault="00B275EB" w:rsidP="00B275EB">
      <w:pPr>
        <w:jc w:val="both"/>
        <w:rPr>
          <w:rFonts w:ascii="Verdana" w:hAnsi="Verdana"/>
          <w:bCs/>
          <w:sz w:val="20"/>
        </w:rPr>
      </w:pPr>
      <w:r w:rsidRPr="00B275EB">
        <w:rPr>
          <w:rFonts w:ascii="Verdana" w:hAnsi="Verdana"/>
          <w:bCs/>
          <w:sz w:val="20"/>
        </w:rPr>
        <w:t>●       Impulsar la adopción y aplicación de políticas, lineamientos, estrategias o criterios de regulación ecológica para el uso del suelo ante las autoridades locales, en las zonas que son consideradas de mayor riesgo o vulnerabilidad por los Ordenamientos Ecológicos Locales o Regionales;</w:t>
      </w:r>
    </w:p>
    <w:p w:rsidR="00B275EB" w:rsidRPr="00B275EB" w:rsidRDefault="00B275EB" w:rsidP="00B275EB">
      <w:pPr>
        <w:jc w:val="both"/>
        <w:rPr>
          <w:rFonts w:ascii="Verdana" w:hAnsi="Verdana"/>
          <w:bCs/>
          <w:sz w:val="20"/>
        </w:rPr>
      </w:pPr>
      <w:r w:rsidRPr="00B275EB">
        <w:rPr>
          <w:rFonts w:ascii="Verdana" w:hAnsi="Verdana"/>
          <w:bCs/>
          <w:sz w:val="20"/>
        </w:rPr>
        <w:t>●       Impulsar los programas de protección civil para la prevención, auxilio, recuperación y apoyo a la población en general en situaciones de desastre;</w:t>
      </w:r>
    </w:p>
    <w:p w:rsidR="00B275EB" w:rsidRPr="00B275EB" w:rsidRDefault="00B275EB" w:rsidP="00B275EB">
      <w:pPr>
        <w:jc w:val="both"/>
        <w:rPr>
          <w:rFonts w:ascii="Verdana" w:hAnsi="Verdana"/>
          <w:bCs/>
          <w:sz w:val="20"/>
        </w:rPr>
      </w:pPr>
      <w:r w:rsidRPr="00B275EB">
        <w:rPr>
          <w:rFonts w:ascii="Verdana" w:hAnsi="Verdana"/>
          <w:bCs/>
          <w:sz w:val="20"/>
        </w:rPr>
        <w:t>●       Elaborar y difundir el pronóstico del clima a corto, mediano y largo plazos, emitiendo avisos y boletines; alerta a la población, al SINAPROC y a los medios de comunicación sobre la ocurrencia de fenómenos extremos durante su formación, desarrollo y disipación;</w:t>
      </w:r>
    </w:p>
    <w:p w:rsidR="00B275EB" w:rsidRPr="00B275EB" w:rsidRDefault="00B275EB" w:rsidP="00B275EB">
      <w:pPr>
        <w:jc w:val="both"/>
        <w:rPr>
          <w:rFonts w:ascii="Verdana" w:hAnsi="Verdana"/>
          <w:bCs/>
          <w:sz w:val="20"/>
        </w:rPr>
      </w:pPr>
      <w:r w:rsidRPr="00B275EB">
        <w:rPr>
          <w:rFonts w:ascii="Verdana" w:hAnsi="Verdana"/>
          <w:bCs/>
          <w:sz w:val="20"/>
        </w:rPr>
        <w:t>●       Analizar y llevar el registro de la ocurrencia, magnitud y duración de las lluvias, para pronóstico de avenidas, prevención de inundaciones y prevención de sequías;</w:t>
      </w:r>
    </w:p>
    <w:p w:rsidR="00B275EB" w:rsidRPr="00B275EB" w:rsidRDefault="00B275EB" w:rsidP="00B275EB">
      <w:pPr>
        <w:jc w:val="both"/>
        <w:rPr>
          <w:rFonts w:ascii="Verdana" w:hAnsi="Verdana"/>
          <w:bCs/>
          <w:sz w:val="20"/>
        </w:rPr>
      </w:pPr>
      <w:r w:rsidRPr="00B275EB">
        <w:rPr>
          <w:rFonts w:ascii="Verdana" w:hAnsi="Verdana"/>
          <w:bCs/>
          <w:sz w:val="20"/>
        </w:rPr>
        <w:t>●       Aplicar la política general sobre materiales, substancias y residuos peligrosos y actividades altamente peligrosas;</w:t>
      </w:r>
    </w:p>
    <w:p w:rsidR="00B275EB" w:rsidRPr="00B275EB" w:rsidRDefault="00B275EB" w:rsidP="00B275EB">
      <w:pPr>
        <w:jc w:val="both"/>
        <w:rPr>
          <w:rFonts w:ascii="Verdana" w:hAnsi="Verdana"/>
          <w:bCs/>
          <w:sz w:val="20"/>
        </w:rPr>
      </w:pPr>
      <w:r w:rsidRPr="00B275EB">
        <w:rPr>
          <w:rFonts w:ascii="Verdana" w:hAnsi="Verdana"/>
          <w:bCs/>
          <w:sz w:val="20"/>
        </w:rPr>
        <w:t>●       Difundir la normativa relativa al procedimiento de expedición, suspensión y revocación de licencias, autorizaciones, permisos, constancias, cédulas y registros para la realización de actividades altamente riesgosas, el manejo de substancias, materiales y residuos peligrosos;</w:t>
      </w:r>
    </w:p>
    <w:p w:rsidR="00B275EB" w:rsidRPr="00B275EB" w:rsidRDefault="00B275EB" w:rsidP="00B275EB">
      <w:pPr>
        <w:jc w:val="both"/>
        <w:rPr>
          <w:rFonts w:ascii="Verdana" w:hAnsi="Verdana"/>
          <w:bCs/>
          <w:sz w:val="20"/>
        </w:rPr>
      </w:pPr>
      <w:r w:rsidRPr="00B275EB">
        <w:rPr>
          <w:rFonts w:ascii="Verdana" w:hAnsi="Verdana"/>
          <w:bCs/>
          <w:sz w:val="20"/>
        </w:rPr>
        <w:t>●       Coadyuvar en la promoción ante los gobiernos estatales, municipales y de las demarcaciones territoriales, del fortalecimiento institucional local en materia de evaluación de riesgo ambiental generado por el manejo de residuos peligrosos y su reducción en la fuente o por la realización de actividades riesgosas en el ámbito local;</w:t>
      </w:r>
    </w:p>
    <w:p w:rsidR="00B275EB" w:rsidRPr="00B275EB" w:rsidRDefault="00B275EB" w:rsidP="00B275EB">
      <w:pPr>
        <w:jc w:val="both"/>
        <w:rPr>
          <w:rFonts w:ascii="Verdana" w:hAnsi="Verdana"/>
          <w:bCs/>
          <w:sz w:val="20"/>
        </w:rPr>
      </w:pPr>
      <w:r w:rsidRPr="00B275EB">
        <w:rPr>
          <w:rFonts w:ascii="Verdana" w:hAnsi="Verdana"/>
          <w:bCs/>
          <w:sz w:val="20"/>
        </w:rPr>
        <w:t>●       Apoyar la orientación y fortalecimiento de la participación pública en programas de prevención y control de la contaminación originada por substancias, materiales y residuos peligrosos;</w:t>
      </w:r>
    </w:p>
    <w:p w:rsidR="00B275EB" w:rsidRPr="00B275EB" w:rsidRDefault="00B275EB" w:rsidP="00B275EB">
      <w:pPr>
        <w:jc w:val="both"/>
        <w:rPr>
          <w:rFonts w:ascii="Verdana" w:hAnsi="Verdana"/>
          <w:bCs/>
          <w:sz w:val="20"/>
        </w:rPr>
      </w:pPr>
      <w:r w:rsidRPr="00B275EB">
        <w:rPr>
          <w:rFonts w:ascii="Verdana" w:hAnsi="Verdana"/>
          <w:bCs/>
          <w:sz w:val="20"/>
        </w:rPr>
        <w:t>●       Desarrollar criterios técnicos para la prevención y control de la contaminación del suelo por materiales y residuos peligrosos;</w:t>
      </w:r>
    </w:p>
    <w:p w:rsidR="00B275EB" w:rsidRPr="00B275EB" w:rsidRDefault="00B275EB" w:rsidP="00B275EB">
      <w:pPr>
        <w:jc w:val="both"/>
        <w:rPr>
          <w:rFonts w:ascii="Verdana" w:hAnsi="Verdana"/>
          <w:bCs/>
          <w:sz w:val="20"/>
        </w:rPr>
      </w:pPr>
      <w:r w:rsidRPr="00B275EB">
        <w:rPr>
          <w:rFonts w:ascii="Verdana" w:hAnsi="Verdana"/>
          <w:bCs/>
          <w:sz w:val="20"/>
        </w:rPr>
        <w:t>●       Apoyar el cambio tecnológico del sector industrial con un enfoque preventivo, para inducir procesos más limpios y competitivos, en lo que se refiere a materiales y residuos peligrosos y actividades altamente riesgosas;</w:t>
      </w:r>
    </w:p>
    <w:p w:rsidR="00B275EB" w:rsidRPr="00B275EB" w:rsidRDefault="00B275EB" w:rsidP="00B275EB">
      <w:pPr>
        <w:jc w:val="both"/>
        <w:rPr>
          <w:rFonts w:ascii="Verdana" w:hAnsi="Verdana"/>
          <w:bCs/>
          <w:sz w:val="20"/>
        </w:rPr>
      </w:pPr>
      <w:r w:rsidRPr="00B275EB">
        <w:rPr>
          <w:rFonts w:ascii="Verdana" w:hAnsi="Verdana"/>
          <w:bCs/>
          <w:sz w:val="20"/>
        </w:rPr>
        <w:lastRenderedPageBreak/>
        <w:t>●       Coadyuvar en la determinación de las medidas necesarias para el manejo adecuado de materiales y residuos peligrosos, restauración de suelos contaminados por los mismos y la atención de emergencias ambientales, así como para la prevención y control de accidentes que involucren materiales y residuos peligrosos y los que puedan causar graves desequilibrios ecológicos;</w:t>
      </w:r>
    </w:p>
    <w:p w:rsidR="00B275EB" w:rsidRPr="00B275EB" w:rsidRDefault="00B275EB" w:rsidP="00B275EB">
      <w:pPr>
        <w:jc w:val="both"/>
        <w:rPr>
          <w:rFonts w:ascii="Verdana" w:hAnsi="Verdana"/>
          <w:bCs/>
          <w:sz w:val="20"/>
        </w:rPr>
      </w:pPr>
      <w:r w:rsidRPr="00B275EB">
        <w:rPr>
          <w:rFonts w:ascii="Verdana" w:hAnsi="Verdana"/>
          <w:bCs/>
          <w:sz w:val="20"/>
        </w:rPr>
        <w:t>●       Apoyar la promoción ante las autoridades municipales de restricciones a los usos urbanos relacionados con las actividades altamente riesgosas, así como para el establecimiento de zonas intermedias de salvaguarda;</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ENERGIA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Energía,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al sector que coordina, y emite, en su caso, sus correspondientes criterios de aplicación;</w:t>
      </w:r>
    </w:p>
    <w:p w:rsidR="00B275EB" w:rsidRPr="00B275EB" w:rsidRDefault="00B275EB" w:rsidP="00B275EB">
      <w:pPr>
        <w:jc w:val="both"/>
        <w:rPr>
          <w:rFonts w:ascii="Verdana" w:hAnsi="Verdana"/>
          <w:bCs/>
          <w:sz w:val="20"/>
        </w:rPr>
      </w:pPr>
      <w:r w:rsidRPr="00B275EB">
        <w:rPr>
          <w:rFonts w:ascii="Verdana" w:hAnsi="Verdana"/>
          <w:bCs/>
          <w:sz w:val="20"/>
        </w:rPr>
        <w:t>●       Realizar las actividades previstas en las disposiciones legales, reglamentarias y demás disposiciones de carácter técnico, relacionadas con la vigilancia de los trabajos del sector que coordina;</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en materia nuclear y emite, en su caso, sus correspondientes criterios de aplicación;</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en la industria eléctrica en las áreas de generación, conducción, transformación, distribución y abastecimiento de energía eléctrica, consideradas servicio público, así como en materia de instalaciones eléctricas, y emite sus correspondientes criterios de aplicación, y</w:t>
      </w:r>
    </w:p>
    <w:p w:rsidR="00B275EB" w:rsidRPr="00B275EB" w:rsidRDefault="00B275EB" w:rsidP="00B275EB">
      <w:pPr>
        <w:jc w:val="both"/>
        <w:rPr>
          <w:rFonts w:ascii="Verdana" w:hAnsi="Verdana"/>
          <w:bCs/>
          <w:sz w:val="20"/>
        </w:rPr>
      </w:pPr>
      <w:r w:rsidRPr="00B275EB">
        <w:rPr>
          <w:rFonts w:ascii="Verdana" w:hAnsi="Verdana"/>
          <w:bCs/>
          <w:sz w:val="20"/>
        </w:rPr>
        <w:t>●       Proponer los anteproyectos de disposiciones reglamentarias y de regulación, relativas al servicio público de energía eléctrica y de instalaciones eléctricas, que deberán ser cumplidas y observadas por las entidades paraestatales, en materias de generación, conducción, transformación, distribución y abastecimiento de energía eléctrica, que constituyan servicio público.</w:t>
      </w:r>
    </w:p>
    <w:p w:rsidR="00B275EB" w:rsidRPr="00B275EB" w:rsidRDefault="00B275EB" w:rsidP="00B275EB">
      <w:pPr>
        <w:jc w:val="both"/>
        <w:rPr>
          <w:rFonts w:ascii="Verdana" w:hAnsi="Verdana"/>
          <w:bCs/>
          <w:sz w:val="20"/>
        </w:rPr>
      </w:pPr>
      <w:r w:rsidRPr="00B275EB">
        <w:rPr>
          <w:rFonts w:ascii="Verdana" w:hAnsi="Verdana"/>
          <w:b/>
          <w:bCs/>
          <w:sz w:val="20"/>
        </w:rPr>
        <w:t>SECRETARIA DE ECONOMIA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Economía,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Integrar un sistema estratégico de información con los principales mayoristas y detallistas, productores y proveedores, que permita identificar las redes de abasto privado más importantes en las zonas afectadas, de cuya recuperación depende el restablecimiento en el suministro de productos básicos de consumo generalizado;</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y coordinar Comités Estatales de Abasto, integrados por funcionarios de las dependencias públicas e instituciones privadas, y</w:t>
      </w:r>
    </w:p>
    <w:p w:rsidR="00B275EB" w:rsidRPr="00B275EB" w:rsidRDefault="00B275EB" w:rsidP="00B275EB">
      <w:pPr>
        <w:jc w:val="both"/>
        <w:rPr>
          <w:rFonts w:ascii="Verdana" w:hAnsi="Verdana"/>
          <w:bCs/>
          <w:sz w:val="20"/>
        </w:rPr>
      </w:pPr>
      <w:r w:rsidRPr="00B275EB">
        <w:rPr>
          <w:rFonts w:ascii="Verdana" w:hAnsi="Verdana"/>
          <w:bCs/>
          <w:sz w:val="20"/>
        </w:rPr>
        <w:t>●       Convocar a los grandes proveedores para promover el desplazamiento de mercancías cerca de las zonas con posible afectación y campañas preventivas de contratación de seguros y establecer compromisos de participación en la Red Nacional de Abastecedores.</w:t>
      </w:r>
    </w:p>
    <w:p w:rsidR="00B275EB" w:rsidRPr="00B275EB" w:rsidRDefault="00B275EB" w:rsidP="00B275EB">
      <w:pPr>
        <w:jc w:val="both"/>
        <w:rPr>
          <w:rFonts w:ascii="Verdana" w:hAnsi="Verdana"/>
          <w:bCs/>
          <w:sz w:val="20"/>
        </w:rPr>
      </w:pPr>
      <w:r w:rsidRPr="00B275EB">
        <w:rPr>
          <w:rFonts w:ascii="Verdana" w:hAnsi="Verdana"/>
          <w:b/>
          <w:bCs/>
          <w:sz w:val="20"/>
        </w:rPr>
        <w:t>SECRETARIA DE EDUCACION PUBLICA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Educación Pública,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Hacer extensiva la cultura de prevención en los planteles en que se imparte educación de los tipos medio superior y superior;</w:t>
      </w:r>
    </w:p>
    <w:p w:rsidR="00B275EB" w:rsidRPr="00B275EB" w:rsidRDefault="00B275EB" w:rsidP="00B275EB">
      <w:pPr>
        <w:jc w:val="both"/>
        <w:rPr>
          <w:rFonts w:ascii="Verdana" w:hAnsi="Verdana"/>
          <w:bCs/>
          <w:sz w:val="20"/>
        </w:rPr>
      </w:pPr>
      <w:r w:rsidRPr="00B275EB">
        <w:rPr>
          <w:rFonts w:ascii="Verdana" w:hAnsi="Verdana"/>
          <w:bCs/>
          <w:sz w:val="20"/>
        </w:rPr>
        <w:t>●       Promover el desarrollo de una cultura de la prevención en escuelas de los niveles de educación preescolar, primaria y secundaria;</w:t>
      </w:r>
    </w:p>
    <w:p w:rsidR="00B275EB" w:rsidRPr="00B275EB" w:rsidRDefault="00B275EB" w:rsidP="00B275EB">
      <w:pPr>
        <w:jc w:val="both"/>
        <w:rPr>
          <w:rFonts w:ascii="Verdana" w:hAnsi="Verdana"/>
          <w:bCs/>
          <w:sz w:val="20"/>
        </w:rPr>
      </w:pPr>
      <w:r w:rsidRPr="00B275EB">
        <w:rPr>
          <w:rFonts w:ascii="Verdana" w:hAnsi="Verdana"/>
          <w:bCs/>
          <w:sz w:val="20"/>
        </w:rPr>
        <w:t>●       Coordinar la operación de programas y aplica acciones encaminadas a la prevención de emergencias escolares y mantenerlos actualizados, de conformidad con las normas y lineamientos establecidos;</w:t>
      </w:r>
    </w:p>
    <w:p w:rsidR="00B275EB" w:rsidRPr="00B275EB" w:rsidRDefault="00B275EB" w:rsidP="00B275EB">
      <w:pPr>
        <w:jc w:val="both"/>
        <w:rPr>
          <w:rFonts w:ascii="Verdana" w:hAnsi="Verdana"/>
          <w:bCs/>
          <w:sz w:val="20"/>
        </w:rPr>
      </w:pPr>
      <w:r w:rsidRPr="00B275EB">
        <w:rPr>
          <w:rFonts w:ascii="Verdana" w:hAnsi="Verdana"/>
          <w:bCs/>
          <w:sz w:val="20"/>
        </w:rPr>
        <w:t>●       Operar las campañas de difusión orientadas a la prevención de emergencias escolares en las escuelas de educación básica e inicial públicas y particulares incorporadas al Sistema Educativo Nacional;</w:t>
      </w:r>
    </w:p>
    <w:p w:rsidR="00B275EB" w:rsidRPr="00B275EB" w:rsidRDefault="00B275EB" w:rsidP="00B275EB">
      <w:pPr>
        <w:jc w:val="both"/>
        <w:rPr>
          <w:rFonts w:ascii="Verdana" w:hAnsi="Verdana"/>
          <w:bCs/>
          <w:sz w:val="20"/>
        </w:rPr>
      </w:pPr>
      <w:r w:rsidRPr="00B275EB">
        <w:rPr>
          <w:rFonts w:ascii="Verdana" w:hAnsi="Verdana"/>
          <w:bCs/>
          <w:sz w:val="20"/>
        </w:rPr>
        <w:t>●       Coordinar el establecimiento y operación de los programas de protección civil en las unidades administrativas de la Secretaría y asesorar en la materia a los planteles en que se imparte educación de los tipos medio superior y superior, así como a las entidades del sector educativo;</w:t>
      </w:r>
    </w:p>
    <w:p w:rsidR="00B275EB" w:rsidRPr="00B275EB" w:rsidRDefault="00B275EB" w:rsidP="00B275EB">
      <w:pPr>
        <w:jc w:val="both"/>
        <w:rPr>
          <w:rFonts w:ascii="Verdana" w:hAnsi="Verdana"/>
          <w:bCs/>
          <w:sz w:val="20"/>
        </w:rPr>
      </w:pPr>
      <w:r w:rsidRPr="00B275EB">
        <w:rPr>
          <w:rFonts w:ascii="Verdana" w:hAnsi="Verdana"/>
          <w:bCs/>
          <w:sz w:val="20"/>
        </w:rPr>
        <w:t>●       Sistematizar los elementos y aportaciones relativos a la formulación de contenidos en los planes y programas de estudio relacionados con la  protección civil;</w:t>
      </w:r>
    </w:p>
    <w:p w:rsidR="00B275EB" w:rsidRPr="00B275EB" w:rsidRDefault="00B275EB" w:rsidP="00B275EB">
      <w:pPr>
        <w:jc w:val="both"/>
        <w:rPr>
          <w:rFonts w:ascii="Verdana" w:hAnsi="Verdana"/>
          <w:bCs/>
          <w:sz w:val="20"/>
        </w:rPr>
      </w:pPr>
      <w:r w:rsidRPr="00B275EB">
        <w:rPr>
          <w:rFonts w:ascii="Verdana" w:hAnsi="Verdana"/>
          <w:bCs/>
          <w:sz w:val="20"/>
        </w:rPr>
        <w:t>●       Coordinar a través de su Oficialía Mayor el establecimiento y operación del  Programa Interno de Protección Civil para el personal, instalaciones, bienes e información de la Secretaría;</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 y</w:t>
      </w:r>
    </w:p>
    <w:p w:rsidR="00B275EB" w:rsidRPr="00B275EB" w:rsidRDefault="00B275EB" w:rsidP="00B275EB">
      <w:pPr>
        <w:jc w:val="both"/>
        <w:rPr>
          <w:rFonts w:ascii="Verdana" w:hAnsi="Verdana"/>
          <w:bCs/>
          <w:sz w:val="20"/>
        </w:rPr>
      </w:pPr>
      <w:r w:rsidRPr="00B275EB">
        <w:rPr>
          <w:rFonts w:ascii="Verdana" w:hAnsi="Verdana"/>
          <w:bCs/>
          <w:sz w:val="20"/>
        </w:rPr>
        <w:t>●       Establecer coordinación con la Escuela Nacional de Protección Civil para la certificación de capacidades en materia de protección civil.</w:t>
      </w:r>
    </w:p>
    <w:p w:rsidR="00B275EB" w:rsidRPr="00B275EB" w:rsidRDefault="00B275EB" w:rsidP="00B275EB">
      <w:pPr>
        <w:jc w:val="both"/>
        <w:rPr>
          <w:rFonts w:ascii="Verdana" w:hAnsi="Verdana"/>
          <w:bCs/>
          <w:sz w:val="20"/>
        </w:rPr>
      </w:pPr>
      <w:r w:rsidRPr="00B275EB">
        <w:rPr>
          <w:rFonts w:ascii="Verdana" w:hAnsi="Verdana"/>
          <w:b/>
          <w:bCs/>
          <w:sz w:val="20"/>
        </w:rPr>
        <w:t>SECRETARIA DE LA FUNCION PUBLICA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la Función Pública,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lastRenderedPageBreak/>
        <w:t>●       Vigilar, de acuerdo a lo establecido en el artículo 75 de la Ley de Obras Públicas y Servicios relacionados con las mismas, que en la realización de obras públicas y servicios relacionados con las mismas, las dependencias y entidades cumplan y exijan a los contratistas con quienes contraten, la observancia de las disposiciones en materia de asentamientos humanos, desarrollo urbano y construcción, aplicables en los ámbitos federal, estatal y municipal;</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CULTURA</w:t>
      </w:r>
    </w:p>
    <w:p w:rsidR="00B275EB" w:rsidRPr="00B275EB" w:rsidRDefault="00B275EB" w:rsidP="00B275EB">
      <w:pPr>
        <w:jc w:val="both"/>
        <w:rPr>
          <w:rFonts w:ascii="Verdana" w:hAnsi="Verdana"/>
          <w:bCs/>
          <w:sz w:val="20"/>
        </w:rPr>
      </w:pPr>
      <w:r w:rsidRPr="00B275EB">
        <w:rPr>
          <w:rFonts w:ascii="Verdana" w:hAnsi="Verdana"/>
          <w:bCs/>
          <w:sz w:val="20"/>
        </w:rPr>
        <w:t>Corresponde a la Secretaría de Cultura,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Secretaría,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PROCURADURIA GENERAL DE LA REPUBLICA</w:t>
      </w:r>
    </w:p>
    <w:p w:rsidR="00B275EB" w:rsidRPr="00B275EB" w:rsidRDefault="00B275EB" w:rsidP="00B275EB">
      <w:pPr>
        <w:jc w:val="both"/>
        <w:rPr>
          <w:rFonts w:ascii="Verdana" w:hAnsi="Verdana"/>
          <w:bCs/>
          <w:sz w:val="20"/>
        </w:rPr>
      </w:pPr>
      <w:r w:rsidRPr="00B275EB">
        <w:rPr>
          <w:rFonts w:ascii="Verdana" w:hAnsi="Verdana"/>
          <w:bCs/>
          <w:sz w:val="20"/>
        </w:rPr>
        <w:t>Corresponde a la Procuraduría General de la República,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Establecer y coordinar conforme al SINAPROC, el Programa Interno de Protección Civil para el personal, instalaciones, bienes e información de la Procuraduría,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PROCURADURIA FEDERAL DEL CONSUMIDOR</w:t>
      </w:r>
    </w:p>
    <w:p w:rsidR="00B275EB" w:rsidRPr="00B275EB" w:rsidRDefault="00B275EB" w:rsidP="00B275EB">
      <w:pPr>
        <w:jc w:val="both"/>
        <w:rPr>
          <w:rFonts w:ascii="Verdana" w:hAnsi="Verdana"/>
          <w:bCs/>
          <w:sz w:val="20"/>
        </w:rPr>
      </w:pPr>
      <w:r w:rsidRPr="00B275EB">
        <w:rPr>
          <w:rFonts w:ascii="Verdana" w:hAnsi="Verdana"/>
          <w:bCs/>
          <w:sz w:val="20"/>
        </w:rPr>
        <w:t>Corresponde a la Procuraduría Federal del Consumidor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Realizar acciones de verificación y monitoreo de manera itinerante en establecimientos con venta de producto básico para atender denuncias de consumidores, inhibiendo prácticas de ocultamiento o negativa de venta, incremento de precios o condicionamiento sobre productos de primera necesidad como agua, leche, tortillas, huevo o pollo, artículos de limpieza como pañales o cloro, medicamentos, material de construcción y ferretería, y</w:t>
      </w:r>
    </w:p>
    <w:p w:rsidR="00B275EB" w:rsidRPr="00B275EB" w:rsidRDefault="00B275EB" w:rsidP="00B275EB">
      <w:pPr>
        <w:jc w:val="both"/>
        <w:rPr>
          <w:rFonts w:ascii="Verdana" w:hAnsi="Verdana"/>
          <w:bCs/>
          <w:sz w:val="20"/>
        </w:rPr>
      </w:pPr>
      <w:r w:rsidRPr="00B275EB">
        <w:rPr>
          <w:rFonts w:ascii="Verdana" w:hAnsi="Verdana"/>
          <w:bCs/>
          <w:sz w:val="20"/>
        </w:rPr>
        <w:t xml:space="preserve">●       En coordinación con la Secretaría de Economía vía la Dirección del Sistema Nacional de Información e Integración de Mercados y autoridades de Protección Civil Federales, Estatales, Municipales y de las Demarcaciones Territoriales, participar en </w:t>
      </w:r>
      <w:r w:rsidRPr="00B275EB">
        <w:rPr>
          <w:rFonts w:ascii="Verdana" w:hAnsi="Verdana"/>
          <w:bCs/>
          <w:sz w:val="20"/>
        </w:rPr>
        <w:lastRenderedPageBreak/>
        <w:t>reuniones de los comités de abasto con el objetivo de conocer la posible problemática en cuanto a la insuficiencia y abasto de productos y la identificación de posibles prácticas abusivas.</w:t>
      </w:r>
    </w:p>
    <w:p w:rsidR="00B275EB" w:rsidRPr="00B275EB" w:rsidRDefault="00B275EB" w:rsidP="00B275EB">
      <w:pPr>
        <w:jc w:val="both"/>
        <w:rPr>
          <w:rFonts w:ascii="Verdana" w:hAnsi="Verdana"/>
          <w:bCs/>
          <w:sz w:val="20"/>
        </w:rPr>
      </w:pPr>
      <w:r w:rsidRPr="00B275EB">
        <w:rPr>
          <w:rFonts w:ascii="Verdana" w:hAnsi="Verdana"/>
          <w:b/>
          <w:bCs/>
          <w:sz w:val="20"/>
        </w:rPr>
        <w:t>PROCURADURIA FEDERAL DE PROTECCION AL AMBIENTE</w:t>
      </w:r>
    </w:p>
    <w:p w:rsidR="00B275EB" w:rsidRPr="00B275EB" w:rsidRDefault="00B275EB" w:rsidP="00B275EB">
      <w:pPr>
        <w:jc w:val="both"/>
        <w:rPr>
          <w:rFonts w:ascii="Verdana" w:hAnsi="Verdana"/>
          <w:bCs/>
          <w:sz w:val="20"/>
        </w:rPr>
      </w:pPr>
      <w:r w:rsidRPr="00B275EB">
        <w:rPr>
          <w:rFonts w:ascii="Verdana" w:hAnsi="Verdana"/>
          <w:bCs/>
          <w:sz w:val="20"/>
        </w:rPr>
        <w:t>Corresponde a la Procuraduría Federal de Protección al Ambiente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Formular y conducir la política de inspección, vigilancia y verificación del cumplimiento de las disposiciones jurídicas y programas ambientales en materia de ordenamiento ecológico del territorio de competencia federal;</w:t>
      </w:r>
    </w:p>
    <w:p w:rsidR="00B275EB" w:rsidRPr="00B275EB" w:rsidRDefault="00B275EB" w:rsidP="00B275EB">
      <w:pPr>
        <w:jc w:val="both"/>
        <w:rPr>
          <w:rFonts w:ascii="Verdana" w:hAnsi="Verdana"/>
          <w:bCs/>
          <w:sz w:val="20"/>
        </w:rPr>
      </w:pPr>
      <w:r w:rsidRPr="00B275EB">
        <w:rPr>
          <w:rFonts w:ascii="Verdana" w:hAnsi="Verdana"/>
          <w:bCs/>
          <w:sz w:val="20"/>
        </w:rPr>
        <w:t>●       Realizar la vigilancia de los Programas de Ordenamiento Ecológico decretados, conjuntamente con las autoridades locales, y sobre esa base, emite las recomendaciones que aseguren la congruencia de las políticas, vocaciones y criterios de ordenamiento ecológico, con las concesiones, permisos, licencias y autorizaciones emitidas por las autoridades competentes en las zonas de competencia federal;</w:t>
      </w:r>
    </w:p>
    <w:p w:rsidR="00B275EB" w:rsidRPr="00B275EB" w:rsidRDefault="00B275EB" w:rsidP="00B275EB">
      <w:pPr>
        <w:jc w:val="both"/>
        <w:rPr>
          <w:rFonts w:ascii="Verdana" w:hAnsi="Verdana"/>
          <w:bCs/>
          <w:sz w:val="20"/>
        </w:rPr>
      </w:pPr>
      <w:r w:rsidRPr="00B275EB">
        <w:rPr>
          <w:rFonts w:ascii="Verdana" w:hAnsi="Verdana"/>
          <w:bCs/>
          <w:sz w:val="20"/>
        </w:rPr>
        <w:t>●       Promover la actualización del marco jurídico en materia de ordenamiento ecológico, que defina la intervención de la Federación y fortalezca su participación tanto en el ámbito normativo, como en el operativo;</w:t>
      </w:r>
    </w:p>
    <w:p w:rsidR="00B275EB" w:rsidRPr="00B275EB" w:rsidRDefault="00B275EB" w:rsidP="00B275EB">
      <w:pPr>
        <w:jc w:val="both"/>
        <w:rPr>
          <w:rFonts w:ascii="Verdana" w:hAnsi="Verdana"/>
          <w:bCs/>
          <w:sz w:val="20"/>
        </w:rPr>
      </w:pPr>
      <w:r w:rsidRPr="00B275EB">
        <w:rPr>
          <w:rFonts w:ascii="Verdana" w:hAnsi="Verdana"/>
          <w:bCs/>
          <w:sz w:val="20"/>
        </w:rPr>
        <w:t>●       A través de los Programas de Ordenamiento Ecológico se encarga de vigilar el cumplimiento de las políticas ambientales, los criterios ecológicos y las vocaciones de uso del suelo derivados de los Programas de Ordenamiento Ecológico;</w:t>
      </w:r>
    </w:p>
    <w:p w:rsidR="00B275EB" w:rsidRPr="00B275EB" w:rsidRDefault="00B275EB" w:rsidP="00B275EB">
      <w:pPr>
        <w:jc w:val="both"/>
        <w:rPr>
          <w:rFonts w:ascii="Verdana" w:hAnsi="Verdana"/>
          <w:bCs/>
          <w:sz w:val="20"/>
        </w:rPr>
      </w:pPr>
      <w:r w:rsidRPr="00B275EB">
        <w:rPr>
          <w:rFonts w:ascii="Verdana" w:hAnsi="Verdana"/>
          <w:bCs/>
          <w:sz w:val="20"/>
        </w:rPr>
        <w:t>●       Expedir recomendaciones a las autoridades competentes para la debida aplicación de la normatividad ambiental;</w:t>
      </w:r>
    </w:p>
    <w:p w:rsidR="00B275EB" w:rsidRPr="00B275EB" w:rsidRDefault="00B275EB" w:rsidP="00B275EB">
      <w:pPr>
        <w:jc w:val="both"/>
        <w:rPr>
          <w:rFonts w:ascii="Verdana" w:hAnsi="Verdana"/>
          <w:bCs/>
          <w:sz w:val="20"/>
        </w:rPr>
      </w:pPr>
      <w:r w:rsidRPr="00B275EB">
        <w:rPr>
          <w:rFonts w:ascii="Verdana" w:hAnsi="Verdana"/>
          <w:bCs/>
          <w:sz w:val="20"/>
        </w:rPr>
        <w:t>●       Formular y conducir la política de inspección, vigilancia y verificación del cumplimiento de las disposiciones jurídicas y programas ambientales en materia de ordenamiento ecológico del territorio de competencia federal;</w:t>
      </w:r>
    </w:p>
    <w:p w:rsidR="00B275EB" w:rsidRPr="00B275EB" w:rsidRDefault="00B275EB" w:rsidP="00B275EB">
      <w:pPr>
        <w:jc w:val="both"/>
        <w:rPr>
          <w:rFonts w:ascii="Verdana" w:hAnsi="Verdana"/>
          <w:bCs/>
          <w:sz w:val="20"/>
        </w:rPr>
      </w:pPr>
      <w:r w:rsidRPr="00B275EB">
        <w:rPr>
          <w:rFonts w:ascii="Verdana" w:hAnsi="Verdana"/>
          <w:bCs/>
          <w:sz w:val="20"/>
        </w:rPr>
        <w:t>●       Llevar a cabo la inspección y vigilancia del cumplimiento de los procesos de ordenamiento ecológico;</w:t>
      </w:r>
    </w:p>
    <w:p w:rsidR="00B275EB" w:rsidRPr="00B275EB" w:rsidRDefault="00B275EB" w:rsidP="00B275EB">
      <w:pPr>
        <w:jc w:val="both"/>
        <w:rPr>
          <w:rFonts w:ascii="Verdana" w:hAnsi="Verdana"/>
          <w:bCs/>
          <w:sz w:val="20"/>
        </w:rPr>
      </w:pPr>
      <w:r w:rsidRPr="00B275EB">
        <w:rPr>
          <w:rFonts w:ascii="Verdana" w:hAnsi="Verdana"/>
          <w:bCs/>
          <w:sz w:val="20"/>
        </w:rPr>
        <w:t>●       Vigilar el cumplimiento de las disposiciones jurídicas, programas ambientales, medidas de prevención, control, mitigación, restauración o compensación señaladas en las resoluciones, autorizaciones, permisos y licencias en las materias de contaminación atmosférica, suelos contaminados por materiales peligrosos, manejo y disposición de materiales y residuos peligrosos y realización de actividades altamente riesgosas e impacto ambiental;</w:t>
      </w:r>
    </w:p>
    <w:p w:rsidR="00B275EB" w:rsidRPr="00B275EB" w:rsidRDefault="00B275EB" w:rsidP="00B275EB">
      <w:pPr>
        <w:jc w:val="both"/>
        <w:rPr>
          <w:rFonts w:ascii="Verdana" w:hAnsi="Verdana"/>
          <w:bCs/>
          <w:sz w:val="20"/>
        </w:rPr>
      </w:pPr>
      <w:r w:rsidRPr="00B275EB">
        <w:rPr>
          <w:rFonts w:ascii="Verdana" w:hAnsi="Verdana"/>
          <w:bCs/>
          <w:sz w:val="20"/>
        </w:rPr>
        <w:t>●       Diseñar y aplicar la política de inspección y vigilancia del cumplimiento de la normatividad ambiental en las materias de contaminación atmosférica, suelos contaminados por materiales peligrosos, manejo y disposición de materiales y residuos peligrosos, realización de actividades altamente riesgosas e impacto ambiental;</w:t>
      </w:r>
    </w:p>
    <w:p w:rsidR="00B275EB" w:rsidRPr="00B275EB" w:rsidRDefault="00B275EB" w:rsidP="00B275EB">
      <w:pPr>
        <w:jc w:val="both"/>
        <w:rPr>
          <w:rFonts w:ascii="Verdana" w:hAnsi="Verdana"/>
          <w:bCs/>
          <w:sz w:val="20"/>
        </w:rPr>
      </w:pPr>
      <w:r w:rsidRPr="00B275EB">
        <w:rPr>
          <w:rFonts w:ascii="Verdana" w:hAnsi="Verdana"/>
          <w:bCs/>
          <w:sz w:val="20"/>
        </w:rPr>
        <w:lastRenderedPageBreak/>
        <w:t>●       Evaluar el funcionamiento de los planes de contingencia y de atención de emergencias clasificadas como actividades de alto riesgo, y</w:t>
      </w:r>
    </w:p>
    <w:p w:rsidR="00B275EB" w:rsidRPr="00B275EB" w:rsidRDefault="00B275EB" w:rsidP="00B275EB">
      <w:pPr>
        <w:jc w:val="both"/>
        <w:rPr>
          <w:rFonts w:ascii="Verdana" w:hAnsi="Verdana"/>
          <w:bCs/>
          <w:sz w:val="20"/>
        </w:rPr>
      </w:pPr>
      <w:r w:rsidRPr="00B275EB">
        <w:rPr>
          <w:rFonts w:ascii="Verdana" w:hAnsi="Verdana"/>
          <w:bCs/>
          <w:sz w:val="20"/>
        </w:rPr>
        <w:t>●       Recabar los reportes de los fenómenos químicos-tecnológicos, en particular asociados con sustancias químicas, para integrar la base de datos y proporcionar información estadística sobre la misma.</w:t>
      </w:r>
    </w:p>
    <w:p w:rsidR="00B275EB" w:rsidRPr="00B275EB" w:rsidRDefault="00B275EB" w:rsidP="00B275EB">
      <w:pPr>
        <w:jc w:val="both"/>
        <w:rPr>
          <w:rFonts w:ascii="Verdana" w:hAnsi="Verdana"/>
          <w:bCs/>
          <w:sz w:val="20"/>
        </w:rPr>
      </w:pPr>
      <w:r w:rsidRPr="00B275EB">
        <w:rPr>
          <w:rFonts w:ascii="Verdana" w:hAnsi="Verdana"/>
          <w:b/>
          <w:bCs/>
          <w:sz w:val="20"/>
        </w:rPr>
        <w:t>SISTEMA NACIONAL PARA EL DESARROLLO INTEGRAL DE LA FAMILIA (DIF)</w:t>
      </w:r>
    </w:p>
    <w:p w:rsidR="00B275EB" w:rsidRPr="00B275EB" w:rsidRDefault="00B275EB" w:rsidP="00B275EB">
      <w:pPr>
        <w:jc w:val="both"/>
        <w:rPr>
          <w:rFonts w:ascii="Verdana" w:hAnsi="Verdana"/>
          <w:bCs/>
          <w:sz w:val="20"/>
        </w:rPr>
      </w:pPr>
      <w:r w:rsidRPr="00B275EB">
        <w:rPr>
          <w:rFonts w:ascii="Verdana" w:hAnsi="Verdana"/>
          <w:bCs/>
          <w:sz w:val="20"/>
        </w:rPr>
        <w:t>Corresponde al Sistema Nacional para el Desarrollo Integral de la Familia,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Profesionalizar los equipos del Sistema Nacional para el Desarrollo Integral de la Familia en sus tres ámbitos de gobierno, para brindar servicios de asistencia social integral y especializada en apoyo a la población afectada por situaciones de emergencia;</w:t>
      </w:r>
    </w:p>
    <w:p w:rsidR="00B275EB" w:rsidRPr="00B275EB" w:rsidRDefault="00B275EB" w:rsidP="00B275EB">
      <w:pPr>
        <w:jc w:val="both"/>
        <w:rPr>
          <w:rFonts w:ascii="Verdana" w:hAnsi="Verdana"/>
          <w:bCs/>
          <w:sz w:val="20"/>
        </w:rPr>
      </w:pPr>
      <w:r w:rsidRPr="00B275EB">
        <w:rPr>
          <w:rFonts w:ascii="Verdana" w:hAnsi="Verdana"/>
          <w:bCs/>
          <w:sz w:val="20"/>
        </w:rPr>
        <w:t>●       Integrar el Consejo Nacional, Comités Estatales y Subcomités Municipales del DIF de Atención a la Población en Condiciones de Emergencia, para fortalecer la organización y coordinación inter e intrainstitucional en sus tres ámbitos;</w:t>
      </w:r>
    </w:p>
    <w:p w:rsidR="00B275EB" w:rsidRPr="00B275EB" w:rsidRDefault="00B275EB" w:rsidP="00B275EB">
      <w:pPr>
        <w:jc w:val="both"/>
        <w:rPr>
          <w:rFonts w:ascii="Verdana" w:hAnsi="Verdana"/>
          <w:bCs/>
          <w:sz w:val="20"/>
        </w:rPr>
      </w:pPr>
      <w:r w:rsidRPr="00B275EB">
        <w:rPr>
          <w:rFonts w:ascii="Verdana" w:hAnsi="Verdana"/>
          <w:bCs/>
          <w:sz w:val="20"/>
        </w:rPr>
        <w:t>●       Establecer en su Estrategia Integral de Asistencia Social Alimentaria (EIASA), la previsión de recursos alimentarios para las zonas de riesgo por desastres de origen natural, para dar una atención alimentaria inmediata (primer alimento) en casos de emergencia;</w:t>
      </w:r>
    </w:p>
    <w:p w:rsidR="00B275EB" w:rsidRPr="00B275EB" w:rsidRDefault="00B275EB" w:rsidP="00B275EB">
      <w:pPr>
        <w:jc w:val="both"/>
        <w:rPr>
          <w:rFonts w:ascii="Verdana" w:hAnsi="Verdana"/>
          <w:bCs/>
          <w:sz w:val="20"/>
        </w:rPr>
      </w:pPr>
      <w:r w:rsidRPr="00B275EB">
        <w:rPr>
          <w:rFonts w:ascii="Verdana" w:hAnsi="Verdana"/>
          <w:bCs/>
          <w:sz w:val="20"/>
        </w:rPr>
        <w:t>●       Establecer líneas de acción relacionadas con la gestión de riesgo en comunidades de alta y muy alta marginación, a través del Programa Comunidad DIFerente;</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del Sistema Nacional para el Desarrollo Integral de la Familia;</w:t>
      </w:r>
    </w:p>
    <w:p w:rsidR="00B275EB" w:rsidRPr="00B275EB" w:rsidRDefault="00B275EB" w:rsidP="00B275EB">
      <w:pPr>
        <w:jc w:val="both"/>
        <w:rPr>
          <w:rFonts w:ascii="Verdana" w:hAnsi="Verdana"/>
          <w:bCs/>
          <w:sz w:val="20"/>
        </w:rPr>
      </w:pPr>
      <w:r w:rsidRPr="00B275EB">
        <w:rPr>
          <w:rFonts w:ascii="Verdana" w:hAnsi="Verdana"/>
          <w:bCs/>
          <w:sz w:val="20"/>
        </w:rPr>
        <w:t>●       Dirigir los proyectos y estudios de investigación orientados a censar los recursos con que cuenta el país, en las materias asistenciales de su competencia y promueve su óptimo y racional aprovechamiento en beneficio de la población sujeta de atención;</w:t>
      </w:r>
    </w:p>
    <w:p w:rsidR="00B275EB" w:rsidRPr="00B275EB" w:rsidRDefault="00B275EB" w:rsidP="00B275EB">
      <w:pPr>
        <w:jc w:val="both"/>
        <w:rPr>
          <w:rFonts w:ascii="Verdana" w:hAnsi="Verdana"/>
          <w:bCs/>
          <w:sz w:val="20"/>
        </w:rPr>
      </w:pPr>
      <w:r w:rsidRPr="00B275EB">
        <w:rPr>
          <w:rFonts w:ascii="Verdana" w:hAnsi="Verdana"/>
          <w:bCs/>
          <w:sz w:val="20"/>
        </w:rPr>
        <w:t>●       Brindar capacitación y asesoría necesaria a los DIF Estatales para un óptimo servicio a la población que pudiera ser afectada por un desastre;</w:t>
      </w:r>
    </w:p>
    <w:p w:rsidR="00B275EB" w:rsidRPr="00B275EB" w:rsidRDefault="00B275EB" w:rsidP="00B275EB">
      <w:pPr>
        <w:jc w:val="both"/>
        <w:rPr>
          <w:rFonts w:ascii="Verdana" w:hAnsi="Verdana"/>
          <w:bCs/>
          <w:sz w:val="20"/>
        </w:rPr>
      </w:pPr>
      <w:r w:rsidRPr="00B275EB">
        <w:rPr>
          <w:rFonts w:ascii="Verdana" w:hAnsi="Verdana"/>
          <w:bCs/>
          <w:sz w:val="20"/>
        </w:rPr>
        <w:t>●       Promover la profesionalización del personal administrativo y operativo de los DIF Estatales y Municipales en la atención y servicios de asistencia social en la atención integral especializada, para apoyar a la población vulnerable afectada por situaciones de emergencia,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PETROLEOS MEXICANOS</w:t>
      </w:r>
    </w:p>
    <w:p w:rsidR="00B275EB" w:rsidRPr="00B275EB" w:rsidRDefault="00B275EB" w:rsidP="00B275EB">
      <w:pPr>
        <w:jc w:val="both"/>
        <w:rPr>
          <w:rFonts w:ascii="Verdana" w:hAnsi="Verdana"/>
          <w:bCs/>
          <w:sz w:val="20"/>
        </w:rPr>
      </w:pPr>
      <w:r w:rsidRPr="00B275EB">
        <w:rPr>
          <w:rFonts w:ascii="Verdana" w:hAnsi="Verdana"/>
          <w:bCs/>
          <w:sz w:val="20"/>
        </w:rPr>
        <w:lastRenderedPageBreak/>
        <w:t>Corresponde a Petróleos Mexicanos,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Cuidar la observancia disciplinada de las disposiciones relativas al equilibrio ecológico y preservación del medio ambiente con visión de sustentabilidad;</w:t>
      </w:r>
    </w:p>
    <w:p w:rsidR="00B275EB" w:rsidRPr="00B275EB" w:rsidRDefault="00B275EB" w:rsidP="00B275EB">
      <w:pPr>
        <w:jc w:val="both"/>
        <w:rPr>
          <w:rFonts w:ascii="Verdana" w:hAnsi="Verdana"/>
          <w:bCs/>
          <w:sz w:val="20"/>
        </w:rPr>
      </w:pPr>
      <w:r w:rsidRPr="00B275EB">
        <w:rPr>
          <w:rFonts w:ascii="Verdana" w:hAnsi="Verdana"/>
          <w:bCs/>
          <w:sz w:val="20"/>
        </w:rPr>
        <w:t>●       Cuidar la observancia disciplinada de las disposiciones normativas relativas a seguridad industrial;</w:t>
      </w:r>
    </w:p>
    <w:p w:rsidR="00B275EB" w:rsidRPr="00B275EB" w:rsidRDefault="00B275EB" w:rsidP="00B275EB">
      <w:pPr>
        <w:jc w:val="both"/>
        <w:rPr>
          <w:rFonts w:ascii="Verdana" w:hAnsi="Verdana"/>
          <w:bCs/>
          <w:sz w:val="20"/>
        </w:rPr>
      </w:pPr>
      <w:r w:rsidRPr="00B275EB">
        <w:rPr>
          <w:rFonts w:ascii="Verdana" w:hAnsi="Verdana"/>
          <w:bCs/>
          <w:sz w:val="20"/>
        </w:rPr>
        <w:t>●       Identificar las instalaciones petroleras ubicadas en zonas de riesgo geológico, determinando su nivel de riesgo y grado de vulnerabilidad y establece medidas y acciones específicas de prevención, tendientes a dar mayor seguridad a las mismas;</w:t>
      </w:r>
    </w:p>
    <w:p w:rsidR="00B275EB" w:rsidRPr="00B275EB" w:rsidRDefault="00B275EB" w:rsidP="00B275EB">
      <w:pPr>
        <w:jc w:val="both"/>
        <w:rPr>
          <w:rFonts w:ascii="Verdana" w:hAnsi="Verdana"/>
          <w:bCs/>
          <w:sz w:val="20"/>
        </w:rPr>
      </w:pPr>
      <w:r w:rsidRPr="00B275EB">
        <w:rPr>
          <w:rFonts w:ascii="Verdana" w:hAnsi="Verdana"/>
          <w:bCs/>
          <w:sz w:val="20"/>
        </w:rPr>
        <w:t>●       Apoyar el establecimiento, control y evaluación del Programa Interno de Protección Civil para el personal, instalaciones, bienes e información de la Entidad,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COMISION NACIONAL DEL AGUA</w:t>
      </w:r>
    </w:p>
    <w:p w:rsidR="00B275EB" w:rsidRPr="00B275EB" w:rsidRDefault="00B275EB" w:rsidP="00B275EB">
      <w:pPr>
        <w:jc w:val="both"/>
        <w:rPr>
          <w:rFonts w:ascii="Verdana" w:hAnsi="Verdana"/>
          <w:bCs/>
          <w:sz w:val="20"/>
        </w:rPr>
      </w:pPr>
      <w:r w:rsidRPr="00B275EB">
        <w:rPr>
          <w:rFonts w:ascii="Verdana" w:hAnsi="Verdana"/>
          <w:bCs/>
          <w:sz w:val="20"/>
        </w:rPr>
        <w:t>Corresponde a la Comisión Nacional del Agua,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Establecer, en coordinación con los organismos de Cuenca y Direcciones Locales, programas de rehabilitación, conservación y mantenimiento de las presas y plantas de bombeo, tomando como base las gerencias regionales y estatales, programas de rehabilitación, conservación y mantenimiento de las presas y plantas de bombeo, tomando como base los monitoreos estructurales y electromecánicos que opera la Comisión Nacional del Agua, con el objeto de que su infraestructura esté en condiciones óptimas de funcionamiento, y evitar posibles contingencias en su seguridad y operación;</w:t>
      </w:r>
    </w:p>
    <w:p w:rsidR="00B275EB" w:rsidRPr="00B275EB" w:rsidRDefault="00B275EB" w:rsidP="00B275EB">
      <w:pPr>
        <w:jc w:val="both"/>
        <w:rPr>
          <w:rFonts w:ascii="Verdana" w:hAnsi="Verdana"/>
          <w:bCs/>
          <w:sz w:val="20"/>
        </w:rPr>
      </w:pPr>
      <w:r w:rsidRPr="00B275EB">
        <w:rPr>
          <w:rFonts w:ascii="Verdana" w:hAnsi="Verdana"/>
          <w:bCs/>
          <w:sz w:val="20"/>
        </w:rPr>
        <w:t>●       Realizar el monitoreo de las condiciones atmosféricas y dar seguimiento a la evolución de humos y gases, emisión y trayectoria de dispersión de ceniza  en la atmósfera derivados de exhalaciones y erupciones volcánicas;</w:t>
      </w:r>
    </w:p>
    <w:p w:rsidR="00B275EB" w:rsidRPr="00B275EB" w:rsidRDefault="00B275EB" w:rsidP="00B275EB">
      <w:pPr>
        <w:jc w:val="both"/>
        <w:rPr>
          <w:rFonts w:ascii="Verdana" w:hAnsi="Verdana"/>
          <w:bCs/>
          <w:sz w:val="20"/>
        </w:rPr>
      </w:pPr>
      <w:r w:rsidRPr="00B275EB">
        <w:rPr>
          <w:rFonts w:ascii="Verdana" w:hAnsi="Verdana"/>
          <w:bCs/>
          <w:sz w:val="20"/>
        </w:rPr>
        <w:t>●       Resguardar la seguridad de la infraestructura hidráulica a cargo de la Comisión Nacional del Agua, si resultan afectadas en situaciones de tipo geológico entre otros fenómenos naturales perturbadores;</w:t>
      </w:r>
    </w:p>
    <w:p w:rsidR="00B275EB" w:rsidRPr="00B275EB" w:rsidRDefault="00B275EB" w:rsidP="00B275EB">
      <w:pPr>
        <w:jc w:val="both"/>
        <w:rPr>
          <w:rFonts w:ascii="Verdana" w:hAnsi="Verdana"/>
          <w:bCs/>
          <w:sz w:val="20"/>
        </w:rPr>
      </w:pPr>
      <w:r w:rsidRPr="00B275EB">
        <w:rPr>
          <w:rFonts w:ascii="Verdana" w:hAnsi="Verdana"/>
          <w:bCs/>
          <w:sz w:val="20"/>
        </w:rPr>
        <w:t>●       Intervenir en la formulación de los planes regionales de operación para prevenir daños por efectos de inundación, sismos, y desastres diversos, que afecten la infraestructura hidráulica;</w:t>
      </w:r>
    </w:p>
    <w:p w:rsidR="00B275EB" w:rsidRPr="00B275EB" w:rsidRDefault="00B275EB" w:rsidP="00B275EB">
      <w:pPr>
        <w:jc w:val="both"/>
        <w:rPr>
          <w:rFonts w:ascii="Verdana" w:hAnsi="Verdana"/>
          <w:bCs/>
          <w:sz w:val="20"/>
        </w:rPr>
      </w:pPr>
      <w:r w:rsidRPr="00B275EB">
        <w:rPr>
          <w:rFonts w:ascii="Verdana" w:hAnsi="Verdana"/>
          <w:bCs/>
          <w:sz w:val="20"/>
        </w:rPr>
        <w:t>●       Revisar los planes de emergencia de inundación de poblaciones vulnerables y corrientes problemáticas, para preparar estrategias de atención de emergencias;</w:t>
      </w:r>
    </w:p>
    <w:p w:rsidR="00B275EB" w:rsidRPr="00B275EB" w:rsidRDefault="00B275EB" w:rsidP="00B275EB">
      <w:pPr>
        <w:jc w:val="both"/>
        <w:rPr>
          <w:rFonts w:ascii="Verdana" w:hAnsi="Verdana"/>
          <w:bCs/>
          <w:sz w:val="20"/>
        </w:rPr>
      </w:pPr>
      <w:r w:rsidRPr="00B275EB">
        <w:rPr>
          <w:rFonts w:ascii="Verdana" w:hAnsi="Verdana"/>
          <w:bCs/>
          <w:sz w:val="20"/>
        </w:rPr>
        <w:t>●       Difundir en los Consejos de Cuenca, los pronósticos sobre la temporada de lluvias y la de Frentes Fríos, así como las actividades previstas para mitigar y atender las emergencias relacionadas con la infraestructura hidráulica a cargo de la Comisión;</w:t>
      </w:r>
    </w:p>
    <w:p w:rsidR="00B275EB" w:rsidRPr="00B275EB" w:rsidRDefault="00B275EB" w:rsidP="00B275EB">
      <w:pPr>
        <w:jc w:val="both"/>
        <w:rPr>
          <w:rFonts w:ascii="Verdana" w:hAnsi="Verdana"/>
          <w:bCs/>
          <w:sz w:val="20"/>
        </w:rPr>
      </w:pPr>
      <w:r w:rsidRPr="00B275EB">
        <w:rPr>
          <w:rFonts w:ascii="Verdana" w:hAnsi="Verdana"/>
          <w:bCs/>
          <w:sz w:val="20"/>
        </w:rPr>
        <w:lastRenderedPageBreak/>
        <w:t>●       Establecer el Programa Interno de Protección Civil para el personal, instalaciones, bienes e información de la Comisión;</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Cs/>
          <w:sz w:val="20"/>
        </w:rPr>
        <w:t>●       Intervenir con la participación de los usuarios y conforme a las disposiciones jurídicas aplicables, en los proyectos, construcción, administración, operación, conservación y mejoramiento de los sistemas de riego, las unidades de drenaje y los sistemas de control de avenidas y protección contra inundaciones de centros de población y áreas productivas;</w:t>
      </w:r>
    </w:p>
    <w:p w:rsidR="00B275EB" w:rsidRPr="00B275EB" w:rsidRDefault="00B275EB" w:rsidP="00B275EB">
      <w:pPr>
        <w:jc w:val="both"/>
        <w:rPr>
          <w:rFonts w:ascii="Verdana" w:hAnsi="Verdana"/>
          <w:bCs/>
          <w:sz w:val="20"/>
        </w:rPr>
      </w:pPr>
      <w:r w:rsidRPr="00B275EB">
        <w:rPr>
          <w:rFonts w:ascii="Verdana" w:hAnsi="Verdana"/>
          <w:bCs/>
          <w:sz w:val="20"/>
        </w:rPr>
        <w:t>●       Operar la infraestructura hidráulica para el control de avenidas y protección contra inundaciones de áreas productivas, tomando las medidas preventivas necesarias y coordinando sus acciones con las autoridades competentes, en los términos de las disposiciones jurídicas aplicables y con el apoyo del Comité Técnico de Operación de Obras Hidráulicas;</w:t>
      </w:r>
    </w:p>
    <w:p w:rsidR="00B275EB" w:rsidRPr="00B275EB" w:rsidRDefault="00B275EB" w:rsidP="00B275EB">
      <w:pPr>
        <w:jc w:val="both"/>
        <w:rPr>
          <w:rFonts w:ascii="Verdana" w:hAnsi="Verdana"/>
          <w:bCs/>
          <w:sz w:val="20"/>
        </w:rPr>
      </w:pPr>
      <w:r w:rsidRPr="00B275EB">
        <w:rPr>
          <w:rFonts w:ascii="Verdana" w:hAnsi="Verdana"/>
          <w:bCs/>
          <w:sz w:val="20"/>
        </w:rPr>
        <w:t>●       Participar en la creación y desarrollo de los consejos de cuenca; promueve y acredita la organización, capacitación y participación de los usuarios, en los términos de las disposiciones jurídicas aplicables;</w:t>
      </w:r>
    </w:p>
    <w:p w:rsidR="00B275EB" w:rsidRPr="00B275EB" w:rsidRDefault="00B275EB" w:rsidP="00B275EB">
      <w:pPr>
        <w:jc w:val="both"/>
        <w:rPr>
          <w:rFonts w:ascii="Verdana" w:hAnsi="Verdana"/>
          <w:bCs/>
          <w:sz w:val="20"/>
        </w:rPr>
      </w:pPr>
      <w:r w:rsidRPr="00B275EB">
        <w:rPr>
          <w:rFonts w:ascii="Verdana" w:hAnsi="Verdana"/>
          <w:bCs/>
          <w:sz w:val="20"/>
        </w:rPr>
        <w:t>●       Promover y fomentar la participación de terceros en el financiamiento, construcción y operación de la infraestructura hidráulica federal, así como en la prestación de los servicios respectivos;</w:t>
      </w:r>
    </w:p>
    <w:p w:rsidR="00B275EB" w:rsidRPr="00B275EB" w:rsidRDefault="00B275EB" w:rsidP="00B275EB">
      <w:pPr>
        <w:jc w:val="both"/>
        <w:rPr>
          <w:rFonts w:ascii="Verdana" w:hAnsi="Verdana"/>
          <w:bCs/>
          <w:sz w:val="20"/>
        </w:rPr>
      </w:pPr>
      <w:r w:rsidRPr="00B275EB">
        <w:rPr>
          <w:rFonts w:ascii="Verdana" w:hAnsi="Verdana"/>
          <w:bCs/>
          <w:sz w:val="20"/>
        </w:rPr>
        <w:t>●       Estudiar, emitir lineamientos, proyectar, promover, y en su caso, coordinar o dirigir la construcción, en el ámbito de su competencia, de todo tipo de obras de infraestructura hidráulica, relacionadas con el agua potable, alcantarillado y saneamiento, y con el control de ríos para la protección a centros de población y áreas productivas;</w:t>
      </w:r>
    </w:p>
    <w:p w:rsidR="00B275EB" w:rsidRPr="00B275EB" w:rsidRDefault="00B275EB" w:rsidP="00B275EB">
      <w:pPr>
        <w:jc w:val="both"/>
        <w:rPr>
          <w:rFonts w:ascii="Verdana" w:hAnsi="Verdana"/>
          <w:bCs/>
          <w:sz w:val="20"/>
        </w:rPr>
      </w:pPr>
      <w:r w:rsidRPr="00B275EB">
        <w:rPr>
          <w:rFonts w:ascii="Verdana" w:hAnsi="Verdana"/>
          <w:bCs/>
          <w:sz w:val="20"/>
        </w:rPr>
        <w:t>●       Fomentar y apoyar la construcción de los sistemas de agua potable, alcantarillado y tratamiento de aguas residuales que realicen los municipios y las demarcaciones territoriales, así como del control de avenidas y protección de inundaciones a centros de población y áreas productivas en los términos de las disposiciones jurídicas aplicables;</w:t>
      </w:r>
    </w:p>
    <w:p w:rsidR="00B275EB" w:rsidRPr="00B275EB" w:rsidRDefault="00B275EB" w:rsidP="00B275EB">
      <w:pPr>
        <w:jc w:val="both"/>
        <w:rPr>
          <w:rFonts w:ascii="Verdana" w:hAnsi="Verdana"/>
          <w:bCs/>
          <w:sz w:val="20"/>
        </w:rPr>
      </w:pPr>
      <w:r w:rsidRPr="00B275EB">
        <w:rPr>
          <w:rFonts w:ascii="Verdana" w:hAnsi="Verdana"/>
          <w:bCs/>
          <w:sz w:val="20"/>
        </w:rPr>
        <w:t>●       Apoyar técnicamente a los gobiernos de las entidades federativas, municipales y de las demarcaciones territoriales, así como a los particulares, y fomentar la capacitación de cuadros para el estudio, proyecto y ejecución, en su caso, de obras de infraestructura hidráulica, en materia de agua potable, alcantarillado y saneamiento, y para el control de ríos que deriven en protección a centros de población;</w:t>
      </w:r>
    </w:p>
    <w:p w:rsidR="00B275EB" w:rsidRPr="00B275EB" w:rsidRDefault="00B275EB" w:rsidP="00B275EB">
      <w:pPr>
        <w:jc w:val="both"/>
        <w:rPr>
          <w:rFonts w:ascii="Verdana" w:hAnsi="Verdana"/>
          <w:bCs/>
          <w:sz w:val="20"/>
        </w:rPr>
      </w:pPr>
      <w:r w:rsidRPr="00B275EB">
        <w:rPr>
          <w:rFonts w:ascii="Verdana" w:hAnsi="Verdana"/>
          <w:bCs/>
          <w:sz w:val="20"/>
        </w:rPr>
        <w:t>●       Evaluar las acciones realizadas por municipios y por las demarcaciones territoriales, en la preparación para la atención de emergencias relacionadas con el agua, con el objeto de emitir las recomendaciones pertinentes;</w:t>
      </w:r>
    </w:p>
    <w:p w:rsidR="00B275EB" w:rsidRPr="00B275EB" w:rsidRDefault="00B275EB" w:rsidP="00B275EB">
      <w:pPr>
        <w:jc w:val="both"/>
        <w:rPr>
          <w:rFonts w:ascii="Verdana" w:hAnsi="Verdana"/>
          <w:bCs/>
          <w:sz w:val="20"/>
        </w:rPr>
      </w:pPr>
      <w:r w:rsidRPr="00B275EB">
        <w:rPr>
          <w:rFonts w:ascii="Verdana" w:hAnsi="Verdana"/>
          <w:bCs/>
          <w:sz w:val="20"/>
        </w:rPr>
        <w:lastRenderedPageBreak/>
        <w:t>●       Operar, mantener actualizados, administrar y desarrollar los sistemas de registro, comunicaciones, cómputo y telemática, requeridos para el funcionamiento del Servicio Meteorológico Nacional y la Subdirección General Técnica;</w:t>
      </w:r>
    </w:p>
    <w:p w:rsidR="00B275EB" w:rsidRPr="00B275EB" w:rsidRDefault="00B275EB" w:rsidP="00B275EB">
      <w:pPr>
        <w:jc w:val="both"/>
        <w:rPr>
          <w:rFonts w:ascii="Verdana" w:hAnsi="Verdana"/>
          <w:bCs/>
          <w:sz w:val="20"/>
        </w:rPr>
      </w:pPr>
      <w:r w:rsidRPr="00B275EB">
        <w:rPr>
          <w:rFonts w:ascii="Verdana" w:hAnsi="Verdana"/>
          <w:bCs/>
          <w:sz w:val="20"/>
        </w:rPr>
        <w:t>●       Sistematizar y llevar a cabo el acopio de información meteorológica e hidrológica, mantener actualizados los registros de presas de almacenamiento y derivación,  implementar y operar modelos numéricos de la atmósfera y difundir de manera masiva los productos meteorológicos del Servicio Meteorológico Nacional; así como actualizar, desarrollar e integrar la base de datos climatológicos, el banco de imágenes meteorológicas, de satélite y radar;</w:t>
      </w:r>
    </w:p>
    <w:p w:rsidR="00B275EB" w:rsidRPr="00B275EB" w:rsidRDefault="00B275EB" w:rsidP="00B275EB">
      <w:pPr>
        <w:jc w:val="both"/>
        <w:rPr>
          <w:rFonts w:ascii="Verdana" w:hAnsi="Verdana"/>
          <w:bCs/>
          <w:sz w:val="20"/>
        </w:rPr>
      </w:pPr>
      <w:r w:rsidRPr="00B275EB">
        <w:rPr>
          <w:rFonts w:ascii="Verdana" w:hAnsi="Verdana"/>
          <w:bCs/>
          <w:sz w:val="20"/>
        </w:rPr>
        <w:t>●       Formular el Plan Nacional de Operación para prevenir y atender daños por efectos de inundación, sismos, erupción volcánica y otros fenómenos naturales relacionados con el agua;</w:t>
      </w:r>
    </w:p>
    <w:p w:rsidR="00B275EB" w:rsidRPr="00B275EB" w:rsidRDefault="00B275EB" w:rsidP="00B275EB">
      <w:pPr>
        <w:jc w:val="both"/>
        <w:rPr>
          <w:rFonts w:ascii="Verdana" w:hAnsi="Verdana"/>
          <w:bCs/>
          <w:sz w:val="20"/>
        </w:rPr>
      </w:pPr>
      <w:r w:rsidRPr="00B275EB">
        <w:rPr>
          <w:rFonts w:ascii="Verdana" w:hAnsi="Verdana"/>
          <w:bCs/>
          <w:sz w:val="20"/>
        </w:rPr>
        <w:t>●       Mantener sus protocolos de actuación en condiciones óptimas de operación el equipo especializado de los Centros de Atención de Emergencias;</w:t>
      </w:r>
    </w:p>
    <w:p w:rsidR="00B275EB" w:rsidRPr="00B275EB" w:rsidRDefault="00B275EB" w:rsidP="00B275EB">
      <w:pPr>
        <w:jc w:val="both"/>
        <w:rPr>
          <w:rFonts w:ascii="Verdana" w:hAnsi="Verdana"/>
          <w:bCs/>
          <w:sz w:val="20"/>
        </w:rPr>
      </w:pPr>
      <w:r w:rsidRPr="00B275EB">
        <w:rPr>
          <w:rFonts w:ascii="Verdana" w:hAnsi="Verdana"/>
          <w:bCs/>
          <w:sz w:val="20"/>
        </w:rPr>
        <w:t>●       Vigilar la evolución de meteoros que puedan incidir en los escurrimientos de ríos y en los almacenamientos de los embalses, para prevenir daños por crecientes y proteja contra inundaciones a los centros de población y áreas productivas;</w:t>
      </w:r>
    </w:p>
    <w:p w:rsidR="00B275EB" w:rsidRPr="00B275EB" w:rsidRDefault="00B275EB" w:rsidP="00B275EB">
      <w:pPr>
        <w:jc w:val="both"/>
        <w:rPr>
          <w:rFonts w:ascii="Verdana" w:hAnsi="Verdana"/>
          <w:bCs/>
          <w:sz w:val="20"/>
        </w:rPr>
      </w:pPr>
      <w:r w:rsidRPr="00B275EB">
        <w:rPr>
          <w:rFonts w:ascii="Verdana" w:hAnsi="Verdana"/>
          <w:bCs/>
          <w:sz w:val="20"/>
        </w:rPr>
        <w:t>●       Analizar y llevar a cabo el registro de la ocurrencia, magnitud y duración de las lluvias, para pronóstico de avenidas, prevención de inundaciones y previsión de sequías;</w:t>
      </w:r>
    </w:p>
    <w:p w:rsidR="00B275EB" w:rsidRPr="00B275EB" w:rsidRDefault="00B275EB" w:rsidP="00B275EB">
      <w:pPr>
        <w:jc w:val="both"/>
        <w:rPr>
          <w:rFonts w:ascii="Verdana" w:hAnsi="Verdana"/>
          <w:bCs/>
          <w:sz w:val="20"/>
        </w:rPr>
      </w:pPr>
      <w:r w:rsidRPr="00B275EB">
        <w:rPr>
          <w:rFonts w:ascii="Verdana" w:hAnsi="Verdana"/>
          <w:bCs/>
          <w:sz w:val="20"/>
        </w:rPr>
        <w:t>●       Intervenir en la formulación de los planes de emergencia regionales de operación para prevenir daños por los efectos de inundación, sismos y desastres diversos relacionados con el agua;</w:t>
      </w:r>
    </w:p>
    <w:p w:rsidR="00B275EB" w:rsidRPr="00B275EB" w:rsidRDefault="00B275EB" w:rsidP="00B275EB">
      <w:pPr>
        <w:jc w:val="both"/>
        <w:rPr>
          <w:rFonts w:ascii="Verdana" w:hAnsi="Verdana"/>
          <w:bCs/>
          <w:sz w:val="20"/>
        </w:rPr>
      </w:pPr>
      <w:r w:rsidRPr="00B275EB">
        <w:rPr>
          <w:rFonts w:ascii="Verdana" w:hAnsi="Verdana"/>
          <w:bCs/>
          <w:sz w:val="20"/>
        </w:rPr>
        <w:t>●       Promover el intercambio tecnológico e informativo con entidades afines como la Comisión Federal de Electricidad y Petróleos Mexicanos, en lo relativo a seguridad;</w:t>
      </w:r>
    </w:p>
    <w:p w:rsidR="00B275EB" w:rsidRPr="00B275EB" w:rsidRDefault="00B275EB" w:rsidP="00B275EB">
      <w:pPr>
        <w:jc w:val="both"/>
        <w:rPr>
          <w:rFonts w:ascii="Verdana" w:hAnsi="Verdana"/>
          <w:bCs/>
          <w:sz w:val="20"/>
        </w:rPr>
      </w:pPr>
      <w:r w:rsidRPr="00B275EB">
        <w:rPr>
          <w:rFonts w:ascii="Verdana" w:hAnsi="Verdana"/>
          <w:bCs/>
          <w:sz w:val="20"/>
        </w:rPr>
        <w:t>●       Dirigir y supervisar la elaboración de diseños ejecutivos de presas, zonas de riego, equipos mecánicos, eléctricos y electrónicos, así como obras de protección contra inundaciones a zonas productivas y para mejoramiento de estructuras;</w:t>
      </w:r>
    </w:p>
    <w:p w:rsidR="00B275EB" w:rsidRPr="00B275EB" w:rsidRDefault="00B275EB" w:rsidP="00B275EB">
      <w:pPr>
        <w:jc w:val="both"/>
        <w:rPr>
          <w:rFonts w:ascii="Verdana" w:hAnsi="Verdana"/>
          <w:bCs/>
          <w:sz w:val="20"/>
        </w:rPr>
      </w:pPr>
      <w:r w:rsidRPr="00B275EB">
        <w:rPr>
          <w:rFonts w:ascii="Verdana" w:hAnsi="Verdana"/>
          <w:bCs/>
          <w:sz w:val="20"/>
        </w:rPr>
        <w:t>●       Verificar que la construcción de las obras de infraestructura hidroagrícola y de protección contra inundaciones a zonas productivas, se realice de acuerdo a los diseños y especificaciones aprobados;</w:t>
      </w:r>
    </w:p>
    <w:p w:rsidR="00B275EB" w:rsidRPr="00B275EB" w:rsidRDefault="00B275EB" w:rsidP="00B275EB">
      <w:pPr>
        <w:jc w:val="both"/>
        <w:rPr>
          <w:rFonts w:ascii="Verdana" w:hAnsi="Verdana"/>
          <w:bCs/>
          <w:sz w:val="20"/>
        </w:rPr>
      </w:pPr>
      <w:r w:rsidRPr="00B275EB">
        <w:rPr>
          <w:rFonts w:ascii="Verdana" w:hAnsi="Verdana"/>
          <w:bCs/>
          <w:sz w:val="20"/>
        </w:rPr>
        <w:t>●       Supervisar las cortinas y las plantas de bombeo propiedad de la Nación, con el objeto de coadyuvar en la atención de las demandas de agua para el consumo humano, de riego, industrial, generación hidroeléctrica, y prever el control de las avenidas, y</w:t>
      </w:r>
    </w:p>
    <w:p w:rsidR="00B275EB" w:rsidRPr="00B275EB" w:rsidRDefault="00B275EB" w:rsidP="00B275EB">
      <w:pPr>
        <w:jc w:val="both"/>
        <w:rPr>
          <w:rFonts w:ascii="Verdana" w:hAnsi="Verdana"/>
          <w:bCs/>
          <w:sz w:val="20"/>
        </w:rPr>
      </w:pPr>
      <w:r w:rsidRPr="00B275EB">
        <w:rPr>
          <w:rFonts w:ascii="Verdana" w:hAnsi="Verdana"/>
          <w:bCs/>
          <w:sz w:val="20"/>
        </w:rPr>
        <w:t>●       Mantener actualizados los registros de presas de almacenamiento y derivación.</w:t>
      </w:r>
    </w:p>
    <w:p w:rsidR="00B275EB" w:rsidRPr="00B275EB" w:rsidRDefault="00B275EB" w:rsidP="00B275EB">
      <w:pPr>
        <w:jc w:val="both"/>
        <w:rPr>
          <w:rFonts w:ascii="Verdana" w:hAnsi="Verdana"/>
          <w:bCs/>
          <w:sz w:val="20"/>
        </w:rPr>
      </w:pPr>
      <w:r w:rsidRPr="00B275EB">
        <w:rPr>
          <w:rFonts w:ascii="Verdana" w:hAnsi="Verdana"/>
          <w:b/>
          <w:bCs/>
          <w:sz w:val="20"/>
        </w:rPr>
        <w:t>COMISION NACIONAL FORESTAL</w:t>
      </w:r>
    </w:p>
    <w:p w:rsidR="00B275EB" w:rsidRPr="00B275EB" w:rsidRDefault="00B275EB" w:rsidP="00B275EB">
      <w:pPr>
        <w:jc w:val="both"/>
        <w:rPr>
          <w:rFonts w:ascii="Verdana" w:hAnsi="Verdana"/>
          <w:bCs/>
          <w:sz w:val="20"/>
        </w:rPr>
      </w:pPr>
      <w:r w:rsidRPr="00B275EB">
        <w:rPr>
          <w:rFonts w:ascii="Verdana" w:hAnsi="Verdana"/>
          <w:bCs/>
          <w:sz w:val="20"/>
        </w:rPr>
        <w:lastRenderedPageBreak/>
        <w:t>Corresponde a la Comisión Nacional Forestal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Conjuntamente con la Secretaría de Gobernación impulsa los programas de protección civil para la prevención, auxilio, recuperación y apoyo a la población en situaciones de desastre originados por incendios forestales;</w:t>
      </w:r>
    </w:p>
    <w:p w:rsidR="00B275EB" w:rsidRPr="00B275EB" w:rsidRDefault="00B275EB" w:rsidP="00B275EB">
      <w:pPr>
        <w:jc w:val="both"/>
        <w:rPr>
          <w:rFonts w:ascii="Verdana" w:hAnsi="Verdana"/>
          <w:bCs/>
          <w:sz w:val="20"/>
        </w:rPr>
      </w:pPr>
      <w:r w:rsidRPr="00B275EB">
        <w:rPr>
          <w:rFonts w:ascii="Verdana" w:hAnsi="Verdana"/>
          <w:bCs/>
          <w:sz w:val="20"/>
        </w:rPr>
        <w:t>●       Fomentar una cultura de prevención contra la ocurrencia de incendios forestales que afectan las actividades productivas y el patrimonio natural de la población;</w:t>
      </w:r>
    </w:p>
    <w:p w:rsidR="00B275EB" w:rsidRPr="00B275EB" w:rsidRDefault="00B275EB" w:rsidP="00B275EB">
      <w:pPr>
        <w:jc w:val="both"/>
        <w:rPr>
          <w:rFonts w:ascii="Verdana" w:hAnsi="Verdana"/>
          <w:bCs/>
          <w:sz w:val="20"/>
        </w:rPr>
      </w:pPr>
      <w:r w:rsidRPr="00B275EB">
        <w:rPr>
          <w:rFonts w:ascii="Verdana" w:hAnsi="Verdana"/>
          <w:bCs/>
          <w:sz w:val="20"/>
        </w:rPr>
        <w:t>●       Formular, coordinar, evaluar y operar los programas de prevención y combate de incendios forestales, manejo del fuego y emergencias forestales;</w:t>
      </w:r>
    </w:p>
    <w:p w:rsidR="00B275EB" w:rsidRPr="00B275EB" w:rsidRDefault="00B275EB" w:rsidP="00B275EB">
      <w:pPr>
        <w:jc w:val="both"/>
        <w:rPr>
          <w:rFonts w:ascii="Verdana" w:hAnsi="Verdana"/>
          <w:bCs/>
          <w:sz w:val="20"/>
        </w:rPr>
      </w:pPr>
      <w:r w:rsidRPr="00B275EB">
        <w:rPr>
          <w:rFonts w:ascii="Verdana" w:hAnsi="Verdana"/>
          <w:bCs/>
          <w:sz w:val="20"/>
        </w:rPr>
        <w:t>●       Propiciar la participación comprometida de la población y orientan la opinión pública, en el conocimiento y respeto al desarrollo forestal sustentable y medidas de prevención de incendios;</w:t>
      </w:r>
    </w:p>
    <w:p w:rsidR="00B275EB" w:rsidRPr="00B275EB" w:rsidRDefault="00B275EB" w:rsidP="00B275EB">
      <w:pPr>
        <w:jc w:val="both"/>
        <w:rPr>
          <w:rFonts w:ascii="Verdana" w:hAnsi="Verdana"/>
          <w:bCs/>
          <w:sz w:val="20"/>
        </w:rPr>
      </w:pPr>
      <w:r w:rsidRPr="00B275EB">
        <w:rPr>
          <w:rFonts w:ascii="Verdana" w:hAnsi="Verdana"/>
          <w:bCs/>
          <w:sz w:val="20"/>
        </w:rPr>
        <w:t>●       Establecer las medidas técnicas necesarias y dirige las acciones para la atención de emergencias originadas por los incendios forestales;</w:t>
      </w:r>
    </w:p>
    <w:p w:rsidR="00B275EB" w:rsidRPr="00B275EB" w:rsidRDefault="00B275EB" w:rsidP="00B275EB">
      <w:pPr>
        <w:jc w:val="both"/>
        <w:rPr>
          <w:rFonts w:ascii="Verdana" w:hAnsi="Verdana"/>
          <w:bCs/>
          <w:sz w:val="20"/>
        </w:rPr>
      </w:pPr>
      <w:r w:rsidRPr="00B275EB">
        <w:rPr>
          <w:rFonts w:ascii="Verdana" w:hAnsi="Verdana"/>
          <w:bCs/>
          <w:sz w:val="20"/>
        </w:rPr>
        <w:t>●       Desarrollar acciones y presupuestos en coordinación con la Comisión Nacional del Agua y la Comisión Federal de Electricidad también establecerán coordinación tendientes al manejo integral de las cuencas, así como para promover la reforestación de zonas geográficas con vocación natural que beneficien la recarga de cuencas y acuíferos, en la valoración de los bienes y servicios ambientales de los bosques y selvas en las cuencas hidrológico-forestales y participar en la atención de desastres o emergencias naturales;</w:t>
      </w:r>
    </w:p>
    <w:p w:rsidR="00B275EB" w:rsidRPr="00B275EB" w:rsidRDefault="00B275EB" w:rsidP="00B275EB">
      <w:pPr>
        <w:jc w:val="both"/>
        <w:rPr>
          <w:rFonts w:ascii="Verdana" w:hAnsi="Verdana"/>
          <w:bCs/>
          <w:sz w:val="20"/>
        </w:rPr>
      </w:pPr>
      <w:r w:rsidRPr="00B275EB">
        <w:rPr>
          <w:rFonts w:ascii="Verdana" w:hAnsi="Verdana"/>
          <w:bCs/>
          <w:sz w:val="20"/>
        </w:rPr>
        <w:t>●       Coordinar las acciones de prevención y combate de incendios forestales, así como elaborar y aplicar el Programa Nacional de Prevención de Incendios Forestales, con la participación que corresponda a Entidades Federativas, Municipios, Demarcaciones Territoriales y al SINAPROC;</w:t>
      </w:r>
    </w:p>
    <w:p w:rsidR="00B275EB" w:rsidRPr="00B275EB" w:rsidRDefault="00B275EB" w:rsidP="00B275EB">
      <w:pPr>
        <w:jc w:val="both"/>
        <w:rPr>
          <w:rFonts w:ascii="Verdana" w:hAnsi="Verdana"/>
          <w:bCs/>
          <w:sz w:val="20"/>
        </w:rPr>
      </w:pPr>
      <w:r w:rsidRPr="00B275EB">
        <w:rPr>
          <w:rFonts w:ascii="Verdana" w:hAnsi="Verdana"/>
          <w:bCs/>
          <w:sz w:val="20"/>
        </w:rPr>
        <w:t>●       Participar y coadyuvar en las acciones de prevención y combate de incendios forestales en coordinación con los gobiernos federal y estatal, y participar en la atención, en general, de las emergencias y contingencias forestales, de acuerdo con los programas de protección civil;</w:t>
      </w:r>
    </w:p>
    <w:p w:rsidR="00B275EB" w:rsidRPr="00B275EB" w:rsidRDefault="00B275EB" w:rsidP="00B275EB">
      <w:pPr>
        <w:jc w:val="both"/>
        <w:rPr>
          <w:rFonts w:ascii="Verdana" w:hAnsi="Verdana"/>
          <w:bCs/>
          <w:sz w:val="20"/>
        </w:rPr>
      </w:pPr>
      <w:r w:rsidRPr="00B275EB">
        <w:rPr>
          <w:rFonts w:ascii="Verdana" w:hAnsi="Verdana"/>
          <w:bCs/>
          <w:sz w:val="20"/>
        </w:rPr>
        <w:t>●       Coordinar acciones de prevención, combate y control especializado de incendios forestales y promoverá la asistencia de las demás dependencias y entidades de la Administración Pública Federal, de las entidades federativas, de los municipios y de las demarcaciones territoriales, en los términos de la distribución de competencias y de los acuerdos o convenios que para tal efecto se celebren. Las autoridades municipal y de la demarcación territorial, deberá atender el combate y control de incendios; y en el caso de que los mismos superen su capacidad operativa de respuesta, acudirá a la instancia estatal. Si ésta resultase insuficiente, se procederá a informar a la Comisión, la cual actuará de acuerdo con los programas y procedimientos respectivos, y</w:t>
      </w:r>
    </w:p>
    <w:p w:rsidR="00B275EB" w:rsidRPr="00B275EB" w:rsidRDefault="00B275EB" w:rsidP="00B275EB">
      <w:pPr>
        <w:jc w:val="both"/>
        <w:rPr>
          <w:rFonts w:ascii="Verdana" w:hAnsi="Verdana"/>
          <w:bCs/>
          <w:sz w:val="20"/>
        </w:rPr>
      </w:pPr>
      <w:r w:rsidRPr="00B275EB">
        <w:rPr>
          <w:rFonts w:ascii="Verdana" w:hAnsi="Verdana"/>
          <w:bCs/>
          <w:sz w:val="20"/>
        </w:rPr>
        <w:lastRenderedPageBreak/>
        <w:t>●       Establecer los mecanismos de coordinación pertinentes con el SINAPROC y las demás instituciones correspondientes para atender las emergencias y/o desastres ocasionados por incendios forestales.</w:t>
      </w:r>
    </w:p>
    <w:p w:rsidR="00B275EB" w:rsidRPr="00B275EB" w:rsidRDefault="00B275EB" w:rsidP="00B275EB">
      <w:pPr>
        <w:jc w:val="both"/>
        <w:rPr>
          <w:rFonts w:ascii="Verdana" w:hAnsi="Verdana"/>
          <w:bCs/>
          <w:sz w:val="20"/>
        </w:rPr>
      </w:pPr>
      <w:r w:rsidRPr="00B275EB">
        <w:rPr>
          <w:rFonts w:ascii="Verdana" w:hAnsi="Verdana"/>
          <w:b/>
          <w:bCs/>
          <w:sz w:val="20"/>
        </w:rPr>
        <w:t>COMISION FEDERAL DE ELECTRICIDAD</w:t>
      </w:r>
    </w:p>
    <w:p w:rsidR="00B275EB" w:rsidRPr="00B275EB" w:rsidRDefault="00B275EB" w:rsidP="00B275EB">
      <w:pPr>
        <w:jc w:val="both"/>
        <w:rPr>
          <w:rFonts w:ascii="Verdana" w:hAnsi="Verdana"/>
          <w:bCs/>
          <w:sz w:val="20"/>
        </w:rPr>
      </w:pPr>
      <w:r w:rsidRPr="00B275EB">
        <w:rPr>
          <w:rFonts w:ascii="Verdana" w:hAnsi="Verdana"/>
          <w:bCs/>
          <w:sz w:val="20"/>
        </w:rPr>
        <w:t>Corresponde a la Comisión Federal de Electricidad,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Identificar las zonas de riesgo geológico en el país;</w:t>
      </w:r>
    </w:p>
    <w:p w:rsidR="00B275EB" w:rsidRPr="00B275EB" w:rsidRDefault="00B275EB" w:rsidP="00B275EB">
      <w:pPr>
        <w:jc w:val="both"/>
        <w:rPr>
          <w:rFonts w:ascii="Verdana" w:hAnsi="Verdana"/>
          <w:bCs/>
          <w:sz w:val="20"/>
        </w:rPr>
      </w:pPr>
      <w:r w:rsidRPr="00B275EB">
        <w:rPr>
          <w:rFonts w:ascii="Verdana" w:hAnsi="Verdana"/>
          <w:bCs/>
          <w:sz w:val="20"/>
        </w:rPr>
        <w:t>●       Realizar estudios de selección de sitios para ubicar sus instalaciones y desarrolla estudios de mecánica de suelos;</w:t>
      </w:r>
    </w:p>
    <w:p w:rsidR="00B275EB" w:rsidRPr="00B275EB" w:rsidRDefault="00B275EB" w:rsidP="00B275EB">
      <w:pPr>
        <w:jc w:val="both"/>
        <w:rPr>
          <w:rFonts w:ascii="Verdana" w:hAnsi="Verdana"/>
          <w:bCs/>
          <w:sz w:val="20"/>
        </w:rPr>
      </w:pPr>
      <w:r w:rsidRPr="00B275EB">
        <w:rPr>
          <w:rFonts w:ascii="Verdana" w:hAnsi="Verdana"/>
          <w:bCs/>
          <w:sz w:val="20"/>
        </w:rPr>
        <w:t>●       Construir sus instalaciones bajo especificaciones rigurosas y adecuadas para el lugar de ubicación;</w:t>
      </w:r>
    </w:p>
    <w:p w:rsidR="00B275EB" w:rsidRPr="00B275EB" w:rsidRDefault="00B275EB" w:rsidP="00B275EB">
      <w:pPr>
        <w:jc w:val="both"/>
        <w:rPr>
          <w:rFonts w:ascii="Verdana" w:hAnsi="Verdana"/>
          <w:bCs/>
          <w:sz w:val="20"/>
        </w:rPr>
      </w:pPr>
      <w:r w:rsidRPr="00B275EB">
        <w:rPr>
          <w:rFonts w:ascii="Verdana" w:hAnsi="Verdana"/>
          <w:bCs/>
          <w:sz w:val="20"/>
        </w:rPr>
        <w:t>●       Identifica las instalaciones de los procesos de generación, transmisión, transformación, distribución, control, construcción y administración ubicadas en zonas de riesgo geológico, y su grado de vulnerabilidad, diagnosticando posibles afectaciones en caso de desastre;</w:t>
      </w:r>
    </w:p>
    <w:p w:rsidR="00B275EB" w:rsidRPr="00B275EB" w:rsidRDefault="00B275EB" w:rsidP="00B275EB">
      <w:pPr>
        <w:jc w:val="both"/>
        <w:rPr>
          <w:rFonts w:ascii="Verdana" w:hAnsi="Verdana"/>
          <w:bCs/>
          <w:sz w:val="20"/>
        </w:rPr>
      </w:pPr>
      <w:r w:rsidRPr="00B275EB">
        <w:rPr>
          <w:rFonts w:ascii="Verdana" w:hAnsi="Verdana"/>
          <w:bCs/>
          <w:sz w:val="20"/>
        </w:rPr>
        <w:t>●       Con base en la identificación de peligros y análisis de riesgos de sus instalaciones, implementar las medidas y acciones preventivo-correctivas, tendientes a eliminar, reducir o controlar los riesgos y para incrementar su nivel de seguridad;</w:t>
      </w:r>
    </w:p>
    <w:p w:rsidR="00B275EB" w:rsidRPr="00B275EB" w:rsidRDefault="00B275EB" w:rsidP="00B275EB">
      <w:pPr>
        <w:jc w:val="both"/>
        <w:rPr>
          <w:rFonts w:ascii="Verdana" w:hAnsi="Verdana"/>
          <w:bCs/>
          <w:sz w:val="20"/>
        </w:rPr>
      </w:pPr>
      <w:r w:rsidRPr="00B275EB">
        <w:rPr>
          <w:rFonts w:ascii="Verdana" w:hAnsi="Verdana"/>
          <w:bCs/>
          <w:sz w:val="20"/>
        </w:rPr>
        <w:t>●       Establecer, apoyar y verificar la constitución de las Unidades Internas de Protección Civil y el desarrollo e implementación de los Programas Internos de Protección Civil en todos sus centros de trabajo,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AEROPUERTOS Y SERVICIOS AUXILIARES</w:t>
      </w:r>
    </w:p>
    <w:p w:rsidR="00B275EB" w:rsidRPr="00B275EB" w:rsidRDefault="00B275EB" w:rsidP="00B275EB">
      <w:pPr>
        <w:jc w:val="both"/>
        <w:rPr>
          <w:rFonts w:ascii="Verdana" w:hAnsi="Verdana"/>
          <w:bCs/>
          <w:sz w:val="20"/>
        </w:rPr>
      </w:pPr>
      <w:r w:rsidRPr="00B275EB">
        <w:rPr>
          <w:rFonts w:ascii="Verdana" w:hAnsi="Verdana"/>
          <w:bCs/>
          <w:sz w:val="20"/>
        </w:rPr>
        <w:t>Corresponde a las autoridades de Aeropuertos y Servicios Auxiliares, en materia de protección civil, las siguientes funciones:</w:t>
      </w:r>
    </w:p>
    <w:p w:rsidR="00B275EB" w:rsidRPr="00B275EB" w:rsidRDefault="00B275EB" w:rsidP="00B275EB">
      <w:pPr>
        <w:jc w:val="both"/>
        <w:rPr>
          <w:rFonts w:ascii="Verdana" w:hAnsi="Verdana"/>
          <w:bCs/>
          <w:sz w:val="20"/>
        </w:rPr>
      </w:pPr>
      <w:r w:rsidRPr="00B275EB">
        <w:rPr>
          <w:rFonts w:ascii="Verdana" w:hAnsi="Verdana"/>
          <w:bCs/>
          <w:sz w:val="20"/>
        </w:rPr>
        <w:t>●       Determinar el grado de vulnerabilidad de sus instalaciones ubicadas en zonas de riesgo geológico, y establecer las medidas de prevención correspondientes en coordinación con las autoridades respectivas;</w:t>
      </w:r>
    </w:p>
    <w:p w:rsidR="00B275EB" w:rsidRPr="00B275EB" w:rsidRDefault="00B275EB" w:rsidP="00B275EB">
      <w:pPr>
        <w:jc w:val="both"/>
        <w:rPr>
          <w:rFonts w:ascii="Verdana" w:hAnsi="Verdana"/>
          <w:bCs/>
          <w:sz w:val="20"/>
        </w:rPr>
      </w:pPr>
      <w:r w:rsidRPr="00B275EB">
        <w:rPr>
          <w:rFonts w:ascii="Verdana" w:hAnsi="Verdana"/>
          <w:bCs/>
          <w:sz w:val="20"/>
        </w:rPr>
        <w:t>●       Determinar el grado de vulnerabilidad de sus instalaciones ante fenómenos socio-organizativos, detectar los posibles riesgos derivados de un encadenamiento de calamidades, así como también, establece las medidas correspondientes en coordinación con las autoridades locales respectivas;</w:t>
      </w:r>
    </w:p>
    <w:p w:rsidR="00B275EB" w:rsidRPr="00B275EB" w:rsidRDefault="00B275EB" w:rsidP="00B275EB">
      <w:pPr>
        <w:jc w:val="both"/>
        <w:rPr>
          <w:rFonts w:ascii="Verdana" w:hAnsi="Verdana"/>
          <w:bCs/>
          <w:sz w:val="20"/>
        </w:rPr>
      </w:pPr>
      <w:r w:rsidRPr="00B275EB">
        <w:rPr>
          <w:rFonts w:ascii="Verdana" w:hAnsi="Verdana"/>
          <w:bCs/>
          <w:sz w:val="20"/>
        </w:rPr>
        <w:t xml:space="preserve">●       Determinar el grado de vulnerabilidad de sus instalaciones ubicadas en zonas de peligro, detectar las posibles afectaciones derivadas de un encadenamiento de </w:t>
      </w:r>
      <w:r w:rsidRPr="00B275EB">
        <w:rPr>
          <w:rFonts w:ascii="Verdana" w:hAnsi="Verdana"/>
          <w:bCs/>
          <w:sz w:val="20"/>
        </w:rPr>
        <w:lastRenderedPageBreak/>
        <w:t>calamidades, y establece las medidas preventivas correspondientes en coordinación con las autoridades locales respectivas;</w:t>
      </w:r>
    </w:p>
    <w:p w:rsidR="00B275EB" w:rsidRPr="00B275EB" w:rsidRDefault="00B275EB" w:rsidP="00B275EB">
      <w:pPr>
        <w:jc w:val="both"/>
        <w:rPr>
          <w:rFonts w:ascii="Verdana" w:hAnsi="Verdana"/>
          <w:bCs/>
          <w:sz w:val="20"/>
        </w:rPr>
      </w:pPr>
      <w:r w:rsidRPr="00B275EB">
        <w:rPr>
          <w:rFonts w:ascii="Verdana" w:hAnsi="Verdana"/>
          <w:bCs/>
          <w:sz w:val="20"/>
        </w:rPr>
        <w:t>●       Apoyar el establecimiento, control y evaluación del Programa Interno de Protección Civil para el personal, instalaciones, bienes e información de la Entidad,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UNIVERSIDAD NACIONAL AUTONOMA DE MEXICO</w:t>
      </w:r>
    </w:p>
    <w:p w:rsidR="00B275EB" w:rsidRPr="00B275EB" w:rsidRDefault="00B275EB" w:rsidP="00B275EB">
      <w:pPr>
        <w:jc w:val="both"/>
        <w:rPr>
          <w:rFonts w:ascii="Verdana" w:hAnsi="Verdana"/>
          <w:bCs/>
          <w:sz w:val="20"/>
        </w:rPr>
      </w:pPr>
      <w:r w:rsidRPr="00B275EB">
        <w:rPr>
          <w:rFonts w:ascii="Verdana" w:hAnsi="Verdana"/>
          <w:bCs/>
          <w:sz w:val="20"/>
        </w:rPr>
        <w:t>En materia de protección civil, corresponde a la Universidad Nacional Autónoma de México, las siguientes funciones:</w:t>
      </w:r>
    </w:p>
    <w:p w:rsidR="00B275EB" w:rsidRPr="00B275EB" w:rsidRDefault="00B275EB" w:rsidP="00B275EB">
      <w:pPr>
        <w:jc w:val="both"/>
        <w:rPr>
          <w:rFonts w:ascii="Verdana" w:hAnsi="Verdana"/>
          <w:bCs/>
          <w:sz w:val="20"/>
        </w:rPr>
      </w:pPr>
      <w:r w:rsidRPr="00B275EB">
        <w:rPr>
          <w:rFonts w:ascii="Verdana" w:hAnsi="Verdana"/>
          <w:bCs/>
          <w:sz w:val="20"/>
        </w:rPr>
        <w:t>●       Fomentar la investigación multidisciplinaria e interdisciplinaria de desastres, que abarca tanto el estudio de los diversos fenómenos destructivos y sus consecuencias en la sociedad y los sistemas de subsistencia que la apoyan, como la elaboración de los métodos y medidas de prevención, rescate y recuperación, en el ámbito nacional, regional y local;</w:t>
      </w:r>
    </w:p>
    <w:p w:rsidR="00B275EB" w:rsidRPr="00B275EB" w:rsidRDefault="00B275EB" w:rsidP="00B275EB">
      <w:pPr>
        <w:jc w:val="both"/>
        <w:rPr>
          <w:rFonts w:ascii="Verdana" w:hAnsi="Verdana"/>
          <w:bCs/>
          <w:sz w:val="20"/>
        </w:rPr>
      </w:pPr>
      <w:r w:rsidRPr="00B275EB">
        <w:rPr>
          <w:rFonts w:ascii="Verdana" w:hAnsi="Verdana"/>
          <w:bCs/>
          <w:sz w:val="20"/>
        </w:rPr>
        <w:t>●       Difundir la información y los resultados obtenidos en las investigaciones nacionales e internacionales en la materia;</w:t>
      </w:r>
    </w:p>
    <w:p w:rsidR="00B275EB" w:rsidRPr="00B275EB" w:rsidRDefault="00B275EB" w:rsidP="00B275EB">
      <w:pPr>
        <w:jc w:val="both"/>
        <w:rPr>
          <w:rFonts w:ascii="Verdana" w:hAnsi="Verdana"/>
          <w:bCs/>
          <w:sz w:val="20"/>
        </w:rPr>
      </w:pPr>
      <w:r w:rsidRPr="00B275EB">
        <w:rPr>
          <w:rFonts w:ascii="Verdana" w:hAnsi="Verdana"/>
          <w:bCs/>
          <w:sz w:val="20"/>
        </w:rPr>
        <w:t>●       Intercambiar con otras instituciones y centros de estudios nacionales y extranjeros el desarrollo de investigaciones y nuevas tecnologías para situaciones de desastre;</w:t>
      </w:r>
    </w:p>
    <w:p w:rsidR="00B275EB" w:rsidRPr="00B275EB" w:rsidRDefault="00B275EB" w:rsidP="00B275EB">
      <w:pPr>
        <w:jc w:val="both"/>
        <w:rPr>
          <w:rFonts w:ascii="Verdana" w:hAnsi="Verdana"/>
          <w:bCs/>
          <w:sz w:val="20"/>
        </w:rPr>
      </w:pPr>
      <w:r w:rsidRPr="00B275EB">
        <w:rPr>
          <w:rFonts w:ascii="Verdana" w:hAnsi="Verdana"/>
          <w:bCs/>
          <w:sz w:val="20"/>
        </w:rPr>
        <w:t>●       Participar en los mecanismos necesarios para interrelacionar los sistemas de monitoreo, detección, pronóstico y alertamiento de fenómenos de carácter geológico, a través de los servicios sismológicos y vulcanológicos que operan en las distintas regiones del país;</w:t>
      </w:r>
    </w:p>
    <w:p w:rsidR="00B275EB" w:rsidRPr="00B275EB" w:rsidRDefault="00B275EB" w:rsidP="00B275EB">
      <w:pPr>
        <w:jc w:val="both"/>
        <w:rPr>
          <w:rFonts w:ascii="Verdana" w:hAnsi="Verdana"/>
          <w:bCs/>
          <w:sz w:val="20"/>
        </w:rPr>
      </w:pPr>
      <w:r w:rsidRPr="00B275EB">
        <w:rPr>
          <w:rFonts w:ascii="Verdana" w:hAnsi="Verdana"/>
          <w:bCs/>
          <w:sz w:val="20"/>
        </w:rPr>
        <w:t>●       Apoyar el establecimiento, control y evaluación del Programa Interno de Protección Civil para el personal, instalaciones, bienes e información de la Universidad Nacional Autónoma de México,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INSTITUTO MEXICANO DEL SEGURO SOCIAL</w:t>
      </w:r>
    </w:p>
    <w:p w:rsidR="00B275EB" w:rsidRPr="00B275EB" w:rsidRDefault="00B275EB" w:rsidP="00B275EB">
      <w:pPr>
        <w:jc w:val="both"/>
        <w:rPr>
          <w:rFonts w:ascii="Verdana" w:hAnsi="Verdana"/>
          <w:bCs/>
          <w:sz w:val="20"/>
        </w:rPr>
      </w:pPr>
      <w:r w:rsidRPr="00B275EB">
        <w:rPr>
          <w:rFonts w:ascii="Verdana" w:hAnsi="Verdana"/>
          <w:bCs/>
          <w:sz w:val="20"/>
        </w:rPr>
        <w:t>Corresponde al Instituto Mexicano del Seguro Social,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Participar en el SINAPROC en el ámbito de su competencia;</w:t>
      </w:r>
    </w:p>
    <w:p w:rsidR="00B275EB" w:rsidRPr="00B275EB" w:rsidRDefault="00B275EB" w:rsidP="00B275EB">
      <w:pPr>
        <w:jc w:val="both"/>
        <w:rPr>
          <w:rFonts w:ascii="Verdana" w:hAnsi="Verdana"/>
          <w:bCs/>
          <w:sz w:val="20"/>
        </w:rPr>
      </w:pPr>
      <w:r w:rsidRPr="00B275EB">
        <w:rPr>
          <w:rFonts w:ascii="Verdana" w:hAnsi="Verdana"/>
          <w:bCs/>
          <w:sz w:val="20"/>
        </w:rPr>
        <w:t>●       Establecer e implantar el Programa Interno de Protección Civil para el personal e instalaciones;</w:t>
      </w:r>
    </w:p>
    <w:p w:rsidR="00B275EB" w:rsidRPr="00B275EB" w:rsidRDefault="00B275EB" w:rsidP="00B275EB">
      <w:pPr>
        <w:jc w:val="both"/>
        <w:rPr>
          <w:rFonts w:ascii="Verdana" w:hAnsi="Verdana"/>
          <w:bCs/>
          <w:sz w:val="20"/>
        </w:rPr>
      </w:pPr>
      <w:r w:rsidRPr="00B275EB">
        <w:rPr>
          <w:rFonts w:ascii="Verdana" w:hAnsi="Verdana"/>
          <w:bCs/>
          <w:sz w:val="20"/>
        </w:rPr>
        <w:lastRenderedPageBreak/>
        <w:t>●       Difundir las acciones necesarias tendientes a la realización de ejercicios y simulacros para la orientación y capacitación del personal, en forma particular o en coordinación con las dependencias de los sectores público y privado, involucradas en el SINAPROC;</w:t>
      </w:r>
    </w:p>
    <w:p w:rsidR="00B275EB" w:rsidRPr="00B275EB" w:rsidRDefault="00B275EB" w:rsidP="00B275EB">
      <w:pPr>
        <w:jc w:val="both"/>
        <w:rPr>
          <w:rFonts w:ascii="Verdana" w:hAnsi="Verdana"/>
          <w:bCs/>
          <w:sz w:val="20"/>
        </w:rPr>
      </w:pPr>
      <w:r w:rsidRPr="00B275EB">
        <w:rPr>
          <w:rFonts w:ascii="Verdana" w:hAnsi="Verdana"/>
          <w:bCs/>
          <w:sz w:val="20"/>
        </w:rPr>
        <w:t>●       Participar, en coordinación con el Sistema Nacional de Salud, en la elaboración y difusión de Normas Oficiales Mexicanas en materia de infraestructura, construcción, equipamiento, conservación y mantenimiento de unidades de atención médica;</w:t>
      </w:r>
    </w:p>
    <w:p w:rsidR="00B275EB" w:rsidRPr="00B275EB" w:rsidRDefault="00B275EB" w:rsidP="00B275EB">
      <w:pPr>
        <w:jc w:val="both"/>
        <w:rPr>
          <w:rFonts w:ascii="Verdana" w:hAnsi="Verdana"/>
          <w:bCs/>
          <w:sz w:val="20"/>
        </w:rPr>
      </w:pPr>
      <w:r w:rsidRPr="00B275EB">
        <w:rPr>
          <w:rFonts w:ascii="Verdana" w:hAnsi="Verdana"/>
          <w:bCs/>
          <w:sz w:val="20"/>
        </w:rPr>
        <w:t>●       Promover y evaluar, en coordinación con el Sistema Nacional de Salud, la capacitación dirigida al personal que desarrolla programas de prevención y vigilancia epidemiológica, y</w:t>
      </w:r>
    </w:p>
    <w:p w:rsidR="00B275EB" w:rsidRPr="00B275EB" w:rsidRDefault="00B275EB" w:rsidP="00B275EB">
      <w:pPr>
        <w:jc w:val="both"/>
        <w:rPr>
          <w:rFonts w:ascii="Verdana" w:hAnsi="Verdana"/>
          <w:bCs/>
          <w:sz w:val="20"/>
        </w:rPr>
      </w:pPr>
      <w:r w:rsidRPr="00B275EB">
        <w:rPr>
          <w:rFonts w:ascii="Verdana" w:hAnsi="Verdana"/>
          <w:bCs/>
          <w:sz w:val="20"/>
        </w:rPr>
        <w:t>●       Como integrante del Sistema Nacional de Salud, participar en la propuesta de bases para el establecimiento y conducción de una política nacional en materia de atención de urgencias epidemiológicas y desastres.</w:t>
      </w:r>
    </w:p>
    <w:p w:rsidR="00B275EB" w:rsidRPr="00B275EB" w:rsidRDefault="00B275EB" w:rsidP="00B275EB">
      <w:pPr>
        <w:jc w:val="both"/>
        <w:rPr>
          <w:rFonts w:ascii="Verdana" w:hAnsi="Verdana"/>
          <w:bCs/>
          <w:sz w:val="20"/>
        </w:rPr>
      </w:pPr>
      <w:r w:rsidRPr="00B275EB">
        <w:rPr>
          <w:rFonts w:ascii="Verdana" w:hAnsi="Verdana"/>
          <w:b/>
          <w:bCs/>
          <w:sz w:val="20"/>
        </w:rPr>
        <w:t>INSTITUTO DE SEGURIDAD Y SERVICIOS SOCIALES DE LOS TRABAJADORES DEL ESTADO</w:t>
      </w:r>
    </w:p>
    <w:p w:rsidR="00B275EB" w:rsidRPr="00B275EB" w:rsidRDefault="00B275EB" w:rsidP="00B275EB">
      <w:pPr>
        <w:jc w:val="both"/>
        <w:rPr>
          <w:rFonts w:ascii="Verdana" w:hAnsi="Verdana"/>
          <w:bCs/>
          <w:sz w:val="20"/>
        </w:rPr>
      </w:pPr>
      <w:r w:rsidRPr="00B275EB">
        <w:rPr>
          <w:rFonts w:ascii="Verdana" w:hAnsi="Verdana"/>
          <w:bCs/>
          <w:sz w:val="20"/>
        </w:rPr>
        <w:t>Corresponde al Instituto de Seguridad y Servicios Sociales de los Trabajadores del Estado,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Participar en el SINAPROC en el ámbito de su competencia;</w:t>
      </w:r>
    </w:p>
    <w:p w:rsidR="00B275EB" w:rsidRPr="00B275EB" w:rsidRDefault="00B275EB" w:rsidP="00B275EB">
      <w:pPr>
        <w:jc w:val="both"/>
        <w:rPr>
          <w:rFonts w:ascii="Verdana" w:hAnsi="Verdana"/>
          <w:bCs/>
          <w:sz w:val="20"/>
        </w:rPr>
      </w:pPr>
      <w:r w:rsidRPr="00B275EB">
        <w:rPr>
          <w:rFonts w:ascii="Verdana" w:hAnsi="Verdana"/>
          <w:bCs/>
          <w:sz w:val="20"/>
        </w:rPr>
        <w:t>●       Establecer e implantar el Programa Interno de Protección Civil para el personal e instalaciones;</w:t>
      </w:r>
    </w:p>
    <w:p w:rsidR="00B275EB" w:rsidRPr="00B275EB" w:rsidRDefault="00B275EB" w:rsidP="00B275EB">
      <w:pPr>
        <w:jc w:val="both"/>
        <w:rPr>
          <w:rFonts w:ascii="Verdana" w:hAnsi="Verdana"/>
          <w:bCs/>
          <w:sz w:val="20"/>
        </w:rPr>
      </w:pPr>
      <w:r w:rsidRPr="00B275EB">
        <w:rPr>
          <w:rFonts w:ascii="Verdana" w:hAnsi="Verdana"/>
          <w:bCs/>
          <w:sz w:val="20"/>
        </w:rPr>
        <w:t>●       Difundir las acciones necesarias tendientes a la realización de ejercicios y simulacros para la orientación y capacitación del personal, en forma particular o en coordinación con las dependencias de los sectores público y privado, involucradas en el SINAPROC;</w:t>
      </w:r>
    </w:p>
    <w:p w:rsidR="00B275EB" w:rsidRPr="00B275EB" w:rsidRDefault="00B275EB" w:rsidP="00B275EB">
      <w:pPr>
        <w:jc w:val="both"/>
        <w:rPr>
          <w:rFonts w:ascii="Verdana" w:hAnsi="Verdana"/>
          <w:bCs/>
          <w:sz w:val="20"/>
        </w:rPr>
      </w:pPr>
      <w:r w:rsidRPr="00B275EB">
        <w:rPr>
          <w:rFonts w:ascii="Verdana" w:hAnsi="Verdana"/>
          <w:bCs/>
          <w:sz w:val="20"/>
        </w:rPr>
        <w:t>●       Participar, en coordinación con el Sistema Nacional de Salud, en la elaboración y difusión de Normas Oficiales Mexicanas en materia de infraestructura, construcción, equipamiento, conservación y mantenimiento de unidades de atención médica;</w:t>
      </w:r>
    </w:p>
    <w:p w:rsidR="00B275EB" w:rsidRPr="00B275EB" w:rsidRDefault="00B275EB" w:rsidP="00B275EB">
      <w:pPr>
        <w:jc w:val="both"/>
        <w:rPr>
          <w:rFonts w:ascii="Verdana" w:hAnsi="Verdana"/>
          <w:bCs/>
          <w:sz w:val="20"/>
        </w:rPr>
      </w:pPr>
      <w:r w:rsidRPr="00B275EB">
        <w:rPr>
          <w:rFonts w:ascii="Verdana" w:hAnsi="Verdana"/>
          <w:bCs/>
          <w:sz w:val="20"/>
        </w:rPr>
        <w:t>●       Promover y evaluar, en coordinación con el Sistema Nacional de Salud, la capacitación dirigida al personal que desarrolla programas de prevención y vigilancia epidemiológica, y</w:t>
      </w:r>
    </w:p>
    <w:p w:rsidR="00B275EB" w:rsidRPr="00B275EB" w:rsidRDefault="00B275EB" w:rsidP="00B275EB">
      <w:pPr>
        <w:jc w:val="both"/>
        <w:rPr>
          <w:rFonts w:ascii="Verdana" w:hAnsi="Verdana"/>
          <w:bCs/>
          <w:sz w:val="20"/>
        </w:rPr>
      </w:pPr>
      <w:r w:rsidRPr="00B275EB">
        <w:rPr>
          <w:rFonts w:ascii="Verdana" w:hAnsi="Verdana"/>
          <w:bCs/>
          <w:sz w:val="20"/>
        </w:rPr>
        <w:t>●       Proponer en coordinación con el Sistema Nacional de Salud, las bases para el establecimiento y conducción de una política nacional en materia de atención de urgencias epidemiológicas y desastres.</w:t>
      </w:r>
    </w:p>
    <w:p w:rsidR="00B275EB" w:rsidRPr="00B275EB" w:rsidRDefault="00B275EB" w:rsidP="00B275EB">
      <w:pPr>
        <w:jc w:val="both"/>
        <w:rPr>
          <w:rFonts w:ascii="Verdana" w:hAnsi="Verdana"/>
          <w:bCs/>
          <w:sz w:val="20"/>
        </w:rPr>
      </w:pPr>
      <w:r w:rsidRPr="00B275EB">
        <w:rPr>
          <w:rFonts w:ascii="Verdana" w:hAnsi="Verdana"/>
          <w:b/>
          <w:bCs/>
          <w:sz w:val="20"/>
        </w:rPr>
        <w:t>INSTITUTO NACIONAL DE ECOLOGIA Y CAMBIO CLIMATICO</w:t>
      </w:r>
    </w:p>
    <w:p w:rsidR="00B275EB" w:rsidRPr="00B275EB" w:rsidRDefault="00B275EB" w:rsidP="00B275EB">
      <w:pPr>
        <w:jc w:val="both"/>
        <w:rPr>
          <w:rFonts w:ascii="Verdana" w:hAnsi="Verdana"/>
          <w:bCs/>
          <w:sz w:val="20"/>
        </w:rPr>
      </w:pPr>
      <w:r w:rsidRPr="00B275EB">
        <w:rPr>
          <w:rFonts w:ascii="Verdana" w:hAnsi="Verdana"/>
          <w:bCs/>
          <w:sz w:val="20"/>
        </w:rPr>
        <w:t>En materia de protección civil, corresponde al Instituto Nacional de Ecología y Cambio Climático, lo siguiente:</w:t>
      </w:r>
    </w:p>
    <w:p w:rsidR="00B275EB" w:rsidRPr="00B275EB" w:rsidRDefault="00B275EB" w:rsidP="00B275EB">
      <w:pPr>
        <w:jc w:val="both"/>
        <w:rPr>
          <w:rFonts w:ascii="Verdana" w:hAnsi="Verdana"/>
          <w:bCs/>
          <w:sz w:val="20"/>
        </w:rPr>
      </w:pPr>
      <w:r w:rsidRPr="00B275EB">
        <w:rPr>
          <w:rFonts w:ascii="Verdana" w:hAnsi="Verdana"/>
          <w:bCs/>
          <w:sz w:val="20"/>
        </w:rPr>
        <w:lastRenderedPageBreak/>
        <w:t>●       Formular, conducir y evaluar la política nacional en materia de equilibrio ecológico y protección del medio ambiente;</w:t>
      </w:r>
    </w:p>
    <w:p w:rsidR="00B275EB" w:rsidRPr="00B275EB" w:rsidRDefault="00B275EB" w:rsidP="00B275EB">
      <w:pPr>
        <w:jc w:val="both"/>
        <w:rPr>
          <w:rFonts w:ascii="Verdana" w:hAnsi="Verdana"/>
          <w:bCs/>
          <w:sz w:val="20"/>
        </w:rPr>
      </w:pPr>
      <w:r w:rsidRPr="00B275EB">
        <w:rPr>
          <w:rFonts w:ascii="Verdana" w:hAnsi="Verdana"/>
          <w:bCs/>
          <w:sz w:val="20"/>
        </w:rPr>
        <w:t>●       Coordinar, promover y desarrollar investigaciones científicas para formular y conducir la política general de saneamiento ambiental;</w:t>
      </w:r>
    </w:p>
    <w:p w:rsidR="00B275EB" w:rsidRPr="00B275EB" w:rsidRDefault="00B275EB" w:rsidP="00B275EB">
      <w:pPr>
        <w:jc w:val="both"/>
        <w:rPr>
          <w:rFonts w:ascii="Verdana" w:hAnsi="Verdana"/>
          <w:bCs/>
          <w:sz w:val="20"/>
        </w:rPr>
      </w:pPr>
      <w:r w:rsidRPr="00B275EB">
        <w:rPr>
          <w:rFonts w:ascii="Verdana" w:hAnsi="Verdana"/>
          <w:bCs/>
          <w:sz w:val="20"/>
        </w:rPr>
        <w:t>●       Elaborar, promover y difundir las tecnologías y formas de uso requeridas para el aprovechamiento sustentable de los recursos naturales y sobre la calidad ambiental de los procesos productivos, de los servicios y de transporte;</w:t>
      </w:r>
    </w:p>
    <w:p w:rsidR="00B275EB" w:rsidRPr="00B275EB" w:rsidRDefault="00B275EB" w:rsidP="00B275EB">
      <w:pPr>
        <w:jc w:val="both"/>
        <w:rPr>
          <w:rFonts w:ascii="Verdana" w:hAnsi="Verdana"/>
          <w:bCs/>
          <w:sz w:val="20"/>
        </w:rPr>
      </w:pPr>
      <w:r w:rsidRPr="00B275EB">
        <w:rPr>
          <w:rFonts w:ascii="Verdana" w:hAnsi="Verdana"/>
          <w:bCs/>
          <w:sz w:val="20"/>
        </w:rPr>
        <w:t>●       Proponer, impulsar y apoyar técnicamente, la elaboración de normas en materia de ordenamiento ecológico, conservación de ecosistemas y especies de vida silvestre, contaminación y calidad ambiental, de colecta de especímenes con fines científicos y de investigación y aprovechamiento para su utilización en biotecnología y acceso a recursos genéticos, y manejo, tránsito y liberación al ambiente de organismos genéticamente modificados;</w:t>
      </w:r>
    </w:p>
    <w:p w:rsidR="00B275EB" w:rsidRPr="00B275EB" w:rsidRDefault="00B275EB" w:rsidP="00B275EB">
      <w:pPr>
        <w:jc w:val="both"/>
        <w:rPr>
          <w:rFonts w:ascii="Verdana" w:hAnsi="Verdana"/>
          <w:bCs/>
          <w:sz w:val="20"/>
        </w:rPr>
      </w:pPr>
      <w:r w:rsidRPr="00B275EB">
        <w:rPr>
          <w:rFonts w:ascii="Verdana" w:hAnsi="Verdana"/>
          <w:bCs/>
          <w:sz w:val="20"/>
        </w:rPr>
        <w:t>●       Dirigir los estudios para definir las tendencias espaciales y temporales sobre contaminación atmosférica a escala nacional;</w:t>
      </w:r>
    </w:p>
    <w:p w:rsidR="00B275EB" w:rsidRPr="00B275EB" w:rsidRDefault="00B275EB" w:rsidP="00B275EB">
      <w:pPr>
        <w:jc w:val="both"/>
        <w:rPr>
          <w:rFonts w:ascii="Verdana" w:hAnsi="Verdana"/>
          <w:bCs/>
          <w:sz w:val="20"/>
        </w:rPr>
      </w:pPr>
      <w:r w:rsidRPr="00B275EB">
        <w:rPr>
          <w:rFonts w:ascii="Verdana" w:hAnsi="Verdana"/>
          <w:bCs/>
          <w:sz w:val="20"/>
        </w:rPr>
        <w:t>●       Dirigir estudios tendientes a determinar los efectos de la contaminación ambiental en los ecosistemas;</w:t>
      </w:r>
    </w:p>
    <w:p w:rsidR="00B275EB" w:rsidRPr="00B275EB" w:rsidRDefault="00B275EB" w:rsidP="00B275EB">
      <w:pPr>
        <w:jc w:val="both"/>
        <w:rPr>
          <w:rFonts w:ascii="Verdana" w:hAnsi="Verdana"/>
          <w:bCs/>
          <w:sz w:val="20"/>
        </w:rPr>
      </w:pPr>
      <w:r w:rsidRPr="00B275EB">
        <w:rPr>
          <w:rFonts w:ascii="Verdana" w:hAnsi="Verdana"/>
          <w:bCs/>
          <w:sz w:val="20"/>
        </w:rPr>
        <w:t>●       Participar en el diseño, realización y evaluación de estudios de las zonas conurbadas, en materia de calidad del aire;</w:t>
      </w:r>
    </w:p>
    <w:p w:rsidR="00B275EB" w:rsidRPr="00B275EB" w:rsidRDefault="00B275EB" w:rsidP="00B275EB">
      <w:pPr>
        <w:jc w:val="both"/>
        <w:rPr>
          <w:rFonts w:ascii="Verdana" w:hAnsi="Verdana"/>
          <w:bCs/>
          <w:sz w:val="20"/>
        </w:rPr>
      </w:pPr>
      <w:r w:rsidRPr="00B275EB">
        <w:rPr>
          <w:rFonts w:ascii="Verdana" w:hAnsi="Verdana"/>
          <w:bCs/>
          <w:sz w:val="20"/>
        </w:rPr>
        <w:t>●       Promover y coordinar estudios sobre los beneficios compartidos derivados de la aplicación de medidas y estrategias para reducir simultáneamente la emisión de contaminantes tóxicos y de gases de efecto invernadero, y</w:t>
      </w:r>
    </w:p>
    <w:p w:rsidR="00B275EB" w:rsidRPr="00B275EB" w:rsidRDefault="00B275EB" w:rsidP="00B275EB">
      <w:pPr>
        <w:jc w:val="both"/>
        <w:rPr>
          <w:rFonts w:ascii="Verdana" w:hAnsi="Verdana"/>
          <w:bCs/>
          <w:sz w:val="20"/>
        </w:rPr>
      </w:pPr>
      <w:r w:rsidRPr="00B275EB">
        <w:rPr>
          <w:rFonts w:ascii="Verdana" w:hAnsi="Verdana"/>
          <w:bCs/>
          <w:sz w:val="20"/>
        </w:rPr>
        <w:t>●       Promover y coordinar estudios sobre la evaluación de la mitigación de gases efecto invernadero, y sobre la vulnerabilidad y las opciones de adaptación al cambio climático en el país.</w:t>
      </w:r>
    </w:p>
    <w:p w:rsidR="00B275EB" w:rsidRPr="00B275EB" w:rsidRDefault="00B275EB" w:rsidP="00B275EB">
      <w:pPr>
        <w:jc w:val="both"/>
        <w:rPr>
          <w:rFonts w:ascii="Verdana" w:hAnsi="Verdana"/>
          <w:bCs/>
          <w:sz w:val="20"/>
        </w:rPr>
      </w:pPr>
      <w:r w:rsidRPr="00B275EB">
        <w:rPr>
          <w:rFonts w:ascii="Verdana" w:hAnsi="Verdana"/>
          <w:b/>
          <w:bCs/>
          <w:sz w:val="20"/>
        </w:rPr>
        <w:t>INSTITUTO MEXICANO DEL PETROLEO</w:t>
      </w:r>
    </w:p>
    <w:p w:rsidR="00B275EB" w:rsidRPr="00B275EB" w:rsidRDefault="00B275EB" w:rsidP="00B275EB">
      <w:pPr>
        <w:jc w:val="both"/>
        <w:rPr>
          <w:rFonts w:ascii="Verdana" w:hAnsi="Verdana"/>
          <w:bCs/>
          <w:sz w:val="20"/>
        </w:rPr>
      </w:pPr>
      <w:r w:rsidRPr="00B275EB">
        <w:rPr>
          <w:rFonts w:ascii="Verdana" w:hAnsi="Verdana"/>
          <w:bCs/>
          <w:sz w:val="20"/>
        </w:rPr>
        <w:t>Corresponde al Instituto Mexicano del Petróleo,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Fomentar y coordinar la investigación multidisciplinaria e interdisciplinaria de desastres químicos y sus consecuencias en la sociedad y los sistemas de subsistencia que la apoyan, como la elaboración de los métodos y medidas de prevención en colaboración con Petróleos Mexicanos;</w:t>
      </w:r>
    </w:p>
    <w:p w:rsidR="00B275EB" w:rsidRPr="00B275EB" w:rsidRDefault="00B275EB" w:rsidP="00B275EB">
      <w:pPr>
        <w:jc w:val="both"/>
        <w:rPr>
          <w:rFonts w:ascii="Verdana" w:hAnsi="Verdana"/>
          <w:bCs/>
          <w:sz w:val="20"/>
        </w:rPr>
      </w:pPr>
      <w:r w:rsidRPr="00B275EB">
        <w:rPr>
          <w:rFonts w:ascii="Verdana" w:hAnsi="Verdana"/>
          <w:bCs/>
          <w:sz w:val="20"/>
        </w:rPr>
        <w:t>●       Brindar asesoría y apoyo a las autoridades gubernamentales y la sociedad en materia de prevención de fenómenos químicos, e</w:t>
      </w:r>
    </w:p>
    <w:p w:rsidR="00B275EB" w:rsidRPr="00B275EB" w:rsidRDefault="00B275EB" w:rsidP="00B275EB">
      <w:pPr>
        <w:jc w:val="both"/>
        <w:rPr>
          <w:rFonts w:ascii="Verdana" w:hAnsi="Verdana"/>
          <w:bCs/>
          <w:sz w:val="20"/>
        </w:rPr>
      </w:pPr>
      <w:r w:rsidRPr="00B275EB">
        <w:rPr>
          <w:rFonts w:ascii="Verdana" w:hAnsi="Verdana"/>
          <w:bCs/>
          <w:sz w:val="20"/>
        </w:rPr>
        <w:t>●       Intercambiar con otras instituciones y centros de investigación nacionales y extranjeros información referente al desarrollo de nuevas tecnologías para situaciones de desastres químicos.</w:t>
      </w:r>
    </w:p>
    <w:p w:rsidR="00B275EB" w:rsidRPr="00B275EB" w:rsidRDefault="00B275EB" w:rsidP="00B275EB">
      <w:pPr>
        <w:jc w:val="both"/>
        <w:rPr>
          <w:rFonts w:ascii="Verdana" w:hAnsi="Verdana"/>
          <w:bCs/>
          <w:sz w:val="20"/>
        </w:rPr>
      </w:pPr>
      <w:r w:rsidRPr="00B275EB">
        <w:rPr>
          <w:rFonts w:ascii="Verdana" w:hAnsi="Verdana"/>
          <w:b/>
          <w:bCs/>
          <w:sz w:val="20"/>
        </w:rPr>
        <w:lastRenderedPageBreak/>
        <w:t>INSTITUTO NACIONAL DE LA INFRAESTRUCTURA FISICA EDUCATIVA</w:t>
      </w:r>
    </w:p>
    <w:p w:rsidR="00B275EB" w:rsidRPr="00B275EB" w:rsidRDefault="00B275EB" w:rsidP="00B275EB">
      <w:pPr>
        <w:jc w:val="both"/>
        <w:rPr>
          <w:rFonts w:ascii="Verdana" w:hAnsi="Verdana"/>
          <w:bCs/>
          <w:sz w:val="20"/>
        </w:rPr>
      </w:pPr>
      <w:r w:rsidRPr="00B275EB">
        <w:rPr>
          <w:rFonts w:ascii="Verdana" w:hAnsi="Verdana"/>
          <w:bCs/>
          <w:sz w:val="20"/>
        </w:rPr>
        <w:t>Corresponde al Instituto Nacional de la Infraestructura Física Educativa,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Crear de mecanismos que permitan prevenir y dar respuesta a las contingencias derivadas de desastres de origen natural en la infraestructura física educativa nacional;</w:t>
      </w:r>
    </w:p>
    <w:p w:rsidR="00B275EB" w:rsidRPr="00B275EB" w:rsidRDefault="00B275EB" w:rsidP="00B275EB">
      <w:pPr>
        <w:jc w:val="both"/>
        <w:rPr>
          <w:rFonts w:ascii="Verdana" w:hAnsi="Verdana"/>
          <w:bCs/>
          <w:sz w:val="20"/>
        </w:rPr>
      </w:pPr>
      <w:r w:rsidRPr="00B275EB">
        <w:rPr>
          <w:rFonts w:ascii="Verdana" w:hAnsi="Verdana"/>
          <w:bCs/>
          <w:sz w:val="20"/>
        </w:rPr>
        <w:t>●       Fungir como un organismo con capacidad normativa, de consultoría y certificación de la calidad de la infraestructura física educativa del país y de construcción y desempeñarse como una instancia asesora en materia de prevención y atención de daños ocasionados por desastres de origen natural, tecnológicos o humanos en el sector educativo;</w:t>
      </w:r>
    </w:p>
    <w:p w:rsidR="00B275EB" w:rsidRPr="00B275EB" w:rsidRDefault="00B275EB" w:rsidP="00B275EB">
      <w:pPr>
        <w:jc w:val="both"/>
        <w:rPr>
          <w:rFonts w:ascii="Verdana" w:hAnsi="Verdana"/>
          <w:bCs/>
          <w:sz w:val="20"/>
        </w:rPr>
      </w:pPr>
      <w:r w:rsidRPr="00B275EB">
        <w:rPr>
          <w:rFonts w:ascii="Verdana" w:hAnsi="Verdana"/>
          <w:bCs/>
          <w:sz w:val="20"/>
        </w:rPr>
        <w:t>●       Coordinar, en los términos que señale la ley, las actividades derivadas de la prevención y atención de daños causados a la infraestructura física educativa por desastres de origen natural, tecnológicos o humanos;</w:t>
      </w:r>
    </w:p>
    <w:p w:rsidR="00B275EB" w:rsidRPr="00B275EB" w:rsidRDefault="00B275EB" w:rsidP="00B275EB">
      <w:pPr>
        <w:jc w:val="both"/>
        <w:rPr>
          <w:rFonts w:ascii="Verdana" w:hAnsi="Verdana"/>
          <w:bCs/>
          <w:sz w:val="20"/>
        </w:rPr>
      </w:pPr>
      <w:r w:rsidRPr="00B275EB">
        <w:rPr>
          <w:rFonts w:ascii="Verdana" w:hAnsi="Verdana"/>
          <w:bCs/>
          <w:sz w:val="20"/>
        </w:rPr>
        <w:t>●       Coordinar con autoridades de los tres órdenes de Gobierno y en los términos que señale la ley, las acciones de atención, prevención, evaluación y validación técnica de daños a la infraestructura física educativa producidos por desastres de origen natural, tecnológicos o humanos;</w:t>
      </w:r>
    </w:p>
    <w:p w:rsidR="00B275EB" w:rsidRPr="00B275EB" w:rsidRDefault="00B275EB" w:rsidP="00B275EB">
      <w:pPr>
        <w:jc w:val="both"/>
        <w:rPr>
          <w:rFonts w:ascii="Verdana" w:hAnsi="Verdana"/>
          <w:bCs/>
          <w:sz w:val="20"/>
        </w:rPr>
      </w:pPr>
      <w:r w:rsidRPr="00B275EB">
        <w:rPr>
          <w:rFonts w:ascii="Verdana" w:hAnsi="Verdana"/>
          <w:bCs/>
          <w:sz w:val="20"/>
        </w:rPr>
        <w:t>●       Colaborar con la Subgerencia de Evaluación de Obras, en el diseño y establecimiento de estrategias y mecanismos de coordinación para actividades de evaluación y validación de daños en campo;</w:t>
      </w:r>
    </w:p>
    <w:p w:rsidR="00B275EB" w:rsidRPr="00B275EB" w:rsidRDefault="00B275EB" w:rsidP="00B275EB">
      <w:pPr>
        <w:jc w:val="both"/>
        <w:rPr>
          <w:rFonts w:ascii="Verdana" w:hAnsi="Verdana"/>
          <w:bCs/>
          <w:sz w:val="20"/>
        </w:rPr>
      </w:pPr>
      <w:r w:rsidRPr="00B275EB">
        <w:rPr>
          <w:rFonts w:ascii="Verdana" w:hAnsi="Verdana"/>
          <w:bCs/>
          <w:sz w:val="20"/>
        </w:rPr>
        <w:t>●       Definir y preparar los requerimientos técnicos, así como las acciones y estrategias en caso de desastre;</w:t>
      </w:r>
    </w:p>
    <w:p w:rsidR="00B275EB" w:rsidRPr="00B275EB" w:rsidRDefault="00B275EB" w:rsidP="00B275EB">
      <w:pPr>
        <w:jc w:val="both"/>
        <w:rPr>
          <w:rFonts w:ascii="Verdana" w:hAnsi="Verdana"/>
          <w:bCs/>
          <w:sz w:val="20"/>
        </w:rPr>
      </w:pPr>
      <w:r w:rsidRPr="00B275EB">
        <w:rPr>
          <w:rFonts w:ascii="Verdana" w:hAnsi="Verdana"/>
          <w:bCs/>
          <w:sz w:val="20"/>
        </w:rPr>
        <w:t>●       Coordinar las actividades de evaluación y validación técnica de daños, que se llevan a cabo en las entidades federativas por personal técnico designado por el Instituto;</w:t>
      </w:r>
    </w:p>
    <w:p w:rsidR="00B275EB" w:rsidRPr="00B275EB" w:rsidRDefault="00B275EB" w:rsidP="00B275EB">
      <w:pPr>
        <w:jc w:val="both"/>
        <w:rPr>
          <w:rFonts w:ascii="Verdana" w:hAnsi="Verdana"/>
          <w:bCs/>
          <w:sz w:val="20"/>
        </w:rPr>
      </w:pPr>
      <w:r w:rsidRPr="00B275EB">
        <w:rPr>
          <w:rFonts w:ascii="Verdana" w:hAnsi="Verdana"/>
          <w:bCs/>
          <w:sz w:val="20"/>
        </w:rPr>
        <w:t>●       Participar en la integración de resultados y contribuir en la gestión de los recursos requeridos, y</w:t>
      </w:r>
    </w:p>
    <w:p w:rsidR="00B275EB" w:rsidRPr="00B275EB" w:rsidRDefault="00B275EB" w:rsidP="00B275EB">
      <w:pPr>
        <w:jc w:val="both"/>
        <w:rPr>
          <w:rFonts w:ascii="Verdana" w:hAnsi="Verdana"/>
          <w:bCs/>
          <w:sz w:val="20"/>
        </w:rPr>
      </w:pPr>
      <w:r w:rsidRPr="00B275EB">
        <w:rPr>
          <w:rFonts w:ascii="Verdana" w:hAnsi="Verdana"/>
          <w:bCs/>
          <w:sz w:val="20"/>
        </w:rPr>
        <w:t>●       Apoyar como representante del Instituto, ante los Comités de Evaluación de Daños y Subcomités del Sector Educativo de las entidades federativas, en las mesas de trabajo que éstas convoquen.</w:t>
      </w:r>
    </w:p>
    <w:p w:rsidR="00B275EB" w:rsidRPr="00B275EB" w:rsidRDefault="00B275EB" w:rsidP="00B275EB">
      <w:pPr>
        <w:jc w:val="both"/>
        <w:rPr>
          <w:rFonts w:ascii="Verdana" w:hAnsi="Verdana"/>
          <w:bCs/>
          <w:sz w:val="20"/>
        </w:rPr>
      </w:pPr>
      <w:r w:rsidRPr="00B275EB">
        <w:rPr>
          <w:rFonts w:ascii="Verdana" w:hAnsi="Verdana"/>
          <w:b/>
          <w:bCs/>
          <w:sz w:val="20"/>
        </w:rPr>
        <w:t>CRUZ ROJA MEXICANA</w:t>
      </w:r>
    </w:p>
    <w:p w:rsidR="00B275EB" w:rsidRPr="00B275EB" w:rsidRDefault="00B275EB" w:rsidP="00B275EB">
      <w:pPr>
        <w:jc w:val="both"/>
        <w:rPr>
          <w:rFonts w:ascii="Verdana" w:hAnsi="Verdana"/>
          <w:bCs/>
          <w:sz w:val="20"/>
        </w:rPr>
      </w:pPr>
      <w:r w:rsidRPr="00B275EB">
        <w:rPr>
          <w:rFonts w:ascii="Verdana" w:hAnsi="Verdana"/>
          <w:bCs/>
          <w:sz w:val="20"/>
        </w:rPr>
        <w:t>Corresponde a la Cruz Roja Mexicana,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Diseñar medidas de prevención, auxilio y recuperación, con arreglo a distintos escenarios y orígenes de desastres;</w:t>
      </w:r>
    </w:p>
    <w:p w:rsidR="00B275EB" w:rsidRPr="00B275EB" w:rsidRDefault="00B275EB" w:rsidP="00B275EB">
      <w:pPr>
        <w:jc w:val="both"/>
        <w:rPr>
          <w:rFonts w:ascii="Verdana" w:hAnsi="Verdana"/>
          <w:bCs/>
          <w:sz w:val="20"/>
        </w:rPr>
      </w:pPr>
      <w:r w:rsidRPr="00B275EB">
        <w:rPr>
          <w:rFonts w:ascii="Verdana" w:hAnsi="Verdana"/>
          <w:bCs/>
          <w:sz w:val="20"/>
        </w:rPr>
        <w:lastRenderedPageBreak/>
        <w:t>●       Diseñar estrategias de comunicación social destinadas a la concientización y preparación de la población;</w:t>
      </w:r>
    </w:p>
    <w:p w:rsidR="00B275EB" w:rsidRPr="00B275EB" w:rsidRDefault="00B275EB" w:rsidP="00B275EB">
      <w:pPr>
        <w:jc w:val="both"/>
        <w:rPr>
          <w:rFonts w:ascii="Verdana" w:hAnsi="Verdana"/>
          <w:bCs/>
          <w:sz w:val="20"/>
        </w:rPr>
      </w:pPr>
      <w:r w:rsidRPr="00B275EB">
        <w:rPr>
          <w:rFonts w:ascii="Verdana" w:hAnsi="Verdana"/>
          <w:bCs/>
          <w:sz w:val="20"/>
        </w:rPr>
        <w:t>●       Diseñar estrategias de difusión para orientar a la población en situaciones de emergencia o desastres;</w:t>
      </w:r>
    </w:p>
    <w:p w:rsidR="00B275EB" w:rsidRPr="00B275EB" w:rsidRDefault="00B275EB" w:rsidP="00B275EB">
      <w:pPr>
        <w:jc w:val="both"/>
        <w:rPr>
          <w:rFonts w:ascii="Verdana" w:hAnsi="Verdana"/>
          <w:bCs/>
          <w:sz w:val="20"/>
        </w:rPr>
      </w:pPr>
      <w:r w:rsidRPr="00B275EB">
        <w:rPr>
          <w:rFonts w:ascii="Verdana" w:hAnsi="Verdana"/>
          <w:bCs/>
          <w:sz w:val="20"/>
        </w:rPr>
        <w:t>●       Organizar cursos, seminarios y talleres en materia de prevención de desastres y atención de emergencias;</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Cruz Roja Mexicana,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ASOCIACION NACIONAL DE LA INDUSTRIA QUIMICA</w:t>
      </w:r>
    </w:p>
    <w:p w:rsidR="00B275EB" w:rsidRPr="00B275EB" w:rsidRDefault="00B275EB" w:rsidP="00B275EB">
      <w:pPr>
        <w:jc w:val="both"/>
        <w:rPr>
          <w:rFonts w:ascii="Verdana" w:hAnsi="Verdana"/>
          <w:bCs/>
          <w:sz w:val="20"/>
        </w:rPr>
      </w:pPr>
      <w:r w:rsidRPr="00B275EB">
        <w:rPr>
          <w:rFonts w:ascii="Verdana" w:hAnsi="Verdana"/>
          <w:bCs/>
          <w:sz w:val="20"/>
        </w:rPr>
        <w:t>Corresponde a la Asociación Nacional de la Industria Química,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Diseñar sistemas y medidas de prevención y coordinación de respuesta a emergencias, en materia de fenómenos químicos;</w:t>
      </w:r>
    </w:p>
    <w:p w:rsidR="00B275EB" w:rsidRPr="00B275EB" w:rsidRDefault="00B275EB" w:rsidP="00B275EB">
      <w:pPr>
        <w:jc w:val="both"/>
        <w:rPr>
          <w:rFonts w:ascii="Verdana" w:hAnsi="Verdana"/>
          <w:bCs/>
          <w:sz w:val="20"/>
        </w:rPr>
      </w:pPr>
      <w:r w:rsidRPr="00B275EB">
        <w:rPr>
          <w:rFonts w:ascii="Verdana" w:hAnsi="Verdana"/>
          <w:bCs/>
          <w:sz w:val="20"/>
        </w:rPr>
        <w:t>●       Apoyar el diseño de programas de comunicación social destinados a la concientización y preparación de la población en materia de fenómenos químicos;</w:t>
      </w:r>
    </w:p>
    <w:p w:rsidR="00B275EB" w:rsidRPr="00B275EB" w:rsidRDefault="00B275EB" w:rsidP="00B275EB">
      <w:pPr>
        <w:jc w:val="both"/>
        <w:rPr>
          <w:rFonts w:ascii="Verdana" w:hAnsi="Verdana"/>
          <w:bCs/>
          <w:sz w:val="20"/>
        </w:rPr>
      </w:pPr>
      <w:r w:rsidRPr="00B275EB">
        <w:rPr>
          <w:rFonts w:ascii="Verdana" w:hAnsi="Verdana"/>
          <w:bCs/>
          <w:sz w:val="20"/>
        </w:rPr>
        <w:t>●       Diseñar sistemas de información y estrategias conjuntas de comunicación, para casos de emergencias en el transporte de materiales y substancias peligrosas;</w:t>
      </w:r>
    </w:p>
    <w:p w:rsidR="00B275EB" w:rsidRPr="00B275EB" w:rsidRDefault="00B275EB" w:rsidP="00B275EB">
      <w:pPr>
        <w:jc w:val="both"/>
        <w:rPr>
          <w:rFonts w:ascii="Verdana" w:hAnsi="Verdana"/>
          <w:bCs/>
          <w:sz w:val="20"/>
        </w:rPr>
      </w:pPr>
      <w:r w:rsidRPr="00B275EB">
        <w:rPr>
          <w:rFonts w:ascii="Verdana" w:hAnsi="Verdana"/>
          <w:bCs/>
          <w:sz w:val="20"/>
        </w:rPr>
        <w:t>●       Promover, coordinar e impartir cursos, seminarios y talleres, en materia de fenómenos químicos, y</w:t>
      </w:r>
    </w:p>
    <w:p w:rsidR="00B275EB" w:rsidRPr="00B275EB" w:rsidRDefault="00B275EB" w:rsidP="00B275EB">
      <w:pPr>
        <w:jc w:val="both"/>
        <w:rPr>
          <w:rFonts w:ascii="Verdana" w:hAnsi="Verdana"/>
          <w:bCs/>
          <w:sz w:val="20"/>
        </w:rPr>
      </w:pPr>
      <w:r w:rsidRPr="00B275EB">
        <w:rPr>
          <w:rFonts w:ascii="Verdana" w:hAnsi="Verdana"/>
          <w:bCs/>
          <w:sz w:val="20"/>
        </w:rPr>
        <w:t>●       Intercambiar información, materiales técnicos y científicos para su difusión en materia de fenómenos químicos.</w:t>
      </w:r>
    </w:p>
    <w:p w:rsidR="00B275EB" w:rsidRPr="00B275EB" w:rsidRDefault="00B275EB" w:rsidP="00B275EB">
      <w:pPr>
        <w:jc w:val="both"/>
        <w:rPr>
          <w:rFonts w:ascii="Verdana" w:hAnsi="Verdana"/>
          <w:bCs/>
          <w:sz w:val="20"/>
        </w:rPr>
      </w:pPr>
      <w:r w:rsidRPr="00B275EB">
        <w:rPr>
          <w:rFonts w:ascii="Verdana" w:hAnsi="Verdana"/>
          <w:b/>
          <w:bCs/>
          <w:sz w:val="20"/>
        </w:rPr>
        <w:t>CAMARA NACIONAL DE LA INDUSTRIA DE LA TRANSFORMACION</w:t>
      </w:r>
    </w:p>
    <w:p w:rsidR="00B275EB" w:rsidRPr="00B275EB" w:rsidRDefault="00B275EB" w:rsidP="00B275EB">
      <w:pPr>
        <w:jc w:val="both"/>
        <w:rPr>
          <w:rFonts w:ascii="Verdana" w:hAnsi="Verdana"/>
          <w:bCs/>
          <w:sz w:val="20"/>
        </w:rPr>
      </w:pPr>
      <w:r w:rsidRPr="00B275EB">
        <w:rPr>
          <w:rFonts w:ascii="Verdana" w:hAnsi="Verdana"/>
          <w:bCs/>
          <w:sz w:val="20"/>
        </w:rPr>
        <w:t>Corresponde a la Cámara Nacional de la Industria de la Transformación, en materia de protección civil, lo siguiente:</w:t>
      </w:r>
    </w:p>
    <w:p w:rsidR="00B275EB" w:rsidRPr="00B275EB" w:rsidRDefault="00B275EB" w:rsidP="00B275EB">
      <w:pPr>
        <w:jc w:val="both"/>
        <w:rPr>
          <w:rFonts w:ascii="Verdana" w:hAnsi="Verdana"/>
          <w:bCs/>
          <w:sz w:val="20"/>
        </w:rPr>
      </w:pPr>
      <w:r w:rsidRPr="00B275EB">
        <w:rPr>
          <w:rFonts w:ascii="Verdana" w:hAnsi="Verdana"/>
          <w:bCs/>
          <w:sz w:val="20"/>
        </w:rPr>
        <w:t>●       Colaborar en la formación de recursos humanos; en el desarrollo de proyectos de investigación; en la organización de cursos, seminarios y en el intercambio de información en materia de protección civil y prevención de desastres;</w:t>
      </w:r>
    </w:p>
    <w:p w:rsidR="00B275EB" w:rsidRPr="00B275EB" w:rsidRDefault="00B275EB" w:rsidP="00B275EB">
      <w:pPr>
        <w:jc w:val="both"/>
        <w:rPr>
          <w:rFonts w:ascii="Verdana" w:hAnsi="Verdana"/>
          <w:bCs/>
          <w:sz w:val="20"/>
        </w:rPr>
      </w:pPr>
      <w:r w:rsidRPr="00B275EB">
        <w:rPr>
          <w:rFonts w:ascii="Verdana" w:hAnsi="Verdana"/>
          <w:bCs/>
          <w:sz w:val="20"/>
        </w:rPr>
        <w:t>●       Cooperar en el diseño y difusión de medidas de prevención de fenómenos geológicos;</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Cámara Nacional de la Industria de la Transformación, y</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CAMARA NACIONAL DE LA INDUSTRIA DE LA RADIO Y TELEVISION</w:t>
      </w:r>
    </w:p>
    <w:p w:rsidR="00B275EB" w:rsidRPr="00B275EB" w:rsidRDefault="00B275EB" w:rsidP="00B275EB">
      <w:pPr>
        <w:jc w:val="both"/>
        <w:rPr>
          <w:rFonts w:ascii="Verdana" w:hAnsi="Verdana"/>
          <w:bCs/>
          <w:sz w:val="20"/>
        </w:rPr>
      </w:pPr>
      <w:r w:rsidRPr="00B275EB">
        <w:rPr>
          <w:rFonts w:ascii="Verdana" w:hAnsi="Verdana"/>
          <w:bCs/>
          <w:sz w:val="20"/>
        </w:rPr>
        <w:t>Corresponde a la Cámara Nacional de la Industria de la Radio y Televisión, en materia de protección civil, las siguientes funciones:</w:t>
      </w:r>
    </w:p>
    <w:p w:rsidR="00B275EB" w:rsidRPr="00B275EB" w:rsidRDefault="00B275EB" w:rsidP="00B275EB">
      <w:pPr>
        <w:jc w:val="both"/>
        <w:rPr>
          <w:rFonts w:ascii="Verdana" w:hAnsi="Verdana"/>
          <w:bCs/>
          <w:sz w:val="20"/>
        </w:rPr>
      </w:pPr>
      <w:r w:rsidRPr="00B275EB">
        <w:rPr>
          <w:rFonts w:ascii="Verdana" w:hAnsi="Verdana"/>
          <w:bCs/>
          <w:sz w:val="20"/>
        </w:rPr>
        <w:t>●       Conjuntamente con la Secretaría de Gobernación ejecutar acciones que fomenten la cultura de protección civil, mediante la difusión de mensajes que orienten a la población acerca de cómo actuar antes, durante y después de una situación de desastre;</w:t>
      </w:r>
    </w:p>
    <w:p w:rsidR="00B275EB" w:rsidRPr="00B275EB" w:rsidRDefault="00B275EB" w:rsidP="00B275EB">
      <w:pPr>
        <w:jc w:val="both"/>
        <w:rPr>
          <w:rFonts w:ascii="Verdana" w:hAnsi="Verdana"/>
          <w:bCs/>
          <w:sz w:val="20"/>
        </w:rPr>
      </w:pPr>
      <w:r w:rsidRPr="00B275EB">
        <w:rPr>
          <w:rFonts w:ascii="Verdana" w:hAnsi="Verdana"/>
          <w:bCs/>
          <w:sz w:val="20"/>
        </w:rPr>
        <w:t>●       Conjuntamente con la Secretaría de Gobernación coordinar con sus afiliados, la difusión de mensajes formativos, aplicando los términos más adecuados para la divulgación de los mensajes, empleando sus recursos humanos y materiales y el tiempo que se requiera para su transmisión;</w:t>
      </w:r>
    </w:p>
    <w:p w:rsidR="00B275EB" w:rsidRPr="00B275EB" w:rsidRDefault="00B275EB" w:rsidP="00B275EB">
      <w:pPr>
        <w:jc w:val="both"/>
        <w:rPr>
          <w:rFonts w:ascii="Verdana" w:hAnsi="Verdana"/>
          <w:bCs/>
          <w:sz w:val="20"/>
        </w:rPr>
      </w:pPr>
      <w:r w:rsidRPr="00B275EB">
        <w:rPr>
          <w:rFonts w:ascii="Verdana" w:hAnsi="Verdana"/>
          <w:bCs/>
          <w:sz w:val="20"/>
        </w:rPr>
        <w:t>●       Establecer el Programa Interno de Protección Civil para el personal, instalaciones, bienes e información de la Cámara Nacional de la Industria de Radio y Televisión, y</w:t>
      </w:r>
    </w:p>
    <w:p w:rsidR="00B275EB" w:rsidRPr="00B275EB" w:rsidRDefault="00B275EB" w:rsidP="00B275EB">
      <w:pPr>
        <w:jc w:val="both"/>
        <w:rPr>
          <w:rFonts w:ascii="Verdana" w:hAnsi="Verdana"/>
          <w:bCs/>
          <w:sz w:val="20"/>
        </w:rPr>
      </w:pPr>
      <w:r w:rsidRPr="00B275EB">
        <w:rPr>
          <w:rFonts w:ascii="Verdana" w:hAnsi="Verdana"/>
          <w:bCs/>
          <w:sz w:val="20"/>
        </w:rPr>
        <w:t>●       Promover, en el ámbito de sus funciones y atribuciones, la cultura de protección civil entre la población.</w:t>
      </w:r>
    </w:p>
    <w:p w:rsidR="00B275EB" w:rsidRPr="00B275EB" w:rsidRDefault="00B275EB" w:rsidP="00B275EB">
      <w:pPr>
        <w:jc w:val="both"/>
        <w:rPr>
          <w:rFonts w:ascii="Verdana" w:hAnsi="Verdana"/>
          <w:bCs/>
          <w:sz w:val="20"/>
        </w:rPr>
      </w:pPr>
      <w:r w:rsidRPr="00B275EB">
        <w:rPr>
          <w:rFonts w:ascii="Verdana" w:hAnsi="Verdana"/>
          <w:b/>
          <w:bCs/>
          <w:sz w:val="20"/>
        </w:rPr>
        <w:t>GOBIERNOS DE LAS ENTIDADES FEDERATIVAS, MUNICIPIOS Y DEMARCACIONES TERRITORIALES</w:t>
      </w:r>
    </w:p>
    <w:p w:rsidR="00B275EB" w:rsidRPr="00B275EB" w:rsidRDefault="00B275EB" w:rsidP="00B275EB">
      <w:pPr>
        <w:jc w:val="both"/>
        <w:rPr>
          <w:rFonts w:ascii="Verdana" w:hAnsi="Verdana"/>
          <w:bCs/>
          <w:sz w:val="20"/>
        </w:rPr>
      </w:pPr>
      <w:r w:rsidRPr="00B275EB">
        <w:rPr>
          <w:rFonts w:ascii="Verdana" w:hAnsi="Verdana"/>
          <w:bCs/>
          <w:sz w:val="20"/>
        </w:rPr>
        <w:t>Corresponde a los Gobernadores, al Jefe del Gobierno de la Ciudad de México, Presidentes  Municipales y Alcaldes de las Demarcaciones Territoriales, en materia de protección civil, las siguientes funciones:</w:t>
      </w:r>
    </w:p>
    <w:p w:rsidR="00B275EB" w:rsidRPr="00B275EB" w:rsidRDefault="00B275EB" w:rsidP="00B275EB">
      <w:pPr>
        <w:jc w:val="both"/>
        <w:rPr>
          <w:rFonts w:ascii="Verdana" w:hAnsi="Verdana"/>
          <w:bCs/>
          <w:sz w:val="20"/>
        </w:rPr>
      </w:pPr>
      <w:r w:rsidRPr="00B275EB">
        <w:rPr>
          <w:rFonts w:ascii="Verdana" w:hAnsi="Verdana"/>
          <w:bCs/>
          <w:sz w:val="20"/>
        </w:rPr>
        <w:t>●       Coordinar a través de los Sistemas de Protección Civil de las entidades federativas, de los Municipios y de las Demarcaciones Territoriales, la atención a los daños en la infraestructura social y la prestación de servicios públicos;</w:t>
      </w:r>
    </w:p>
    <w:p w:rsidR="00B275EB" w:rsidRPr="00B275EB" w:rsidRDefault="00B275EB" w:rsidP="00B275EB">
      <w:pPr>
        <w:jc w:val="both"/>
        <w:rPr>
          <w:rFonts w:ascii="Verdana" w:hAnsi="Verdana"/>
          <w:bCs/>
          <w:sz w:val="20"/>
        </w:rPr>
      </w:pPr>
      <w:r w:rsidRPr="00B275EB">
        <w:rPr>
          <w:rFonts w:ascii="Verdana" w:hAnsi="Verdana"/>
          <w:bCs/>
          <w:sz w:val="20"/>
        </w:rPr>
        <w:t>●       Definir, orientar y coordinar las políticas y acciones de protección civil en el ámbito de sus competencias;</w:t>
      </w:r>
    </w:p>
    <w:p w:rsidR="00B275EB" w:rsidRPr="00B275EB" w:rsidRDefault="00B275EB" w:rsidP="00B275EB">
      <w:pPr>
        <w:jc w:val="both"/>
        <w:rPr>
          <w:rFonts w:ascii="Verdana" w:hAnsi="Verdana"/>
          <w:bCs/>
          <w:sz w:val="20"/>
        </w:rPr>
      </w:pPr>
      <w:r w:rsidRPr="00B275EB">
        <w:rPr>
          <w:rFonts w:ascii="Verdana" w:hAnsi="Verdana"/>
          <w:bCs/>
          <w:sz w:val="20"/>
        </w:rPr>
        <w:t>●       Identificar las zonas y tipos de riesgos a los que esté expuesta la población;</w:t>
      </w:r>
    </w:p>
    <w:p w:rsidR="00B275EB" w:rsidRPr="00B275EB" w:rsidRDefault="00B275EB" w:rsidP="00B275EB">
      <w:pPr>
        <w:jc w:val="both"/>
        <w:rPr>
          <w:rFonts w:ascii="Verdana" w:hAnsi="Verdana"/>
          <w:bCs/>
          <w:sz w:val="20"/>
        </w:rPr>
      </w:pPr>
      <w:r w:rsidRPr="00B275EB">
        <w:rPr>
          <w:rFonts w:ascii="Verdana" w:hAnsi="Verdana"/>
          <w:bCs/>
          <w:sz w:val="20"/>
        </w:rPr>
        <w:t>●       Definir los usos del suelo, atendiendo a las disposiciones determinadas para las zonas consideradas de mayor riesgo y vulnerabilidad en los ordenamientos territoriales y ecológicos de las entidades federativas, de los municipios y de las demarcaciones territoriales;</w:t>
      </w:r>
    </w:p>
    <w:p w:rsidR="00B275EB" w:rsidRPr="00B275EB" w:rsidRDefault="00B275EB" w:rsidP="00B275EB">
      <w:pPr>
        <w:jc w:val="both"/>
        <w:rPr>
          <w:rFonts w:ascii="Verdana" w:hAnsi="Verdana"/>
          <w:bCs/>
          <w:sz w:val="20"/>
        </w:rPr>
      </w:pPr>
      <w:r w:rsidRPr="00B275EB">
        <w:rPr>
          <w:rFonts w:ascii="Verdana" w:hAnsi="Verdana"/>
          <w:bCs/>
          <w:sz w:val="20"/>
        </w:rPr>
        <w:t>●       Elaborar y actualizar su respectivo atlas de riesgos;</w:t>
      </w:r>
    </w:p>
    <w:p w:rsidR="00B275EB" w:rsidRPr="00B275EB" w:rsidRDefault="00B275EB" w:rsidP="00B275EB">
      <w:pPr>
        <w:jc w:val="both"/>
        <w:rPr>
          <w:rFonts w:ascii="Verdana" w:hAnsi="Verdana"/>
          <w:bCs/>
          <w:sz w:val="20"/>
        </w:rPr>
      </w:pPr>
      <w:r w:rsidRPr="00B275EB">
        <w:rPr>
          <w:rFonts w:ascii="Verdana" w:hAnsi="Verdana"/>
          <w:bCs/>
          <w:sz w:val="20"/>
        </w:rPr>
        <w:t>●       Elaborar, actualizar y proponer a sus respectivos Consejos de Protección Civil, la aprobación del Programa de Protección Civil correspondiente;</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la realización de cursos de capacitación, ejercicios y simulacros que permitan mejorar las capacidades preventiva y de respuesta de los integrantes de su respectivo Sistema de protección civil, y</w:t>
      </w:r>
    </w:p>
    <w:p w:rsidR="00B275EB" w:rsidRPr="00B275EB" w:rsidRDefault="00B275EB" w:rsidP="00B275EB">
      <w:pPr>
        <w:jc w:val="both"/>
        <w:rPr>
          <w:rFonts w:ascii="Verdana" w:hAnsi="Verdana"/>
          <w:bCs/>
          <w:sz w:val="20"/>
        </w:rPr>
      </w:pPr>
      <w:r w:rsidRPr="00B275EB">
        <w:rPr>
          <w:rFonts w:ascii="Verdana" w:hAnsi="Verdana"/>
          <w:bCs/>
          <w:sz w:val="20"/>
        </w:rPr>
        <w:t>●       Fomentar la cultura de la protección civil y de la prevención.</w:t>
      </w:r>
    </w:p>
    <w:p w:rsidR="00B275EB" w:rsidRPr="00B275EB" w:rsidRDefault="00B275EB" w:rsidP="00B275EB">
      <w:pPr>
        <w:jc w:val="both"/>
        <w:rPr>
          <w:rFonts w:ascii="Verdana" w:hAnsi="Verdana"/>
          <w:bCs/>
          <w:sz w:val="20"/>
        </w:rPr>
      </w:pPr>
      <w:r w:rsidRPr="00B275EB">
        <w:rPr>
          <w:rFonts w:ascii="Verdana" w:hAnsi="Verdana"/>
          <w:b/>
          <w:bCs/>
          <w:sz w:val="20"/>
        </w:rPr>
        <w:t>PARTICIPACION SOCIAL Y GRUPOS VOLUNTARIOS</w:t>
      </w:r>
    </w:p>
    <w:p w:rsidR="00B275EB" w:rsidRPr="00B275EB" w:rsidRDefault="00B275EB" w:rsidP="00B275EB">
      <w:pPr>
        <w:jc w:val="both"/>
        <w:rPr>
          <w:rFonts w:ascii="Verdana" w:hAnsi="Verdana"/>
          <w:bCs/>
          <w:sz w:val="20"/>
        </w:rPr>
      </w:pPr>
      <w:r w:rsidRPr="00B275EB">
        <w:rPr>
          <w:rFonts w:ascii="Verdana" w:hAnsi="Verdana"/>
          <w:bCs/>
          <w:sz w:val="20"/>
        </w:rPr>
        <w:t>●       El representante acreditado de los Grupos Voluntarios, con registro vigente ante las autoridades de protección civil, a convocatoria expresa, participa en forma directa, activa y organizada en las reuniones de prevención que convoquen las autoridades de protección civil de las entidades federativas, municipales o de las demarcaciones territoriales, en acciones preventivas y disminución de la vulnerabilidad, tales como: capacitación, difusión, promoción de la cultura de protección civil, análisis de riesgos;</w:t>
      </w:r>
    </w:p>
    <w:p w:rsidR="00B275EB" w:rsidRPr="00B275EB" w:rsidRDefault="00B275EB" w:rsidP="00B275EB">
      <w:pPr>
        <w:jc w:val="both"/>
        <w:rPr>
          <w:rFonts w:ascii="Verdana" w:hAnsi="Verdana"/>
          <w:bCs/>
          <w:sz w:val="20"/>
        </w:rPr>
      </w:pPr>
      <w:r w:rsidRPr="00B275EB">
        <w:rPr>
          <w:rFonts w:ascii="Verdana" w:hAnsi="Verdana"/>
          <w:bCs/>
          <w:sz w:val="20"/>
        </w:rPr>
        <w:t>●       Con base en los convenios celebrados con las autoridades de protección civil, estatales, municipales o demarcaciones territoriales, se establecen puentes de comunicación y de ser factible, a través de las frecuencias de radiocomunicación con que cuentan dichas autoridades, implementando un código de conducta;</w:t>
      </w:r>
    </w:p>
    <w:p w:rsidR="00B275EB" w:rsidRPr="00B275EB" w:rsidRDefault="00B275EB" w:rsidP="00B275EB">
      <w:pPr>
        <w:jc w:val="both"/>
        <w:rPr>
          <w:rFonts w:ascii="Verdana" w:hAnsi="Verdana"/>
          <w:bCs/>
          <w:sz w:val="20"/>
        </w:rPr>
      </w:pPr>
      <w:r w:rsidRPr="00B275EB">
        <w:rPr>
          <w:rFonts w:ascii="Verdana" w:hAnsi="Verdana"/>
          <w:bCs/>
          <w:sz w:val="20"/>
        </w:rPr>
        <w:t>●       Las autoridades de protección civil en sus tres niveles de gobierno, y con apego a la disponibilidad de recursos proporcionarán una capacitación integral y multidisciplinaria a los grupos voluntarios registrados, en materia de protección civil con la finalidad de que éstos proporcionen una mejor respuesta, y</w:t>
      </w:r>
    </w:p>
    <w:p w:rsidR="00B275EB" w:rsidRPr="00B275EB" w:rsidRDefault="00B275EB" w:rsidP="00B275EB">
      <w:pPr>
        <w:jc w:val="both"/>
        <w:rPr>
          <w:rFonts w:ascii="Verdana" w:hAnsi="Verdana"/>
          <w:bCs/>
          <w:sz w:val="20"/>
        </w:rPr>
      </w:pPr>
      <w:r w:rsidRPr="00B275EB">
        <w:rPr>
          <w:rFonts w:ascii="Verdana" w:hAnsi="Verdana"/>
          <w:bCs/>
          <w:sz w:val="20"/>
        </w:rPr>
        <w:t>●       La Coordinación Nacional de Protección Civil de la Secretaría de Gobernación, difundirá a los titulares de las Unidades Estatales de Protección Civil, el Padrón Nacional de Grupos Voluntarios registrados.</w:t>
      </w:r>
    </w:p>
    <w:p w:rsidR="00B275EB" w:rsidRPr="00B275EB" w:rsidRDefault="00B275EB" w:rsidP="00B275EB">
      <w:pPr>
        <w:jc w:val="both"/>
        <w:rPr>
          <w:rFonts w:ascii="Verdana" w:hAnsi="Verdana"/>
          <w:bCs/>
          <w:sz w:val="20"/>
        </w:rPr>
      </w:pPr>
      <w:r w:rsidRPr="00B275EB">
        <w:rPr>
          <w:rFonts w:ascii="Verdana" w:hAnsi="Verdana"/>
          <w:b/>
          <w:bCs/>
          <w:sz w:val="20"/>
        </w:rPr>
        <w:t>VIII. ALERTAMIENTO Y ATENCION DE FENOMENOS PERTURBADORES</w:t>
      </w:r>
    </w:p>
    <w:p w:rsidR="00B275EB" w:rsidRPr="00B275EB" w:rsidRDefault="00B275EB" w:rsidP="00B275EB">
      <w:pPr>
        <w:jc w:val="both"/>
        <w:rPr>
          <w:rFonts w:ascii="Verdana" w:hAnsi="Verdana"/>
          <w:bCs/>
          <w:sz w:val="20"/>
        </w:rPr>
      </w:pPr>
      <w:r w:rsidRPr="00B275EB">
        <w:rPr>
          <w:rFonts w:ascii="Verdana" w:hAnsi="Verdana"/>
          <w:b/>
          <w:bCs/>
          <w:sz w:val="20"/>
        </w:rPr>
        <w:t>Fenómeno geológico.</w:t>
      </w:r>
    </w:p>
    <w:p w:rsidR="00B275EB" w:rsidRPr="00B275EB" w:rsidRDefault="00B275EB" w:rsidP="00B275EB">
      <w:pPr>
        <w:jc w:val="both"/>
        <w:rPr>
          <w:rFonts w:ascii="Verdana" w:hAnsi="Verdana"/>
          <w:bCs/>
          <w:sz w:val="20"/>
        </w:rPr>
      </w:pPr>
      <w:r w:rsidRPr="00B275EB">
        <w:rPr>
          <w:rFonts w:ascii="Verdana" w:hAnsi="Verdana"/>
          <w:bCs/>
          <w:sz w:val="20"/>
        </w:rPr>
        <w:t>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w:t>
      </w:r>
    </w:p>
    <w:tbl>
      <w:tblPr>
        <w:tblW w:w="8715" w:type="dxa"/>
        <w:tblInd w:w="115" w:type="dxa"/>
        <w:tblCellMar>
          <w:left w:w="0" w:type="dxa"/>
          <w:right w:w="0" w:type="dxa"/>
        </w:tblCellMar>
        <w:tblLook w:val="04A0" w:firstRow="1" w:lastRow="0" w:firstColumn="1" w:lastColumn="0" w:noHBand="0" w:noVBand="1"/>
      </w:tblPr>
      <w:tblGrid>
        <w:gridCol w:w="1089"/>
        <w:gridCol w:w="1480"/>
        <w:gridCol w:w="1211"/>
        <w:gridCol w:w="1397"/>
        <w:gridCol w:w="1160"/>
        <w:gridCol w:w="1213"/>
        <w:gridCol w:w="1259"/>
      </w:tblGrid>
      <w:tr w:rsidR="00B275EB" w:rsidRPr="00B275EB" w:rsidTr="00B275EB">
        <w:trPr>
          <w:trHeight w:val="144"/>
        </w:trPr>
        <w:tc>
          <w:tcPr>
            <w:tcW w:w="846"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Fenómeno</w:t>
            </w:r>
          </w:p>
        </w:tc>
        <w:tc>
          <w:tcPr>
            <w:tcW w:w="2093"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GEOLOGICO</w:t>
            </w:r>
          </w:p>
        </w:tc>
        <w:tc>
          <w:tcPr>
            <w:tcW w:w="5773"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ALERTAMIENTO</w:t>
            </w:r>
          </w:p>
        </w:tc>
      </w:tr>
      <w:tr w:rsidR="00B275EB" w:rsidRPr="00B275EB" w:rsidTr="00B275EB">
        <w:trPr>
          <w:trHeight w:val="144"/>
        </w:trPr>
        <w:tc>
          <w:tcPr>
            <w:tcW w:w="846"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PROCESO</w:t>
            </w:r>
          </w:p>
        </w:tc>
        <w:tc>
          <w:tcPr>
            <w:tcW w:w="111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RESPONSABLE</w:t>
            </w:r>
          </w:p>
        </w:tc>
        <w:tc>
          <w:tcPr>
            <w:tcW w:w="977"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ACCION</w:t>
            </w:r>
          </w:p>
        </w:tc>
        <w:tc>
          <w:tcPr>
            <w:tcW w:w="5773"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
                <w:bCs/>
                <w:i/>
                <w:iCs/>
                <w:sz w:val="20"/>
              </w:rPr>
              <w:t>DESCRIPCION</w:t>
            </w:r>
          </w:p>
        </w:tc>
      </w:tr>
      <w:tr w:rsidR="00B275EB" w:rsidRPr="00B275EB" w:rsidTr="00B275EB">
        <w:trPr>
          <w:trHeight w:val="144"/>
        </w:trPr>
        <w:tc>
          <w:tcPr>
            <w:tcW w:w="84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11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97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Informar</w:t>
            </w:r>
          </w:p>
        </w:tc>
        <w:tc>
          <w:tcPr>
            <w:tcW w:w="577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En coordinación con las autoridades de los gobiernos de las entidades federativas y de los municipios y demarcaciones territoriales de la Ciudad de México, y con las dependencias y entidades de la Administración Pública Federal, </w:t>
            </w:r>
            <w:r w:rsidRPr="00B275EB">
              <w:rPr>
                <w:rFonts w:ascii="Verdana" w:hAnsi="Verdana"/>
                <w:bCs/>
                <w:sz w:val="20"/>
              </w:rPr>
              <w:lastRenderedPageBreak/>
              <w:t>Conduce y pone en ejecución las políticas y programas de protección civil del Ejecutivo, en el marco del SINAPROC, para la prevención de calamidades de origen geológico, y concierta con instituciones y organismos de los sectores privado y social las acciones conducentes al mismo objetivo.</w:t>
            </w:r>
          </w:p>
          <w:p w:rsidR="00B275EB" w:rsidRPr="00B275EB" w:rsidRDefault="00B275EB" w:rsidP="00B275EB">
            <w:pPr>
              <w:jc w:val="both"/>
              <w:rPr>
                <w:rFonts w:ascii="Verdana" w:hAnsi="Verdana"/>
                <w:bCs/>
                <w:sz w:val="20"/>
              </w:rPr>
            </w:pPr>
            <w:r w:rsidRPr="00B275EB">
              <w:rPr>
                <w:rFonts w:ascii="Verdana" w:hAnsi="Verdana"/>
                <w:bCs/>
                <w:sz w:val="20"/>
              </w:rPr>
              <w:t>Promueve la integración de fondos estatales para la atención de desastres.</w:t>
            </w:r>
          </w:p>
        </w:tc>
      </w:tr>
      <w:tr w:rsidR="00B275EB" w:rsidRPr="00B275EB" w:rsidTr="00B275EB">
        <w:trPr>
          <w:trHeight w:val="144"/>
        </w:trPr>
        <w:tc>
          <w:tcPr>
            <w:tcW w:w="84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Alerta</w:t>
            </w:r>
          </w:p>
        </w:tc>
        <w:tc>
          <w:tcPr>
            <w:tcW w:w="111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7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7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46"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Emergencia</w:t>
            </w: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7"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7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Solicitud</w:t>
            </w:r>
          </w:p>
        </w:tc>
        <w:tc>
          <w:tcPr>
            <w:tcW w:w="4657"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Mando</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Secretaría de Gobernación</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Gobierno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7"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Alertar, coordinar mando, registrar y emitir información</w:t>
            </w:r>
          </w:p>
        </w:tc>
        <w:tc>
          <w:tcPr>
            <w:tcW w:w="111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256" w:type="dxa"/>
            <w:tcBorders>
              <w:top w:val="nil"/>
              <w:left w:val="nil"/>
              <w:bottom w:val="nil"/>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Federal</w:t>
            </w:r>
          </w:p>
        </w:tc>
        <w:tc>
          <w:tcPr>
            <w:tcW w:w="1673" w:type="dxa"/>
            <w:tcBorders>
              <w:top w:val="nil"/>
              <w:left w:val="nil"/>
              <w:bottom w:val="nil"/>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Estatal</w:t>
            </w:r>
          </w:p>
        </w:tc>
        <w:tc>
          <w:tcPr>
            <w:tcW w:w="1728" w:type="dxa"/>
            <w:tcBorders>
              <w:top w:val="nil"/>
              <w:left w:val="nil"/>
              <w:bottom w:val="nil"/>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Funciones</w:t>
            </w:r>
          </w:p>
        </w:tc>
        <w:tc>
          <w:tcPr>
            <w:tcW w:w="1256"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67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Evacuación</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CNPC</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Estatal de Protección Civil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SEDENA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xml:space="preserve">Seguridad Pública </w:t>
            </w:r>
            <w:r w:rsidRPr="00B275EB">
              <w:rPr>
                <w:rFonts w:ascii="Verdana" w:hAnsi="Verdana"/>
                <w:bCs/>
                <w:i/>
                <w:iCs/>
                <w:sz w:val="20"/>
              </w:rPr>
              <w:lastRenderedPageBreak/>
              <w:t>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lastRenderedPageBreak/>
              <w:t xml:space="preserve">Seguridad Pública </w:t>
            </w:r>
            <w:r w:rsidRPr="00B275EB">
              <w:rPr>
                <w:rFonts w:ascii="Verdana" w:hAnsi="Verdana"/>
                <w:bCs/>
                <w:i/>
                <w:iCs/>
                <w:sz w:val="20"/>
              </w:rPr>
              <w:lastRenderedPageBreak/>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SEMAR</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SCT</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SRE</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Combate</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CNPC</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Estatal de Protección Civil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SEDENA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 Pública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SEDATU</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Desarrollo Urbano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Desarrollo Urbano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Salvamento</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CNPC</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Estatal de Protección Civil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SEDENA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 Pública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SEMAR</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Grupos voluntarios</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Grupos voluntarios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Salud</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w:t>
            </w:r>
            <w:r w:rsidRPr="00B275EB">
              <w:rPr>
                <w:rFonts w:ascii="Verdana" w:hAnsi="Verdana"/>
                <w:bCs/>
                <w:i/>
                <w:iCs/>
                <w:sz w:val="20"/>
              </w:rPr>
              <w:lastRenderedPageBreak/>
              <w:t>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Abastecimiento</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CNPC</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Estatal de Protección Civil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SEDATU</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SEDESOL</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CFE</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6"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w:t>
            </w: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SEDENA</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 Pública Estatal</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CNS</w:t>
            </w:r>
          </w:p>
        </w:tc>
        <w:tc>
          <w:tcPr>
            <w:tcW w:w="167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Fenómeno hidrometeorológico.</w:t>
      </w:r>
    </w:p>
    <w:p w:rsidR="00B275EB" w:rsidRPr="00B275EB" w:rsidRDefault="00B275EB" w:rsidP="00B275EB">
      <w:pPr>
        <w:jc w:val="both"/>
        <w:rPr>
          <w:rFonts w:ascii="Verdana" w:hAnsi="Verdana"/>
          <w:bCs/>
          <w:sz w:val="20"/>
        </w:rPr>
      </w:pPr>
      <w:r w:rsidRPr="00B275EB">
        <w:rPr>
          <w:rFonts w:ascii="Verdana" w:hAnsi="Verdana"/>
          <w:bCs/>
          <w:sz w:val="20"/>
        </w:rPr>
        <w:t>Agente perturbador que se genera por la acción de los agentes atmosféricos, tales como: ciclones tropicales, lluvias extremas, inundaciones pluviales, fluviales, costeras y lacustres; tormentas de nieve, granizo, polvo y electricidad; heladas; sequías; ondas cálidas y gélidas; y tornados.</w:t>
      </w:r>
    </w:p>
    <w:tbl>
      <w:tblPr>
        <w:tblW w:w="8715" w:type="dxa"/>
        <w:tblInd w:w="115" w:type="dxa"/>
        <w:tblCellMar>
          <w:left w:w="0" w:type="dxa"/>
          <w:right w:w="0" w:type="dxa"/>
        </w:tblCellMar>
        <w:tblLook w:val="04A0" w:firstRow="1" w:lastRow="0" w:firstColumn="1" w:lastColumn="0" w:noHBand="0" w:noVBand="1"/>
      </w:tblPr>
      <w:tblGrid>
        <w:gridCol w:w="1092"/>
        <w:gridCol w:w="1370"/>
        <w:gridCol w:w="1217"/>
        <w:gridCol w:w="1403"/>
        <w:gridCol w:w="1165"/>
        <w:gridCol w:w="1281"/>
        <w:gridCol w:w="1281"/>
      </w:tblGrid>
      <w:tr w:rsidR="00B275EB" w:rsidRPr="00B275EB" w:rsidTr="00B275EB">
        <w:trPr>
          <w:trHeight w:val="144"/>
        </w:trPr>
        <w:tc>
          <w:tcPr>
            <w:tcW w:w="853"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Fenómeno</w:t>
            </w:r>
          </w:p>
        </w:tc>
        <w:tc>
          <w:tcPr>
            <w:tcW w:w="2089"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HIDROMETEROLOGICO</w:t>
            </w:r>
          </w:p>
        </w:tc>
        <w:tc>
          <w:tcPr>
            <w:tcW w:w="5770"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ALERTAMIENTO</w:t>
            </w:r>
          </w:p>
        </w:tc>
      </w:tr>
      <w:tr w:rsidR="00B275EB" w:rsidRPr="00B275EB" w:rsidTr="00B275EB">
        <w:trPr>
          <w:trHeight w:val="144"/>
        </w:trPr>
        <w:tc>
          <w:tcPr>
            <w:tcW w:w="853"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PROCESO</w:t>
            </w:r>
          </w:p>
        </w:tc>
        <w:tc>
          <w:tcPr>
            <w:tcW w:w="1098"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RESPONSABLE</w:t>
            </w:r>
          </w:p>
        </w:tc>
        <w:tc>
          <w:tcPr>
            <w:tcW w:w="991"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ACCION</w:t>
            </w:r>
          </w:p>
        </w:tc>
        <w:tc>
          <w:tcPr>
            <w:tcW w:w="5770"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DESCRIPCION</w:t>
            </w:r>
          </w:p>
        </w:tc>
      </w:tr>
      <w:tr w:rsidR="00B275EB" w:rsidRPr="00B275EB" w:rsidTr="00B275EB">
        <w:trPr>
          <w:trHeight w:val="144"/>
        </w:trPr>
        <w:tc>
          <w:tcPr>
            <w:tcW w:w="853"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09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Secretaría de </w:t>
            </w:r>
            <w:r w:rsidRPr="00B275EB">
              <w:rPr>
                <w:rFonts w:ascii="Verdana" w:hAnsi="Verdana"/>
                <w:bCs/>
                <w:sz w:val="20"/>
              </w:rPr>
              <w:lastRenderedPageBreak/>
              <w:t>Gobernación</w:t>
            </w:r>
          </w:p>
        </w:tc>
        <w:tc>
          <w:tcPr>
            <w:tcW w:w="99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Informar</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Conduce y pone en ejecución, en coordinación con las autoridades de los gobiernos de los </w:t>
            </w:r>
            <w:r w:rsidRPr="00B275EB">
              <w:rPr>
                <w:rFonts w:ascii="Verdana" w:hAnsi="Verdana"/>
                <w:bCs/>
                <w:sz w:val="20"/>
              </w:rPr>
              <w:lastRenderedPageBreak/>
              <w:t>estados, de los municipios, de las dependencias y entidades de la Administración Pública Federal, las políticas y programas de protección civil, para el alertamiento y apoyo de todas aquellas personas que se encuentren en peligro, y para mantener en funcionamiento los servicios vitales.</w:t>
            </w:r>
          </w:p>
          <w:p w:rsidR="00B275EB" w:rsidRPr="00B275EB" w:rsidRDefault="00B275EB" w:rsidP="00B275EB">
            <w:pPr>
              <w:jc w:val="both"/>
              <w:rPr>
                <w:rFonts w:ascii="Verdana" w:hAnsi="Verdana"/>
                <w:bCs/>
                <w:sz w:val="20"/>
              </w:rPr>
            </w:pPr>
            <w:r w:rsidRPr="00B275EB">
              <w:rPr>
                <w:rFonts w:ascii="Verdana" w:hAnsi="Verdana"/>
                <w:bCs/>
                <w:sz w:val="20"/>
              </w:rPr>
              <w:t>Durante la temporada de ciclones tropicales opera el Sistema de Alerta Temprana para Ciclones Tropicales (SIAT CT), cuya pretensión es el oportuno alertamiento y adecuada coordinación interinstitucional que de manera consensuada genere una respuesta organizada del SINAPROC.</w:t>
            </w:r>
          </w:p>
          <w:p w:rsidR="00B275EB" w:rsidRPr="00B275EB" w:rsidRDefault="00B275EB" w:rsidP="00B275EB">
            <w:pPr>
              <w:jc w:val="both"/>
              <w:rPr>
                <w:rFonts w:ascii="Verdana" w:hAnsi="Verdana"/>
                <w:bCs/>
                <w:sz w:val="20"/>
              </w:rPr>
            </w:pPr>
            <w:r w:rsidRPr="00B275EB">
              <w:rPr>
                <w:rFonts w:ascii="Verdana" w:hAnsi="Verdana"/>
                <w:bCs/>
                <w:sz w:val="20"/>
              </w:rPr>
              <w:t>En caso de un ciclón tropical que pudiese afectar al país, convoca al Grupo Interinstitucional de Análisis y Coordinación para Ciclones Tropicales, con el propósito de definir los niveles y zonas de alertamiento y emitir recomendaciones a la población.</w:t>
            </w:r>
          </w:p>
        </w:tc>
      </w:tr>
      <w:tr w:rsidR="00B275EB" w:rsidRPr="00B275EB" w:rsidTr="00B275EB">
        <w:trPr>
          <w:trHeight w:val="144"/>
        </w:trPr>
        <w:tc>
          <w:tcPr>
            <w:tcW w:w="853"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Alerta</w:t>
            </w:r>
          </w:p>
        </w:tc>
        <w:tc>
          <w:tcPr>
            <w:tcW w:w="109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9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53"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Emergencia</w:t>
            </w:r>
          </w:p>
        </w:tc>
        <w:tc>
          <w:tcPr>
            <w:tcW w:w="1098"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91"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Solicitud</w:t>
            </w:r>
          </w:p>
        </w:tc>
        <w:tc>
          <w:tcPr>
            <w:tcW w:w="4656"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Mando</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98"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w:t>
            </w:r>
            <w:r w:rsidRPr="00B275EB">
              <w:rPr>
                <w:rFonts w:ascii="Verdana" w:hAnsi="Verdana"/>
                <w:bCs/>
                <w:sz w:val="20"/>
              </w:rPr>
              <w:lastRenderedPageBreak/>
              <w:t>n Nacional de Protección Civil</w:t>
            </w:r>
          </w:p>
        </w:tc>
        <w:tc>
          <w:tcPr>
            <w:tcW w:w="991"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xml:space="preserve">Alertar, </w:t>
            </w:r>
            <w:r w:rsidRPr="00B275EB">
              <w:rPr>
                <w:rFonts w:ascii="Verdana" w:hAnsi="Verdana"/>
                <w:bCs/>
                <w:sz w:val="20"/>
              </w:rPr>
              <w:lastRenderedPageBreak/>
              <w:t>coordinar mando, registrar y emitir información</w:t>
            </w: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w:t>
            </w:r>
          </w:p>
        </w:tc>
        <w:tc>
          <w:tcPr>
            <w:tcW w:w="1259"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Federal</w:t>
            </w:r>
          </w:p>
        </w:tc>
        <w:tc>
          <w:tcPr>
            <w:tcW w:w="1670"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Estatal</w:t>
            </w:r>
          </w:p>
        </w:tc>
        <w:tc>
          <w:tcPr>
            <w:tcW w:w="1727"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Funciones</w:t>
            </w: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Evacuación</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SEMAR</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SRE</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CNS</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Combate</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Salvamento</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SEMAR</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Cruz Roja </w:t>
            </w:r>
            <w:r w:rsidRPr="00B275EB">
              <w:rPr>
                <w:rFonts w:ascii="Verdana" w:hAnsi="Verdana"/>
                <w:bCs/>
                <w:sz w:val="20"/>
              </w:rPr>
              <w:lastRenderedPageBreak/>
              <w:t>mexicana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xml:space="preserve">Grupos </w:t>
            </w:r>
            <w:r w:rsidRPr="00B275EB">
              <w:rPr>
                <w:rFonts w:ascii="Verdana" w:hAnsi="Verdana"/>
                <w:bCs/>
                <w:sz w:val="20"/>
              </w:rPr>
              <w:lastRenderedPageBreak/>
              <w:t>voluntarios</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xml:space="preserve">Grupos </w:t>
            </w:r>
            <w:r w:rsidRPr="00B275EB">
              <w:rPr>
                <w:rFonts w:ascii="Verdana" w:hAnsi="Verdana"/>
                <w:bCs/>
                <w:sz w:val="20"/>
              </w:rPr>
              <w:lastRenderedPageBreak/>
              <w:t>voluntarios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Salud</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Abastecimiento</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SEDATU</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SEDESOL</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CFE</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w:t>
            </w: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5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CNS</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2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Fenómeno químico-tecnológico.</w:t>
      </w:r>
    </w:p>
    <w:p w:rsidR="00B275EB" w:rsidRPr="00B275EB" w:rsidRDefault="00B275EB" w:rsidP="00B275EB">
      <w:pPr>
        <w:jc w:val="both"/>
        <w:rPr>
          <w:rFonts w:ascii="Verdana" w:hAnsi="Verdana"/>
          <w:bCs/>
          <w:sz w:val="20"/>
        </w:rPr>
      </w:pPr>
      <w:r w:rsidRPr="00B275EB">
        <w:rPr>
          <w:rFonts w:ascii="Verdana" w:hAnsi="Verdana"/>
          <w:bCs/>
          <w:sz w:val="20"/>
        </w:rPr>
        <w:lastRenderedPageBreak/>
        <w:t>Agente perturbador que se genera por la acción violenta de diferentes sustancias derivadas de su interacción molecular o nuclear. Comprende fenómenos destructivos tales como: incendios de todo tipo, explosiones, fugas tóxicas, radiaciones y derrame.</w:t>
      </w:r>
    </w:p>
    <w:tbl>
      <w:tblPr>
        <w:tblW w:w="8730" w:type="dxa"/>
        <w:tblInd w:w="106" w:type="dxa"/>
        <w:tblCellMar>
          <w:left w:w="0" w:type="dxa"/>
          <w:right w:w="0" w:type="dxa"/>
        </w:tblCellMar>
        <w:tblLook w:val="04A0" w:firstRow="1" w:lastRow="0" w:firstColumn="1" w:lastColumn="0" w:noHBand="0" w:noVBand="1"/>
      </w:tblPr>
      <w:tblGrid>
        <w:gridCol w:w="1094"/>
        <w:gridCol w:w="1371"/>
        <w:gridCol w:w="1218"/>
        <w:gridCol w:w="1405"/>
        <w:gridCol w:w="1166"/>
        <w:gridCol w:w="1282"/>
        <w:gridCol w:w="1282"/>
      </w:tblGrid>
      <w:tr w:rsidR="00B275EB" w:rsidRPr="00B275EB" w:rsidTr="00B275EB">
        <w:trPr>
          <w:trHeight w:val="144"/>
        </w:trPr>
        <w:tc>
          <w:tcPr>
            <w:tcW w:w="852"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Fenómeno</w:t>
            </w:r>
          </w:p>
        </w:tc>
        <w:tc>
          <w:tcPr>
            <w:tcW w:w="2088"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QUIMICO TECNOLOGICO</w:t>
            </w:r>
          </w:p>
        </w:tc>
        <w:tc>
          <w:tcPr>
            <w:tcW w:w="5790"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ALERTAMIENTO</w:t>
            </w:r>
          </w:p>
        </w:tc>
      </w:tr>
      <w:tr w:rsidR="00B275EB" w:rsidRPr="00B275EB" w:rsidTr="00B275EB">
        <w:trPr>
          <w:trHeight w:val="144"/>
        </w:trPr>
        <w:tc>
          <w:tcPr>
            <w:tcW w:w="852"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PROCESO</w:t>
            </w: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RESPONSABLE</w:t>
            </w:r>
          </w:p>
        </w:tc>
        <w:tc>
          <w:tcPr>
            <w:tcW w:w="975"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ACCION</w:t>
            </w:r>
          </w:p>
        </w:tc>
        <w:tc>
          <w:tcPr>
            <w:tcW w:w="5790"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DESCRIPCION</w:t>
            </w:r>
          </w:p>
        </w:tc>
      </w:tr>
      <w:tr w:rsidR="00B275EB" w:rsidRPr="00B275EB" w:rsidTr="00B275EB">
        <w:trPr>
          <w:trHeight w:val="144"/>
        </w:trPr>
        <w:tc>
          <w:tcPr>
            <w:tcW w:w="852"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Informar</w:t>
            </w:r>
          </w:p>
        </w:tc>
        <w:tc>
          <w:tcPr>
            <w:tcW w:w="579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Conduce y pone en ejecución, en coordinación con las autoridades de los gobiernos de los estados, de los municipios, de las dependencias y entidades de la Administración Pública Federal, las políticas y programas de protección civil, para el alertamiento y apoyo de todas aquellas personas que se encuentren en peligro, y para mantener en funcionamiento los servicios vitales.</w:t>
            </w:r>
          </w:p>
          <w:p w:rsidR="00B275EB" w:rsidRPr="00B275EB" w:rsidRDefault="00B275EB" w:rsidP="00B275EB">
            <w:pPr>
              <w:jc w:val="both"/>
              <w:rPr>
                <w:rFonts w:ascii="Verdana" w:hAnsi="Verdana"/>
                <w:bCs/>
                <w:sz w:val="20"/>
              </w:rPr>
            </w:pPr>
            <w:r w:rsidRPr="00B275EB">
              <w:rPr>
                <w:rFonts w:ascii="Verdana" w:hAnsi="Verdana"/>
                <w:bCs/>
                <w:sz w:val="20"/>
              </w:rPr>
              <w:t>Recaba, analiza y sistematiza permanentemente la información procedente de las diversas fuentes de monitoreo y de las Unidades de Protección Civil de los gobiernos locales, respecto del comportamiento de los fenómenos perturbadores y la ocurrencia de desastres.</w:t>
            </w:r>
          </w:p>
          <w:p w:rsidR="00B275EB" w:rsidRPr="00B275EB" w:rsidRDefault="00B275EB" w:rsidP="00B275EB">
            <w:pPr>
              <w:jc w:val="both"/>
              <w:rPr>
                <w:rFonts w:ascii="Verdana" w:hAnsi="Verdana"/>
                <w:bCs/>
                <w:sz w:val="20"/>
              </w:rPr>
            </w:pPr>
            <w:r w:rsidRPr="00B275EB">
              <w:rPr>
                <w:rFonts w:ascii="Verdana" w:hAnsi="Verdana"/>
                <w:bCs/>
                <w:sz w:val="20"/>
              </w:rPr>
              <w:t>Establece comunicación con las dependencias y organismos involucrados en las tareas de atención a emergencias y las autoridades estatales y municipales para notificar oportunamente sobre la presencia o inminencia de un fenómeno perturbador que amenace la integridad física de la población.</w:t>
            </w:r>
          </w:p>
        </w:tc>
      </w:tr>
      <w:tr w:rsidR="00B275EB" w:rsidRPr="00B275EB" w:rsidTr="00B275EB">
        <w:trPr>
          <w:trHeight w:val="144"/>
        </w:trPr>
        <w:tc>
          <w:tcPr>
            <w:tcW w:w="852"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9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52"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Emergencia</w:t>
            </w: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5"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9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Solicitud</w:t>
            </w:r>
          </w:p>
        </w:tc>
        <w:tc>
          <w:tcPr>
            <w:tcW w:w="4676"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Mando</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5"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Alertar, coordinar mando, registrar y emitir información</w:t>
            </w: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975"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Federal</w:t>
            </w:r>
          </w:p>
        </w:tc>
        <w:tc>
          <w:tcPr>
            <w:tcW w:w="1670"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Estatal</w:t>
            </w:r>
          </w:p>
        </w:tc>
        <w:tc>
          <w:tcPr>
            <w:tcW w:w="2031"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Funciones</w:t>
            </w: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Evacuación</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POLICIA FEDERAL</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PEMEX</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Combate</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PROFEPA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PROBOSQUE</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Grupos de Ayuda Mutua Industriales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ANIQ</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Salvamento</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ANIQ</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Grupos voluntarios</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Grupos voluntarios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Cruz Roja Mexicana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Salud</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Abastecimiento</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CFE</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DIF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w:t>
            </w: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7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CNS</w:t>
            </w:r>
          </w:p>
        </w:tc>
        <w:tc>
          <w:tcPr>
            <w:tcW w:w="167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203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Fenómeno sanitario-ecológico.</w:t>
      </w:r>
    </w:p>
    <w:p w:rsidR="00B275EB" w:rsidRPr="00B275EB" w:rsidRDefault="00B275EB" w:rsidP="00B275EB">
      <w:pPr>
        <w:jc w:val="both"/>
        <w:rPr>
          <w:rFonts w:ascii="Verdana" w:hAnsi="Verdana"/>
          <w:bCs/>
          <w:sz w:val="20"/>
        </w:rPr>
      </w:pPr>
      <w:r w:rsidRPr="00B275EB">
        <w:rPr>
          <w:rFonts w:ascii="Verdana" w:hAnsi="Verdana"/>
          <w:bCs/>
          <w:sz w:val="20"/>
        </w:rPr>
        <w:t>Agente perturbador que se genera por la acción patógena de agentes biológicos que afectan a la población, a los animales y a las cosechas, causando su muerte o la alteración de su salud. Las epidemias o plagas constituyen un desastre sanitario en el sentido estricto del término. En esta clasificación también se ubica la contaminación del aire, agua, suelo y alimentos.</w:t>
      </w:r>
    </w:p>
    <w:tbl>
      <w:tblPr>
        <w:tblW w:w="8730" w:type="dxa"/>
        <w:tblInd w:w="106" w:type="dxa"/>
        <w:tblCellMar>
          <w:left w:w="0" w:type="dxa"/>
          <w:right w:w="0" w:type="dxa"/>
        </w:tblCellMar>
        <w:tblLook w:val="04A0" w:firstRow="1" w:lastRow="0" w:firstColumn="1" w:lastColumn="0" w:noHBand="0" w:noVBand="1"/>
      </w:tblPr>
      <w:tblGrid>
        <w:gridCol w:w="1094"/>
        <w:gridCol w:w="1371"/>
        <w:gridCol w:w="1218"/>
        <w:gridCol w:w="1405"/>
        <w:gridCol w:w="1166"/>
        <w:gridCol w:w="1282"/>
        <w:gridCol w:w="1282"/>
      </w:tblGrid>
      <w:tr w:rsidR="00B275EB" w:rsidRPr="00B275EB" w:rsidTr="00B275EB">
        <w:trPr>
          <w:trHeight w:val="144"/>
        </w:trPr>
        <w:tc>
          <w:tcPr>
            <w:tcW w:w="856"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Fenómeno</w:t>
            </w:r>
          </w:p>
        </w:tc>
        <w:tc>
          <w:tcPr>
            <w:tcW w:w="2141"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SANITARIO ECOLOGICO</w:t>
            </w:r>
          </w:p>
        </w:tc>
        <w:tc>
          <w:tcPr>
            <w:tcW w:w="5733"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ALERTAMIENTO</w:t>
            </w:r>
          </w:p>
        </w:tc>
      </w:tr>
      <w:tr w:rsidR="00B275EB" w:rsidRPr="00B275EB" w:rsidTr="00B275EB">
        <w:trPr>
          <w:trHeight w:val="144"/>
        </w:trPr>
        <w:tc>
          <w:tcPr>
            <w:tcW w:w="856"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PROCESO</w:t>
            </w:r>
          </w:p>
        </w:tc>
        <w:tc>
          <w:tcPr>
            <w:tcW w:w="1220"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RESPONSABLE</w:t>
            </w:r>
          </w:p>
        </w:tc>
        <w:tc>
          <w:tcPr>
            <w:tcW w:w="921"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ACCION</w:t>
            </w:r>
          </w:p>
        </w:tc>
        <w:tc>
          <w:tcPr>
            <w:tcW w:w="5733"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DESCRIPCION</w:t>
            </w:r>
          </w:p>
        </w:tc>
      </w:tr>
      <w:tr w:rsidR="00B275EB" w:rsidRPr="00B275EB" w:rsidTr="00B275EB">
        <w:trPr>
          <w:trHeight w:val="144"/>
        </w:trPr>
        <w:tc>
          <w:tcPr>
            <w:tcW w:w="85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2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92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Informar</w:t>
            </w:r>
          </w:p>
        </w:tc>
        <w:tc>
          <w:tcPr>
            <w:tcW w:w="573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Conduce y pone en ejecución, en coordinación con las autoridades de los gobiernos de los estados, de los municipios, de las dependencias y entidades de la Administración Pública Federal, las políticas y programas de protección civil, para el alertamiento y apoyo de todas aquellas personas que se encuentren en peligro, y para mantener en funcionamiento los servicios vitales. Recaba, analiza y sistematiza permanentemente la información procedente de las diversas fuentes de monitoreo y de las Unidades de Protección Civil de los gobiernos locales, respecto del comportamiento de los fenómenos perturbadores y la ocurrencia de desastres.</w:t>
            </w:r>
          </w:p>
          <w:p w:rsidR="00B275EB" w:rsidRPr="00B275EB" w:rsidRDefault="00B275EB" w:rsidP="00B275EB">
            <w:pPr>
              <w:jc w:val="both"/>
              <w:rPr>
                <w:rFonts w:ascii="Verdana" w:hAnsi="Verdana"/>
                <w:bCs/>
                <w:sz w:val="20"/>
              </w:rPr>
            </w:pPr>
            <w:r w:rsidRPr="00B275EB">
              <w:rPr>
                <w:rFonts w:ascii="Verdana" w:hAnsi="Verdana"/>
                <w:bCs/>
                <w:sz w:val="20"/>
              </w:rPr>
              <w:t>Establece comunicación con las dependencias y organismos involucrados en las tareas de atención a emergencias y las autoridades estatales y municipales para notificar oportunamente sobre la presencia o inminencia de un fenómeno perturbador que amenace la integridad física de la población.</w:t>
            </w:r>
          </w:p>
        </w:tc>
      </w:tr>
      <w:tr w:rsidR="00B275EB" w:rsidRPr="00B275EB" w:rsidTr="00B275EB">
        <w:trPr>
          <w:trHeight w:val="144"/>
        </w:trPr>
        <w:tc>
          <w:tcPr>
            <w:tcW w:w="85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Alerta</w:t>
            </w:r>
          </w:p>
        </w:tc>
        <w:tc>
          <w:tcPr>
            <w:tcW w:w="12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21"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3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56"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Emergencia</w:t>
            </w:r>
          </w:p>
        </w:tc>
        <w:tc>
          <w:tcPr>
            <w:tcW w:w="1220"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21"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33"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Solicitud</w:t>
            </w:r>
          </w:p>
        </w:tc>
        <w:tc>
          <w:tcPr>
            <w:tcW w:w="4539"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Mando</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20"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21"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Alertar, coordinar mando, registrar y emitir información</w:t>
            </w:r>
          </w:p>
        </w:tc>
        <w:tc>
          <w:tcPr>
            <w:tcW w:w="119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990"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Federal</w:t>
            </w:r>
          </w:p>
        </w:tc>
        <w:tc>
          <w:tcPr>
            <w:tcW w:w="1697"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Estatal</w:t>
            </w:r>
          </w:p>
        </w:tc>
        <w:tc>
          <w:tcPr>
            <w:tcW w:w="1852"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Funciones</w:t>
            </w: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Evacuación</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SEMAR</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POLICIA FEDERAL</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Combate</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Coordinación Estatal de Protección </w:t>
            </w:r>
            <w:r w:rsidRPr="00B275EB">
              <w:rPr>
                <w:rFonts w:ascii="Verdana" w:hAnsi="Verdana"/>
                <w:bCs/>
                <w:sz w:val="20"/>
              </w:rPr>
              <w:lastRenderedPageBreak/>
              <w:t>Civil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xml:space="preserve">Coordinación Municipal de </w:t>
            </w:r>
            <w:r w:rsidRPr="00B275EB">
              <w:rPr>
                <w:rFonts w:ascii="Verdana" w:hAnsi="Verdana"/>
                <w:bCs/>
                <w:sz w:val="20"/>
              </w:rPr>
              <w:lastRenderedPageBreak/>
              <w:t>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Salvamento</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Cruz Roja Mexicana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Grupos voluntarios</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Grupos voluntarios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Salud</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Abastecimiento</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SEDATU</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SEDESOL</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CONAGUA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CFE</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9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w:t>
            </w: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99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Policía Federal</w:t>
            </w:r>
          </w:p>
        </w:tc>
        <w:tc>
          <w:tcPr>
            <w:tcW w:w="169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85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Fenómenos socio-organizativo.</w:t>
      </w:r>
    </w:p>
    <w:p w:rsidR="00B275EB" w:rsidRPr="00B275EB" w:rsidRDefault="00B275EB" w:rsidP="00B275EB">
      <w:pPr>
        <w:jc w:val="both"/>
        <w:rPr>
          <w:rFonts w:ascii="Verdana" w:hAnsi="Verdana"/>
          <w:bCs/>
          <w:sz w:val="20"/>
        </w:rPr>
      </w:pPr>
      <w:r w:rsidRPr="00B275EB">
        <w:rPr>
          <w:rFonts w:ascii="Verdana" w:hAnsi="Verdana"/>
          <w:bCs/>
          <w:sz w:val="20"/>
        </w:rPr>
        <w:t>Agente perturbador que se genera con motivo de errores humanos o por acciones premeditadas, que se dan en el marco de grandes concentraciones o movimientos masivos de población, tales como: demostraciones de inconformidad social, concentración masiva de población, terrorismo, sabotaje, vandalismo, accidentes aéreos, marítimos o terrestres, e interrupción o afectación de los servicios básicos o de infraestructura estratégica.</w:t>
      </w:r>
    </w:p>
    <w:tbl>
      <w:tblPr>
        <w:tblW w:w="8715" w:type="dxa"/>
        <w:tblInd w:w="106" w:type="dxa"/>
        <w:tblCellMar>
          <w:left w:w="0" w:type="dxa"/>
          <w:right w:w="0" w:type="dxa"/>
        </w:tblCellMar>
        <w:tblLook w:val="04A0" w:firstRow="1" w:lastRow="0" w:firstColumn="1" w:lastColumn="0" w:noHBand="0" w:noVBand="1"/>
      </w:tblPr>
      <w:tblGrid>
        <w:gridCol w:w="1094"/>
        <w:gridCol w:w="1371"/>
        <w:gridCol w:w="1218"/>
        <w:gridCol w:w="1405"/>
        <w:gridCol w:w="1166"/>
        <w:gridCol w:w="1282"/>
        <w:gridCol w:w="1282"/>
      </w:tblGrid>
      <w:tr w:rsidR="00B275EB" w:rsidRPr="00B275EB" w:rsidTr="00B275EB">
        <w:trPr>
          <w:trHeight w:val="144"/>
        </w:trPr>
        <w:tc>
          <w:tcPr>
            <w:tcW w:w="855"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Fenómeno</w:t>
            </w:r>
          </w:p>
        </w:tc>
        <w:tc>
          <w:tcPr>
            <w:tcW w:w="2087"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SOCIO ORGANIZATIVO</w:t>
            </w:r>
          </w:p>
        </w:tc>
        <w:tc>
          <w:tcPr>
            <w:tcW w:w="5770"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ALERTAMIENTO</w:t>
            </w:r>
          </w:p>
        </w:tc>
      </w:tr>
      <w:tr w:rsidR="00B275EB" w:rsidRPr="00B275EB" w:rsidTr="00B275EB">
        <w:trPr>
          <w:trHeight w:val="144"/>
        </w:trPr>
        <w:tc>
          <w:tcPr>
            <w:tcW w:w="855"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PROCESO</w:t>
            </w: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RESPONSABLE</w:t>
            </w:r>
          </w:p>
        </w:tc>
        <w:tc>
          <w:tcPr>
            <w:tcW w:w="97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ACCION</w:t>
            </w:r>
          </w:p>
        </w:tc>
        <w:tc>
          <w:tcPr>
            <w:tcW w:w="5770"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DESCRIPCION</w:t>
            </w:r>
          </w:p>
        </w:tc>
      </w:tr>
      <w:tr w:rsidR="00B275EB" w:rsidRPr="00B275EB" w:rsidTr="00B275EB">
        <w:trPr>
          <w:trHeight w:val="144"/>
        </w:trPr>
        <w:tc>
          <w:tcPr>
            <w:tcW w:w="855"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97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Informar</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Conduce y pone en ejecución, en coordinación con las autoridades de los gobiernos de los estados, de los municipios, de las dependencias y entidades de la Administración Pública Federal, las políticas y programas de protección civil, para el alertamiento y apoyo de todas aquellas personas que se encuentren en peligro, y para mantener en funcionamiento los servicios vitales.</w:t>
            </w:r>
          </w:p>
          <w:p w:rsidR="00B275EB" w:rsidRPr="00B275EB" w:rsidRDefault="00B275EB" w:rsidP="00B275EB">
            <w:pPr>
              <w:jc w:val="both"/>
              <w:rPr>
                <w:rFonts w:ascii="Verdana" w:hAnsi="Verdana"/>
                <w:bCs/>
                <w:sz w:val="20"/>
              </w:rPr>
            </w:pPr>
            <w:r w:rsidRPr="00B275EB">
              <w:rPr>
                <w:rFonts w:ascii="Verdana" w:hAnsi="Verdana"/>
                <w:bCs/>
                <w:sz w:val="20"/>
              </w:rPr>
              <w:t xml:space="preserve">Recaba, analiza y sistematiza permanentemente la información procedente de las diversas fuentes de monitoreo y de las Unidades de Protección Civil de los gobiernos locales, respecto del </w:t>
            </w:r>
            <w:r w:rsidRPr="00B275EB">
              <w:rPr>
                <w:rFonts w:ascii="Verdana" w:hAnsi="Verdana"/>
                <w:bCs/>
                <w:sz w:val="20"/>
              </w:rPr>
              <w:lastRenderedPageBreak/>
              <w:t>comportamiento de los fenómenos perturbadores y la ocurrencia de desastres.</w:t>
            </w:r>
          </w:p>
          <w:p w:rsidR="00B275EB" w:rsidRPr="00B275EB" w:rsidRDefault="00B275EB" w:rsidP="00B275EB">
            <w:pPr>
              <w:jc w:val="both"/>
              <w:rPr>
                <w:rFonts w:ascii="Verdana" w:hAnsi="Verdana"/>
                <w:bCs/>
                <w:sz w:val="20"/>
              </w:rPr>
            </w:pPr>
            <w:r w:rsidRPr="00B275EB">
              <w:rPr>
                <w:rFonts w:ascii="Verdana" w:hAnsi="Verdana"/>
                <w:bCs/>
                <w:sz w:val="20"/>
              </w:rPr>
              <w:t>Establece comunicación con las dependencias y organismos involucrados en las tareas de atención a emergencias y las autoridades estatales y municipales para notificar oportunamente sobre la presencia o inminencia de un fenómeno perturbador que amenace la integridad física de la población.</w:t>
            </w:r>
          </w:p>
        </w:tc>
      </w:tr>
      <w:tr w:rsidR="00B275EB" w:rsidRPr="00B275EB" w:rsidTr="00B275EB">
        <w:trPr>
          <w:trHeight w:val="144"/>
        </w:trPr>
        <w:tc>
          <w:tcPr>
            <w:tcW w:w="855"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7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55"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Emergencia</w:t>
            </w: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70"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Solicitud</w:t>
            </w:r>
          </w:p>
        </w:tc>
        <w:tc>
          <w:tcPr>
            <w:tcW w:w="4657"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Mando</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Alertar, coordinar mando, registrar y emitir información</w:t>
            </w: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078"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Federal</w:t>
            </w:r>
          </w:p>
        </w:tc>
        <w:tc>
          <w:tcPr>
            <w:tcW w:w="1947"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Estatal</w:t>
            </w:r>
          </w:p>
        </w:tc>
        <w:tc>
          <w:tcPr>
            <w:tcW w:w="1632"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Funciones</w:t>
            </w: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Evacuación</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POLICIA FEDERAL</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Combate</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Salvamento</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Cruz Roja Mexicana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Salud</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Abastecimiento</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Coordinación Municipal de Protección </w:t>
            </w:r>
            <w:r w:rsidRPr="00B275EB">
              <w:rPr>
                <w:rFonts w:ascii="Verdana" w:hAnsi="Verdana"/>
                <w:bCs/>
                <w:sz w:val="20"/>
              </w:rPr>
              <w:lastRenderedPageBreak/>
              <w:t>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SEDESOL</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Organismo de Agua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w:t>
            </w: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07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Policía Federal</w:t>
            </w:r>
          </w:p>
        </w:tc>
        <w:tc>
          <w:tcPr>
            <w:tcW w:w="1947"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6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Fenómeno astronómico.</w:t>
      </w:r>
    </w:p>
    <w:p w:rsidR="00B275EB" w:rsidRPr="00B275EB" w:rsidRDefault="00B275EB" w:rsidP="00B275EB">
      <w:pPr>
        <w:jc w:val="both"/>
        <w:rPr>
          <w:rFonts w:ascii="Verdana" w:hAnsi="Verdana"/>
          <w:bCs/>
          <w:sz w:val="20"/>
        </w:rPr>
      </w:pPr>
      <w:r w:rsidRPr="00B275EB">
        <w:rPr>
          <w:rFonts w:ascii="Verdana" w:hAnsi="Verdana"/>
          <w:bCs/>
          <w:sz w:val="20"/>
        </w:rPr>
        <w:t>Agente perturbador que se genera por la presencia de objetos del espacio exterior incluidos estrellas, planetas, cometas y meteoros. Algunos de estos fenómenos interactúan con la tierra, ocasionándole situaciones que generan perturbaciones que pueden ser destructivas tanto en la atmósfera como en la superficie terrestre, entre ellas se cuentan las tormentas magnéticas y el impacto de meteoritos.</w:t>
      </w:r>
    </w:p>
    <w:tbl>
      <w:tblPr>
        <w:tblW w:w="8715" w:type="dxa"/>
        <w:tblInd w:w="115" w:type="dxa"/>
        <w:tblCellMar>
          <w:left w:w="0" w:type="dxa"/>
          <w:right w:w="0" w:type="dxa"/>
        </w:tblCellMar>
        <w:tblLook w:val="04A0" w:firstRow="1" w:lastRow="0" w:firstColumn="1" w:lastColumn="0" w:noHBand="0" w:noVBand="1"/>
      </w:tblPr>
      <w:tblGrid>
        <w:gridCol w:w="1090"/>
        <w:gridCol w:w="1367"/>
        <w:gridCol w:w="1215"/>
        <w:gridCol w:w="1401"/>
        <w:gridCol w:w="1178"/>
        <w:gridCol w:w="1279"/>
        <w:gridCol w:w="1279"/>
      </w:tblGrid>
      <w:tr w:rsidR="00B275EB" w:rsidRPr="00B275EB" w:rsidTr="00B275EB">
        <w:trPr>
          <w:trHeight w:val="144"/>
        </w:trPr>
        <w:tc>
          <w:tcPr>
            <w:tcW w:w="876" w:type="dxa"/>
            <w:tcBorders>
              <w:top w:val="single" w:sz="8" w:space="0" w:color="auto"/>
              <w:left w:val="single" w:sz="8" w:space="0" w:color="auto"/>
              <w:bottom w:val="single" w:sz="8" w:space="0" w:color="auto"/>
              <w:right w:val="single" w:sz="8" w:space="0" w:color="auto"/>
            </w:tcBorders>
            <w:shd w:val="clear" w:color="auto" w:fill="CCCCCC"/>
            <w:noWrap/>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Fenómeno</w:t>
            </w:r>
          </w:p>
        </w:tc>
        <w:tc>
          <w:tcPr>
            <w:tcW w:w="2087" w:type="dxa"/>
            <w:gridSpan w:val="2"/>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ASTRONOMICO</w:t>
            </w:r>
          </w:p>
        </w:tc>
        <w:tc>
          <w:tcPr>
            <w:tcW w:w="5749" w:type="dxa"/>
            <w:gridSpan w:val="4"/>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ALERTAMIENTO</w:t>
            </w:r>
          </w:p>
        </w:tc>
      </w:tr>
      <w:tr w:rsidR="00B275EB" w:rsidRPr="00B275EB" w:rsidTr="00B275EB">
        <w:trPr>
          <w:trHeight w:val="144"/>
        </w:trPr>
        <w:tc>
          <w:tcPr>
            <w:tcW w:w="876" w:type="dxa"/>
            <w:tcBorders>
              <w:top w:val="nil"/>
              <w:left w:val="single" w:sz="8" w:space="0" w:color="auto"/>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PROCESO</w:t>
            </w: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RESPONSABLE</w:t>
            </w:r>
          </w:p>
        </w:tc>
        <w:tc>
          <w:tcPr>
            <w:tcW w:w="974"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ACCION</w:t>
            </w:r>
          </w:p>
        </w:tc>
        <w:tc>
          <w:tcPr>
            <w:tcW w:w="5749" w:type="dxa"/>
            <w:gridSpan w:val="4"/>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DESCRIPCION</w:t>
            </w:r>
          </w:p>
        </w:tc>
      </w:tr>
      <w:tr w:rsidR="00B275EB" w:rsidRPr="00B275EB" w:rsidTr="00B275EB">
        <w:trPr>
          <w:trHeight w:val="144"/>
        </w:trPr>
        <w:tc>
          <w:tcPr>
            <w:tcW w:w="87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Prealerta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97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Informar</w:t>
            </w:r>
          </w:p>
        </w:tc>
        <w:tc>
          <w:tcPr>
            <w:tcW w:w="5749"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Conduce y pone en ejecución, en coordinación con las autoridades de los gobiernos de los estados, de los municipios, de las dependencias y entidades de la Administración Pública Federal, las políticas y programas de protección civil, para el alertamiento y apoyo de todas aquellas personas que se encuentren en peligro, y para mantener en funcionamiento los servicios vitales.</w:t>
            </w:r>
          </w:p>
          <w:p w:rsidR="00B275EB" w:rsidRPr="00B275EB" w:rsidRDefault="00B275EB" w:rsidP="00B275EB">
            <w:pPr>
              <w:jc w:val="both"/>
              <w:rPr>
                <w:rFonts w:ascii="Verdana" w:hAnsi="Verdana"/>
                <w:bCs/>
                <w:sz w:val="20"/>
              </w:rPr>
            </w:pPr>
            <w:r w:rsidRPr="00B275EB">
              <w:rPr>
                <w:rFonts w:ascii="Verdana" w:hAnsi="Verdana"/>
                <w:bCs/>
                <w:sz w:val="20"/>
              </w:rPr>
              <w:t>Recaba, analiza y sistematiza permanentemente la información procedente de las diversas fuentes de monitoreo y de las Unidades de Protección Civil de los gobiernos locales, respecto del comportamiento de los fenómenos perturbadores y la ocurrencia de desastres.</w:t>
            </w:r>
          </w:p>
          <w:p w:rsidR="00B275EB" w:rsidRPr="00B275EB" w:rsidRDefault="00B275EB" w:rsidP="00B275EB">
            <w:pPr>
              <w:jc w:val="both"/>
              <w:rPr>
                <w:rFonts w:ascii="Verdana" w:hAnsi="Verdana"/>
                <w:bCs/>
                <w:sz w:val="20"/>
              </w:rPr>
            </w:pPr>
            <w:r w:rsidRPr="00B275EB">
              <w:rPr>
                <w:rFonts w:ascii="Verdana" w:hAnsi="Verdana"/>
                <w:bCs/>
                <w:sz w:val="20"/>
              </w:rPr>
              <w:t xml:space="preserve">Establece comunicación con las dependencias y organismos involucrados en las tareas de </w:t>
            </w:r>
            <w:r w:rsidRPr="00B275EB">
              <w:rPr>
                <w:rFonts w:ascii="Verdana" w:hAnsi="Verdana"/>
                <w:bCs/>
                <w:sz w:val="20"/>
              </w:rPr>
              <w:lastRenderedPageBreak/>
              <w:t>atención a emergencias y las autoridades estatales y municipales para notificar oportunamente sobre la presencia o inminencia de un fenómeno perturbador que amenace la integridad física de la población.</w:t>
            </w:r>
          </w:p>
        </w:tc>
      </w:tr>
      <w:tr w:rsidR="00B275EB" w:rsidRPr="00B275EB" w:rsidTr="00B275EB">
        <w:trPr>
          <w:trHeight w:val="144"/>
        </w:trPr>
        <w:tc>
          <w:tcPr>
            <w:tcW w:w="876" w:type="dxa"/>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Alerta</w:t>
            </w:r>
          </w:p>
        </w:tc>
        <w:tc>
          <w:tcPr>
            <w:tcW w:w="1113"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Gobiernos de las entidades federativas, municipios y demarcaciones territoriales</w:t>
            </w:r>
          </w:p>
        </w:tc>
        <w:tc>
          <w:tcPr>
            <w:tcW w:w="97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Confirmación</w:t>
            </w:r>
          </w:p>
        </w:tc>
        <w:tc>
          <w:tcPr>
            <w:tcW w:w="5749"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Instrumenta redes de detección, monitoreo, pronóstico y medición de riesgos, en coordinación con las dependencias responsables.</w:t>
            </w:r>
          </w:p>
          <w:p w:rsidR="00B275EB" w:rsidRPr="00B275EB" w:rsidRDefault="00B275EB" w:rsidP="00B275EB">
            <w:pPr>
              <w:jc w:val="both"/>
              <w:rPr>
                <w:rFonts w:ascii="Verdana" w:hAnsi="Verdana"/>
                <w:bCs/>
                <w:sz w:val="20"/>
              </w:rPr>
            </w:pPr>
            <w:r w:rsidRPr="00B275EB">
              <w:rPr>
                <w:rFonts w:ascii="Verdana" w:hAnsi="Verdana"/>
                <w:bCs/>
                <w:sz w:val="20"/>
              </w:rPr>
              <w:t>Mantiene comunicación permanente con el Centro Nacional de Comunicación y Operación de la Dirección General de Protección Civil.</w:t>
            </w:r>
          </w:p>
          <w:p w:rsidR="00B275EB" w:rsidRPr="00B275EB" w:rsidRDefault="00B275EB" w:rsidP="00B275EB">
            <w:pPr>
              <w:jc w:val="both"/>
              <w:rPr>
                <w:rFonts w:ascii="Verdana" w:hAnsi="Verdana"/>
                <w:bCs/>
                <w:sz w:val="20"/>
              </w:rPr>
            </w:pPr>
            <w:r w:rsidRPr="00B275EB">
              <w:rPr>
                <w:rFonts w:ascii="Verdana" w:hAnsi="Verdana"/>
                <w:bCs/>
                <w:sz w:val="20"/>
              </w:rPr>
              <w:t>Difunde mensajes de alertamiento y recomendaciones a la población para su auto cuidado y auto protección a través de los medios de comunicación masiva, perifoneo, o los medios a su alcance.</w:t>
            </w:r>
          </w:p>
        </w:tc>
      </w:tr>
      <w:tr w:rsidR="00B275EB" w:rsidRPr="00B275EB" w:rsidTr="00B275EB">
        <w:trPr>
          <w:trHeight w:val="144"/>
        </w:trPr>
        <w:tc>
          <w:tcPr>
            <w:tcW w:w="876" w:type="dxa"/>
            <w:vMerge w:val="restart"/>
            <w:tcBorders>
              <w:top w:val="nil"/>
              <w:left w:val="single" w:sz="8" w:space="0" w:color="auto"/>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Emergencia</w:t>
            </w: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Solicita alerta</w:t>
            </w:r>
          </w:p>
        </w:tc>
        <w:tc>
          <w:tcPr>
            <w:tcW w:w="5749" w:type="dxa"/>
            <w:gridSpan w:val="4"/>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De acuerdo al nivel de emergencia se alertará al mando y se solicitarán los apoyos necesarios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Solicitud</w:t>
            </w:r>
          </w:p>
        </w:tc>
        <w:tc>
          <w:tcPr>
            <w:tcW w:w="4636" w:type="dxa"/>
            <w:gridSpan w:val="3"/>
            <w:tcBorders>
              <w:top w:val="single" w:sz="8" w:space="0" w:color="auto"/>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Nivel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Mando</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Secretaría de Gobernación</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Gobierno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Nacional de Protección Civil</w:t>
            </w:r>
          </w:p>
        </w:tc>
        <w:tc>
          <w:tcPr>
            <w:tcW w:w="974"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Alertar, coordinar mando, registrar y emitir información</w:t>
            </w: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232"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Federal</w:t>
            </w:r>
          </w:p>
        </w:tc>
        <w:tc>
          <w:tcPr>
            <w:tcW w:w="1669"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Estatal</w:t>
            </w:r>
          </w:p>
        </w:tc>
        <w:tc>
          <w:tcPr>
            <w:tcW w:w="1735" w:type="dxa"/>
            <w:vMerge w:val="restart"/>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tcBorders>
              <w:top w:val="nil"/>
              <w:left w:val="nil"/>
              <w:bottom w:val="single" w:sz="8" w:space="0" w:color="auto"/>
              <w:right w:val="single" w:sz="8" w:space="0" w:color="auto"/>
            </w:tcBorders>
            <w:shd w:val="clear" w:color="auto" w:fill="CCCCCC"/>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Funciones</w:t>
            </w: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Evacuación</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SCT/Agencia Espacial Mexicana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POLICIA FEDERAL</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Comunicación Social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Combate</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CNPC</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SCT/Agencia Espacial Mexicana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Salvamento</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Estatal de Protección Civil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Coordinación Municipal 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Cruz Roja Mexicana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Cuerpo de Bomberos</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Salud</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IMSS</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Delegaciones de las Instituciones del sector</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Jurisdicciones Sanitarias de la SSA</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ISSSTE</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Unidades de salud de las Instituciones del sector</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SSA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Estatales de Salud</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Servicios Municipales de Salud</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Cruz Roja Mexicana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 </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i/>
                <w:iCs/>
                <w:sz w:val="20"/>
              </w:rPr>
              <w:t>DIF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Abastecimie</w:t>
            </w:r>
            <w:r w:rsidRPr="00B275EB">
              <w:rPr>
                <w:rFonts w:ascii="Verdana" w:hAnsi="Verdana"/>
                <w:bCs/>
                <w:sz w:val="20"/>
              </w:rPr>
              <w:lastRenderedPageBreak/>
              <w:t>nto</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CNPC</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xml:space="preserve">Coordinación Estatal </w:t>
            </w:r>
            <w:r w:rsidRPr="00B275EB">
              <w:rPr>
                <w:rFonts w:ascii="Verdana" w:hAnsi="Verdana"/>
                <w:bCs/>
                <w:sz w:val="20"/>
              </w:rPr>
              <w:lastRenderedPageBreak/>
              <w:t>de Protección Civil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lastRenderedPageBreak/>
              <w:t xml:space="preserve">Coordinación Municipal </w:t>
            </w:r>
            <w:r w:rsidRPr="00B275EB">
              <w:rPr>
                <w:rFonts w:ascii="Verdana" w:hAnsi="Verdana"/>
                <w:bCs/>
                <w:sz w:val="20"/>
              </w:rPr>
              <w:lastRenderedPageBreak/>
              <w:t>de Protección Civil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SEDESOL</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113" w:type="dxa"/>
            <w:vMerge w:val="restart"/>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w:t>
            </w: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SEDENA</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Estatal</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Seguridad Pública Municipal</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PGR</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Fiscalía General de Justicia</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r w:rsidR="00B275EB" w:rsidRPr="00B275EB" w:rsidTr="00B275EB">
        <w:trPr>
          <w:trHeight w:val="144"/>
        </w:trPr>
        <w:tc>
          <w:tcPr>
            <w:tcW w:w="0" w:type="auto"/>
            <w:vMerge/>
            <w:tcBorders>
              <w:top w:val="nil"/>
              <w:left w:val="single" w:sz="8" w:space="0" w:color="auto"/>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0" w:type="auto"/>
            <w:vMerge/>
            <w:tcBorders>
              <w:top w:val="nil"/>
              <w:left w:val="nil"/>
              <w:bottom w:val="single" w:sz="8" w:space="0" w:color="auto"/>
              <w:right w:val="single" w:sz="8" w:space="0" w:color="auto"/>
            </w:tcBorders>
            <w:vAlign w:val="center"/>
            <w:hideMark/>
          </w:tcPr>
          <w:p w:rsidR="00B275EB" w:rsidRPr="00B275EB" w:rsidRDefault="00B275EB" w:rsidP="00B275EB">
            <w:pPr>
              <w:jc w:val="both"/>
              <w:rPr>
                <w:rFonts w:ascii="Verdana" w:hAnsi="Verdana"/>
                <w:bCs/>
                <w:sz w:val="20"/>
              </w:rPr>
            </w:pPr>
          </w:p>
        </w:tc>
        <w:tc>
          <w:tcPr>
            <w:tcW w:w="1232"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Policía Federal</w:t>
            </w:r>
          </w:p>
        </w:tc>
        <w:tc>
          <w:tcPr>
            <w:tcW w:w="1669"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c>
          <w:tcPr>
            <w:tcW w:w="1735"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275EB" w:rsidRPr="00B275EB" w:rsidRDefault="00B275EB" w:rsidP="00B275EB">
            <w:pPr>
              <w:jc w:val="both"/>
              <w:rPr>
                <w:rFonts w:ascii="Verdana" w:hAnsi="Verdana"/>
                <w:bCs/>
                <w:sz w:val="20"/>
              </w:rPr>
            </w:pPr>
            <w:r w:rsidRPr="00B275EB">
              <w:rPr>
                <w:rFonts w:ascii="Verdana" w:hAnsi="Verdana"/>
                <w:bCs/>
                <w:sz w:val="20"/>
              </w:rPr>
              <w:t> </w:t>
            </w:r>
          </w:p>
        </w:tc>
      </w:tr>
    </w:tbl>
    <w:p w:rsidR="00B275EB" w:rsidRPr="00B275EB" w:rsidRDefault="00B275EB" w:rsidP="00B275EB">
      <w:pPr>
        <w:jc w:val="both"/>
        <w:rPr>
          <w:rFonts w:ascii="Verdana" w:hAnsi="Verdana"/>
          <w:bCs/>
          <w:sz w:val="20"/>
        </w:rPr>
      </w:pPr>
      <w:r w:rsidRPr="00B275EB">
        <w:rPr>
          <w:rFonts w:ascii="Verdana" w:hAnsi="Verdana"/>
          <w:b/>
          <w:bCs/>
          <w:sz w:val="20"/>
        </w:rPr>
        <w:t>IX.ORGANIZACION PARA ESTABLECER LAS FUNCIONES PARA LA ATENCION, AUXILIO, RECUPERACION Y VUELTA A LA NORMALIDAD</w:t>
      </w:r>
    </w:p>
    <w:p w:rsidR="00B275EB" w:rsidRPr="00B275EB" w:rsidRDefault="00B275EB" w:rsidP="00B275EB">
      <w:pPr>
        <w:jc w:val="both"/>
        <w:rPr>
          <w:rFonts w:ascii="Verdana" w:hAnsi="Verdana"/>
          <w:bCs/>
          <w:sz w:val="20"/>
        </w:rPr>
      </w:pPr>
      <w:r w:rsidRPr="00B275EB">
        <w:rPr>
          <w:rFonts w:ascii="Verdana" w:hAnsi="Verdana"/>
          <w:b/>
          <w:bCs/>
          <w:sz w:val="20"/>
        </w:rPr>
        <w:t>FUNCIONES DE ATENCION Y AUXILIO POR CADA DEPENDENCIA, ORGANO ADMINISTRATIVO DESCONCENTRADO, EMPRESA PRODUCTIVA DEL ESTADO, INSTITUTOS DE SEGURIDAD SOCIAL Y ENTIDAD RESPONSABLE</w:t>
      </w:r>
    </w:p>
    <w:p w:rsidR="00B275EB" w:rsidRPr="00B275EB" w:rsidRDefault="00B275EB" w:rsidP="00B275EB">
      <w:pPr>
        <w:jc w:val="both"/>
        <w:rPr>
          <w:rFonts w:ascii="Verdana" w:hAnsi="Verdana"/>
          <w:bCs/>
          <w:sz w:val="20"/>
        </w:rPr>
      </w:pPr>
      <w:r w:rsidRPr="00B275EB">
        <w:rPr>
          <w:rFonts w:ascii="Verdana" w:hAnsi="Verdana"/>
          <w:b/>
          <w:bCs/>
          <w:sz w:val="20"/>
        </w:rPr>
        <w:t>SECRETARIA DE GOBERNACION</w:t>
      </w:r>
    </w:p>
    <w:p w:rsidR="00B275EB" w:rsidRPr="00B275EB" w:rsidRDefault="00B275EB" w:rsidP="00B275EB">
      <w:pPr>
        <w:jc w:val="both"/>
        <w:rPr>
          <w:rFonts w:ascii="Verdana" w:hAnsi="Verdana"/>
          <w:bCs/>
          <w:sz w:val="20"/>
        </w:rPr>
      </w:pPr>
      <w:r w:rsidRPr="00B275EB">
        <w:rPr>
          <w:rFonts w:ascii="Verdana" w:hAnsi="Verdana"/>
          <w:bCs/>
          <w:sz w:val="20"/>
        </w:rPr>
        <w:t>La Secretaría de Gobernación, tendrá la siguiente función en materia de atención y auxilio:</w:t>
      </w:r>
    </w:p>
    <w:p w:rsidR="00B275EB" w:rsidRPr="00B275EB" w:rsidRDefault="00B275EB" w:rsidP="00B275EB">
      <w:pPr>
        <w:jc w:val="both"/>
        <w:rPr>
          <w:rFonts w:ascii="Verdana" w:hAnsi="Verdana"/>
          <w:bCs/>
          <w:sz w:val="20"/>
        </w:rPr>
      </w:pPr>
      <w:r w:rsidRPr="00B275EB">
        <w:rPr>
          <w:rFonts w:ascii="Verdana" w:hAnsi="Verdana"/>
          <w:bCs/>
          <w:sz w:val="20"/>
        </w:rPr>
        <w:t>●       Conducir y poner en ejecución, en coordinación con las autoridades de los gobiernos de los estados, municipios, dependencias y entidades de la Administración Pública Federal, las políticas y programas de protección civil para el auxilio a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LA DEFENSA NACIONAL</w:t>
      </w:r>
    </w:p>
    <w:p w:rsidR="00B275EB" w:rsidRPr="00B275EB" w:rsidRDefault="00B275EB" w:rsidP="00B275EB">
      <w:pPr>
        <w:jc w:val="both"/>
        <w:rPr>
          <w:rFonts w:ascii="Verdana" w:hAnsi="Verdana"/>
          <w:bCs/>
          <w:sz w:val="20"/>
        </w:rPr>
      </w:pPr>
      <w:r w:rsidRPr="00B275EB">
        <w:rPr>
          <w:rFonts w:ascii="Verdana" w:hAnsi="Verdana"/>
          <w:bCs/>
          <w:sz w:val="20"/>
        </w:rPr>
        <w:t>La Secretaría de la Defensa Nacional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Proporcionar los equipos de transporte y de comunicación de que dispone, así como los recursos humanos que los operen, para apoyar las acciones de auxilio;</w:t>
      </w:r>
    </w:p>
    <w:p w:rsidR="00B275EB" w:rsidRPr="00B275EB" w:rsidRDefault="00B275EB" w:rsidP="00B275EB">
      <w:pPr>
        <w:jc w:val="both"/>
        <w:rPr>
          <w:rFonts w:ascii="Verdana" w:hAnsi="Verdana"/>
          <w:bCs/>
          <w:sz w:val="20"/>
        </w:rPr>
      </w:pPr>
      <w:r w:rsidRPr="00B275EB">
        <w:rPr>
          <w:rFonts w:ascii="Verdana" w:hAnsi="Verdana"/>
          <w:bCs/>
          <w:sz w:val="20"/>
        </w:rPr>
        <w:t>●       Coadyuvar en las actividades de remoción de escombros en vías de comunicación y servicios estratégicos, y</w:t>
      </w:r>
    </w:p>
    <w:p w:rsidR="00B275EB" w:rsidRPr="00B275EB" w:rsidRDefault="00B275EB" w:rsidP="00B275EB">
      <w:pPr>
        <w:jc w:val="both"/>
        <w:rPr>
          <w:rFonts w:ascii="Verdana" w:hAnsi="Verdana"/>
          <w:bCs/>
          <w:sz w:val="20"/>
        </w:rPr>
      </w:pPr>
      <w:r w:rsidRPr="00B275EB">
        <w:rPr>
          <w:rFonts w:ascii="Verdana" w:hAnsi="Verdana"/>
          <w:bCs/>
          <w:sz w:val="20"/>
        </w:rPr>
        <w:t>●       Apoyar las tareas de recuperación básica de los servicios estratégicos.</w:t>
      </w:r>
    </w:p>
    <w:p w:rsidR="00B275EB" w:rsidRPr="00B275EB" w:rsidRDefault="00B275EB" w:rsidP="00B275EB">
      <w:pPr>
        <w:jc w:val="both"/>
        <w:rPr>
          <w:rFonts w:ascii="Verdana" w:hAnsi="Verdana"/>
          <w:bCs/>
          <w:sz w:val="20"/>
        </w:rPr>
      </w:pPr>
      <w:r w:rsidRPr="00B275EB">
        <w:rPr>
          <w:rFonts w:ascii="Verdana" w:hAnsi="Verdana"/>
          <w:b/>
          <w:bCs/>
          <w:sz w:val="20"/>
        </w:rPr>
        <w:t>SECRETARIA DE MARINA</w:t>
      </w:r>
    </w:p>
    <w:p w:rsidR="00B275EB" w:rsidRPr="00B275EB" w:rsidRDefault="00B275EB" w:rsidP="00B275EB">
      <w:pPr>
        <w:jc w:val="both"/>
        <w:rPr>
          <w:rFonts w:ascii="Verdana" w:hAnsi="Verdana"/>
          <w:bCs/>
          <w:sz w:val="20"/>
        </w:rPr>
      </w:pPr>
      <w:r w:rsidRPr="00B275EB">
        <w:rPr>
          <w:rFonts w:ascii="Verdana" w:hAnsi="Verdana"/>
          <w:bCs/>
          <w:sz w:val="20"/>
        </w:rPr>
        <w:lastRenderedPageBreak/>
        <w:t>La Secretaría de Marina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Proporcionar los equipos de transporte y de comunicación de que dispone, así como los recursos humanos que los operen, para apoyar las acciones de auxilio;</w:t>
      </w:r>
    </w:p>
    <w:p w:rsidR="00B275EB" w:rsidRPr="00B275EB" w:rsidRDefault="00B275EB" w:rsidP="00B275EB">
      <w:pPr>
        <w:jc w:val="both"/>
        <w:rPr>
          <w:rFonts w:ascii="Verdana" w:hAnsi="Verdana"/>
          <w:bCs/>
          <w:sz w:val="20"/>
        </w:rPr>
      </w:pPr>
      <w:r w:rsidRPr="00B275EB">
        <w:rPr>
          <w:rFonts w:ascii="Verdana" w:hAnsi="Verdana"/>
          <w:bCs/>
          <w:sz w:val="20"/>
        </w:rPr>
        <w:t>●       Coadyuvar en las actividades de remoción de escombros en vías de comunicación y servicios estratégicos, y</w:t>
      </w:r>
    </w:p>
    <w:p w:rsidR="00B275EB" w:rsidRPr="00B275EB" w:rsidRDefault="00B275EB" w:rsidP="00B275EB">
      <w:pPr>
        <w:jc w:val="both"/>
        <w:rPr>
          <w:rFonts w:ascii="Verdana" w:hAnsi="Verdana"/>
          <w:bCs/>
          <w:sz w:val="20"/>
        </w:rPr>
      </w:pPr>
      <w:r w:rsidRPr="00B275EB">
        <w:rPr>
          <w:rFonts w:ascii="Verdana" w:hAnsi="Verdana"/>
          <w:bCs/>
          <w:sz w:val="20"/>
        </w:rPr>
        <w:t>●       Apoyar las tareas de recuperación básica de los servicios estratégicos.</w:t>
      </w:r>
    </w:p>
    <w:p w:rsidR="00B275EB" w:rsidRPr="00B275EB" w:rsidRDefault="00B275EB" w:rsidP="00B275EB">
      <w:pPr>
        <w:jc w:val="both"/>
        <w:rPr>
          <w:rFonts w:ascii="Verdana" w:hAnsi="Verdana"/>
          <w:bCs/>
          <w:sz w:val="20"/>
        </w:rPr>
      </w:pPr>
      <w:r w:rsidRPr="00B275EB">
        <w:rPr>
          <w:rFonts w:ascii="Verdana" w:hAnsi="Verdana"/>
          <w:b/>
          <w:bCs/>
          <w:sz w:val="20"/>
        </w:rPr>
        <w:t>SECRETARIA DEL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La Secretaría del Medio Ambiente y Recursos Naturales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la realización de acciones para la rehabilitación de obras de captación y conducción de agua en bloque y de la infraestructura hidráulica en general, así como para la identificación y conservación de las fuentes de agua de calidad apta para abastecer a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ENERGIA</w:t>
      </w:r>
    </w:p>
    <w:p w:rsidR="00B275EB" w:rsidRPr="00B275EB" w:rsidRDefault="00B275EB" w:rsidP="00B275EB">
      <w:pPr>
        <w:jc w:val="both"/>
        <w:rPr>
          <w:rFonts w:ascii="Verdana" w:hAnsi="Verdana"/>
          <w:bCs/>
          <w:sz w:val="20"/>
        </w:rPr>
      </w:pPr>
      <w:r w:rsidRPr="00B275EB">
        <w:rPr>
          <w:rFonts w:ascii="Verdana" w:hAnsi="Verdana"/>
          <w:bCs/>
          <w:sz w:val="20"/>
        </w:rPr>
        <w:t>La Secretaría de Energía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la realización de acciones para la rehabilitación del suministro de energía eléctrica y el abastecimiento de energéticos;</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al sector que coordina y emite en su caso, sus correspondientes criterios de aplicación;</w:t>
      </w:r>
    </w:p>
    <w:p w:rsidR="00B275EB" w:rsidRPr="00B275EB" w:rsidRDefault="00B275EB" w:rsidP="00B275EB">
      <w:pPr>
        <w:jc w:val="both"/>
        <w:rPr>
          <w:rFonts w:ascii="Verdana" w:hAnsi="Verdana"/>
          <w:bCs/>
          <w:sz w:val="20"/>
        </w:rPr>
      </w:pPr>
      <w:r w:rsidRPr="00B275EB">
        <w:rPr>
          <w:rFonts w:ascii="Verdana" w:hAnsi="Verdana"/>
          <w:bCs/>
          <w:sz w:val="20"/>
        </w:rPr>
        <w:t>●       Realizar las actividades previstas en las disposiciones legales, reglamentarias y demás disposiciones de carácter técnico, relacionadas con la vigilancia de los trabajos del sector que coordina;</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en materia nuclear y emite, en su caso, sus correspondientes criterios de aplicación;</w:t>
      </w:r>
    </w:p>
    <w:p w:rsidR="00B275EB" w:rsidRPr="00B275EB" w:rsidRDefault="00B275EB" w:rsidP="00B275EB">
      <w:pPr>
        <w:jc w:val="both"/>
        <w:rPr>
          <w:rFonts w:ascii="Verdana" w:hAnsi="Verdana"/>
          <w:bCs/>
          <w:sz w:val="20"/>
        </w:rPr>
      </w:pPr>
      <w:r w:rsidRPr="00B275EB">
        <w:rPr>
          <w:rFonts w:ascii="Verdana" w:hAnsi="Verdana"/>
          <w:bCs/>
          <w:sz w:val="20"/>
        </w:rPr>
        <w:t>●       Aplicar los ordenamientos jurídicos y administrativos que rigen en la industria eléctrica en las áreas de generación, conducción, transformación, distribución y abastecimiento de energía eléctrica, consideradas servicio público, así como en materia de instalaciones eléctricas y emite sus correspondientes criterios de aplicación, y</w:t>
      </w:r>
    </w:p>
    <w:p w:rsidR="00B275EB" w:rsidRPr="00B275EB" w:rsidRDefault="00B275EB" w:rsidP="00B275EB">
      <w:pPr>
        <w:jc w:val="both"/>
        <w:rPr>
          <w:rFonts w:ascii="Verdana" w:hAnsi="Verdana"/>
          <w:bCs/>
          <w:sz w:val="20"/>
        </w:rPr>
      </w:pPr>
      <w:r w:rsidRPr="00B275EB">
        <w:rPr>
          <w:rFonts w:ascii="Verdana" w:hAnsi="Verdana"/>
          <w:bCs/>
          <w:sz w:val="20"/>
        </w:rPr>
        <w:t>●       Proponer los anteproyectos de disposiciones reglamentarias y de regulación. Relativas al servicio público de energía eléctrica y de instalaciones eléctricas, que deberán ser cumplidas y observadas por las entidades paraestatales, en materias de generación, conducción, transformación, distribución y abastecimiento de energía eléctrica, que constituyan servicio público.</w:t>
      </w:r>
    </w:p>
    <w:p w:rsidR="00B275EB" w:rsidRPr="00B275EB" w:rsidRDefault="00B275EB" w:rsidP="00B275EB">
      <w:pPr>
        <w:jc w:val="both"/>
        <w:rPr>
          <w:rFonts w:ascii="Verdana" w:hAnsi="Verdana"/>
          <w:bCs/>
          <w:sz w:val="20"/>
        </w:rPr>
      </w:pPr>
      <w:r w:rsidRPr="00B275EB">
        <w:rPr>
          <w:rFonts w:ascii="Verdana" w:hAnsi="Verdana"/>
          <w:bCs/>
          <w:sz w:val="20"/>
        </w:rPr>
        <w:lastRenderedPageBreak/>
        <w:t>Una vez transcurrido el desastre deben realizarse las tareas de restablecimiento estratégico del servicio de energía eléctrica.</w:t>
      </w:r>
    </w:p>
    <w:p w:rsidR="00B275EB" w:rsidRPr="00B275EB" w:rsidRDefault="00B275EB" w:rsidP="00B275EB">
      <w:pPr>
        <w:jc w:val="both"/>
        <w:rPr>
          <w:rFonts w:ascii="Verdana" w:hAnsi="Verdana"/>
          <w:bCs/>
          <w:sz w:val="20"/>
        </w:rPr>
      </w:pPr>
      <w:r w:rsidRPr="00B275EB">
        <w:rPr>
          <w:rFonts w:ascii="Verdana" w:hAnsi="Verdana"/>
          <w:b/>
          <w:bCs/>
          <w:sz w:val="20"/>
        </w:rPr>
        <w:t>SECRETARIA DE ECONOMIA</w:t>
      </w:r>
    </w:p>
    <w:p w:rsidR="00B275EB" w:rsidRPr="00B275EB" w:rsidRDefault="00B275EB" w:rsidP="00B275EB">
      <w:pPr>
        <w:jc w:val="both"/>
        <w:rPr>
          <w:rFonts w:ascii="Verdana" w:hAnsi="Verdana"/>
          <w:bCs/>
          <w:sz w:val="20"/>
        </w:rPr>
      </w:pPr>
      <w:r w:rsidRPr="00B275EB">
        <w:rPr>
          <w:rFonts w:ascii="Verdana" w:hAnsi="Verdana"/>
          <w:bCs/>
          <w:sz w:val="20"/>
        </w:rPr>
        <w:t>La Secretaría de Economía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el restablecimiento de los servicios de abasto, distribución y comercialización de alimentos, ropa y medicamentos.</w:t>
      </w:r>
    </w:p>
    <w:p w:rsidR="00B275EB" w:rsidRPr="00B275EB" w:rsidRDefault="00B275EB" w:rsidP="00B275EB">
      <w:pPr>
        <w:jc w:val="both"/>
        <w:rPr>
          <w:rFonts w:ascii="Verdana" w:hAnsi="Verdana"/>
          <w:bCs/>
          <w:sz w:val="20"/>
        </w:rPr>
      </w:pPr>
      <w:r w:rsidRPr="00B275EB">
        <w:rPr>
          <w:rFonts w:ascii="Verdana" w:hAnsi="Verdana"/>
          <w:b/>
          <w:bCs/>
          <w:sz w:val="20"/>
        </w:rPr>
        <w:t>SECRETARIA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t>La Secretaría de Comunicaciones y Transportes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el restablecimiento de las vías de comunicación terrestres, aéreas, marítimas y fluviales;</w:t>
      </w:r>
    </w:p>
    <w:p w:rsidR="00B275EB" w:rsidRPr="00B275EB" w:rsidRDefault="00B275EB" w:rsidP="00B275EB">
      <w:pPr>
        <w:jc w:val="both"/>
        <w:rPr>
          <w:rFonts w:ascii="Verdana" w:hAnsi="Verdana"/>
          <w:bCs/>
          <w:sz w:val="20"/>
        </w:rPr>
      </w:pPr>
      <w:r w:rsidRPr="00B275EB">
        <w:rPr>
          <w:rFonts w:ascii="Verdana" w:hAnsi="Verdana"/>
          <w:b/>
          <w:bCs/>
          <w:sz w:val="20"/>
        </w:rPr>
        <w:t>SECRETARIA DE SALUD</w:t>
      </w:r>
    </w:p>
    <w:p w:rsidR="00B275EB" w:rsidRPr="00B275EB" w:rsidRDefault="00B275EB" w:rsidP="00B275EB">
      <w:pPr>
        <w:jc w:val="both"/>
        <w:rPr>
          <w:rFonts w:ascii="Verdana" w:hAnsi="Verdana"/>
          <w:bCs/>
          <w:sz w:val="20"/>
        </w:rPr>
      </w:pPr>
      <w:r w:rsidRPr="00B275EB">
        <w:rPr>
          <w:rFonts w:ascii="Verdana" w:hAnsi="Verdana"/>
          <w:bCs/>
          <w:sz w:val="20"/>
        </w:rPr>
        <w:t>La Secretaría de Salud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En apego al esquema de organización y coordinación referido en el Programa de Acción Específico de Atención de Urgencias Epidemiológicas y Desastres, participar en conjunto con los  Servicios Estatales, Jurisdiccionales y Municipales de Salud en el restablecimiento de los servicios y de las unidades de atención médica.</w:t>
      </w:r>
    </w:p>
    <w:p w:rsidR="00B275EB" w:rsidRPr="00B275EB" w:rsidRDefault="00B275EB" w:rsidP="00B275EB">
      <w:pPr>
        <w:jc w:val="both"/>
        <w:rPr>
          <w:rFonts w:ascii="Verdana" w:hAnsi="Verdana"/>
          <w:bCs/>
          <w:sz w:val="20"/>
        </w:rPr>
      </w:pPr>
      <w:r w:rsidRPr="00B275EB">
        <w:rPr>
          <w:rFonts w:ascii="Verdana" w:hAnsi="Verdana"/>
          <w:b/>
          <w:bCs/>
          <w:sz w:val="20"/>
        </w:rPr>
        <w:t>SECRETARIA DEL TRABAJO Y PREVISION SOCIAL</w:t>
      </w:r>
    </w:p>
    <w:p w:rsidR="00B275EB" w:rsidRPr="00B275EB" w:rsidRDefault="00B275EB" w:rsidP="00B275EB">
      <w:pPr>
        <w:jc w:val="both"/>
        <w:rPr>
          <w:rFonts w:ascii="Verdana" w:hAnsi="Verdana"/>
          <w:bCs/>
          <w:sz w:val="20"/>
        </w:rPr>
      </w:pPr>
      <w:r w:rsidRPr="00B275EB">
        <w:rPr>
          <w:rFonts w:ascii="Verdana" w:hAnsi="Verdana"/>
          <w:bCs/>
          <w:sz w:val="20"/>
        </w:rPr>
        <w:t>●       Durante el restablecimiento de la situación de normalidad previa al desastre o la reconstrucción y mejoramiento del sistema afectado (población y entorno, se crearán empleos temporales, para las personas que voluntariamente estén disponibles y que viven en el lugar donde ocurrió el desastre.</w:t>
      </w:r>
    </w:p>
    <w:p w:rsidR="00B275EB" w:rsidRPr="00B275EB" w:rsidRDefault="00B275EB" w:rsidP="00B275EB">
      <w:pPr>
        <w:jc w:val="both"/>
        <w:rPr>
          <w:rFonts w:ascii="Verdana" w:hAnsi="Verdana"/>
          <w:bCs/>
          <w:sz w:val="20"/>
        </w:rPr>
      </w:pPr>
      <w:r w:rsidRPr="00B275EB">
        <w:rPr>
          <w:rFonts w:ascii="Verdana" w:hAnsi="Verdana"/>
          <w:b/>
          <w:bCs/>
          <w:sz w:val="20"/>
        </w:rPr>
        <w:t>SECRETARIA DE ENERGIA</w:t>
      </w:r>
    </w:p>
    <w:p w:rsidR="00B275EB" w:rsidRPr="00B275EB" w:rsidRDefault="00B275EB" w:rsidP="00B275EB">
      <w:pPr>
        <w:jc w:val="both"/>
        <w:rPr>
          <w:rFonts w:ascii="Verdana" w:hAnsi="Verdana"/>
          <w:bCs/>
          <w:sz w:val="20"/>
        </w:rPr>
      </w:pPr>
      <w:r w:rsidRPr="00B275EB">
        <w:rPr>
          <w:rFonts w:ascii="Verdana" w:hAnsi="Verdana"/>
          <w:bCs/>
          <w:sz w:val="20"/>
        </w:rPr>
        <w:t>●       Una vez transcurrido el desastre deben realizarse las tareas de restablecimiento estratégico del servicio de energía eléctrica</w:t>
      </w:r>
    </w:p>
    <w:p w:rsidR="00B275EB" w:rsidRPr="00B275EB" w:rsidRDefault="00B275EB" w:rsidP="00B275EB">
      <w:pPr>
        <w:jc w:val="both"/>
        <w:rPr>
          <w:rFonts w:ascii="Verdana" w:hAnsi="Verdana"/>
          <w:bCs/>
          <w:sz w:val="20"/>
        </w:rPr>
      </w:pPr>
      <w:r w:rsidRPr="00B275EB">
        <w:rPr>
          <w:rFonts w:ascii="Verdana" w:hAnsi="Verdana"/>
          <w:b/>
          <w:bCs/>
          <w:sz w:val="20"/>
        </w:rPr>
        <w:t>SECRETARIA DE EDUCACION PUBLICA</w:t>
      </w:r>
    </w:p>
    <w:p w:rsidR="00B275EB" w:rsidRPr="00B275EB" w:rsidRDefault="00B275EB" w:rsidP="00B275EB">
      <w:pPr>
        <w:jc w:val="both"/>
        <w:rPr>
          <w:rFonts w:ascii="Verdana" w:hAnsi="Verdana"/>
          <w:bCs/>
          <w:sz w:val="20"/>
        </w:rPr>
      </w:pPr>
      <w:r w:rsidRPr="00B275EB">
        <w:rPr>
          <w:rFonts w:ascii="Verdana" w:hAnsi="Verdana"/>
          <w:bCs/>
          <w:sz w:val="20"/>
        </w:rPr>
        <w:t>●       Establecer coordinación con la Escuela Nacional de Protección Civil para la certificación de capacidades en materia de Protección Civil.</w:t>
      </w:r>
    </w:p>
    <w:p w:rsidR="00B275EB" w:rsidRPr="00B275EB" w:rsidRDefault="00B275EB" w:rsidP="00B275EB">
      <w:pPr>
        <w:jc w:val="both"/>
        <w:rPr>
          <w:rFonts w:ascii="Verdana" w:hAnsi="Verdana"/>
          <w:bCs/>
          <w:sz w:val="20"/>
        </w:rPr>
      </w:pPr>
      <w:r w:rsidRPr="00B275EB">
        <w:rPr>
          <w:rFonts w:ascii="Verdana" w:hAnsi="Verdana"/>
          <w:b/>
          <w:bCs/>
          <w:sz w:val="20"/>
        </w:rPr>
        <w:t>COMISION NACIONAL DEL AGUA</w:t>
      </w:r>
    </w:p>
    <w:p w:rsidR="00B275EB" w:rsidRPr="00B275EB" w:rsidRDefault="00B275EB" w:rsidP="00B275EB">
      <w:pPr>
        <w:jc w:val="both"/>
        <w:rPr>
          <w:rFonts w:ascii="Verdana" w:hAnsi="Verdana"/>
          <w:bCs/>
          <w:sz w:val="20"/>
        </w:rPr>
      </w:pPr>
      <w:r w:rsidRPr="00B275EB">
        <w:rPr>
          <w:rFonts w:ascii="Verdana" w:hAnsi="Verdana"/>
          <w:bCs/>
          <w:sz w:val="20"/>
        </w:rPr>
        <w:t>La Comisión Nacional del Agua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lastRenderedPageBreak/>
        <w:t>●       Coordinarse con el Sistema Estatal de Protección Civil y Sistema Municipal de Protección Civil para el establecimiento de operativos de Atención a Emergencias derivadas de fenómenos hidrometeorológicos extremos, y</w:t>
      </w:r>
    </w:p>
    <w:p w:rsidR="00B275EB" w:rsidRPr="00B275EB" w:rsidRDefault="00B275EB" w:rsidP="00B275EB">
      <w:pPr>
        <w:jc w:val="both"/>
        <w:rPr>
          <w:rFonts w:ascii="Verdana" w:hAnsi="Verdana"/>
          <w:bCs/>
          <w:sz w:val="20"/>
        </w:rPr>
      </w:pPr>
      <w:r w:rsidRPr="00B275EB">
        <w:rPr>
          <w:rFonts w:ascii="Verdana" w:hAnsi="Verdana"/>
          <w:bCs/>
          <w:sz w:val="20"/>
        </w:rPr>
        <w:t>●       Apoya al Sistema Estatal de Protección Civil y Sistema Municipal de Protección Civil en la realización de acciones para la rehabilitación de obras de captación y conducción de agua en bloque y de la infraestructura hidráulica en general, así como para la identificación y conservación de las fuentes de agua de calidad apta para abastecer a la población.</w:t>
      </w:r>
    </w:p>
    <w:p w:rsidR="00B275EB" w:rsidRPr="00B275EB" w:rsidRDefault="00B275EB" w:rsidP="00B275EB">
      <w:pPr>
        <w:jc w:val="both"/>
        <w:rPr>
          <w:rFonts w:ascii="Verdana" w:hAnsi="Verdana"/>
          <w:bCs/>
          <w:sz w:val="20"/>
        </w:rPr>
      </w:pPr>
      <w:r w:rsidRPr="00B275EB">
        <w:rPr>
          <w:rFonts w:ascii="Verdana" w:hAnsi="Verdana"/>
          <w:b/>
          <w:bCs/>
          <w:sz w:val="20"/>
        </w:rPr>
        <w:t>PETROLEOS MEXICANOS</w:t>
      </w:r>
    </w:p>
    <w:p w:rsidR="00B275EB" w:rsidRPr="00B275EB" w:rsidRDefault="00B275EB" w:rsidP="00B275EB">
      <w:pPr>
        <w:jc w:val="both"/>
        <w:rPr>
          <w:rFonts w:ascii="Verdana" w:hAnsi="Verdana"/>
          <w:bCs/>
          <w:sz w:val="20"/>
        </w:rPr>
      </w:pPr>
      <w:r w:rsidRPr="00B275EB">
        <w:rPr>
          <w:rFonts w:ascii="Verdana" w:hAnsi="Verdana"/>
          <w:bCs/>
          <w:sz w:val="20"/>
        </w:rPr>
        <w:t>Petróleos Mexicanos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la realización de acciones para el restablecimiento del suministro de combustibles y energéticos.</w:t>
      </w:r>
    </w:p>
    <w:p w:rsidR="00B275EB" w:rsidRPr="00B275EB" w:rsidRDefault="00B275EB" w:rsidP="00B275EB">
      <w:pPr>
        <w:jc w:val="both"/>
        <w:rPr>
          <w:rFonts w:ascii="Verdana" w:hAnsi="Verdana"/>
          <w:bCs/>
          <w:sz w:val="20"/>
        </w:rPr>
      </w:pPr>
      <w:r w:rsidRPr="00B275EB">
        <w:rPr>
          <w:rFonts w:ascii="Verdana" w:hAnsi="Verdana"/>
          <w:bCs/>
          <w:sz w:val="20"/>
        </w:rPr>
        <w:t>●       En coordinación con el Sistema Estatal de Protección Civil y Sistema Municipal de Protección Civil apoya con en el suministro oportuno del combustible que se requiera para el desarrollo de las acciones de auxilio y atención a la población afectada.</w:t>
      </w:r>
    </w:p>
    <w:p w:rsidR="00B275EB" w:rsidRPr="00B275EB" w:rsidRDefault="00B275EB" w:rsidP="00B275EB">
      <w:pPr>
        <w:jc w:val="both"/>
        <w:rPr>
          <w:rFonts w:ascii="Verdana" w:hAnsi="Verdana"/>
          <w:bCs/>
          <w:sz w:val="20"/>
        </w:rPr>
      </w:pPr>
      <w:r w:rsidRPr="00B275EB">
        <w:rPr>
          <w:rFonts w:ascii="Verdana" w:hAnsi="Verdana"/>
          <w:bCs/>
          <w:sz w:val="20"/>
        </w:rPr>
        <w:t>●       Activar su Programa de Protección Civil y pone a disposición del Sistema Estatal de Protección Civil y Sistema Municipal de Protección Civil los recursos humanos, equipos, materiales y medios de transporte terrestres, marítimos y fluviales de que dispone para este tipo de emergencias, para apoyar las acciones de transporte, comunicaciones y remoción de escombros.</w:t>
      </w:r>
    </w:p>
    <w:p w:rsidR="00B275EB" w:rsidRPr="00B275EB" w:rsidRDefault="00B275EB" w:rsidP="00B275EB">
      <w:pPr>
        <w:jc w:val="both"/>
        <w:rPr>
          <w:rFonts w:ascii="Verdana" w:hAnsi="Verdana"/>
          <w:bCs/>
          <w:sz w:val="20"/>
        </w:rPr>
      </w:pPr>
      <w:r w:rsidRPr="00B275EB">
        <w:rPr>
          <w:rFonts w:ascii="Verdana" w:hAnsi="Verdana"/>
          <w:b/>
          <w:bCs/>
          <w:sz w:val="20"/>
        </w:rPr>
        <w:t>INSTITUTO MEXICANO DEL SEGURO SOCIAL</w:t>
      </w:r>
    </w:p>
    <w:p w:rsidR="00B275EB" w:rsidRPr="00B275EB" w:rsidRDefault="00B275EB" w:rsidP="00B275EB">
      <w:pPr>
        <w:jc w:val="both"/>
        <w:rPr>
          <w:rFonts w:ascii="Verdana" w:hAnsi="Verdana"/>
          <w:bCs/>
          <w:sz w:val="20"/>
        </w:rPr>
      </w:pPr>
      <w:r w:rsidRPr="00B275EB">
        <w:rPr>
          <w:rFonts w:ascii="Verdana" w:hAnsi="Verdana"/>
          <w:bCs/>
          <w:sz w:val="20"/>
        </w:rPr>
        <w:t>El Instituto Mexicano del Seguro Social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Apoyar a los Sistema Estatal de Protección Civil y Sistema Municipal de Protección Civil en coordinación con el Sistema Nacional de Salud en el restablecimiento de los servicios básicos de salud y sistema hospitalario.</w:t>
      </w:r>
    </w:p>
    <w:p w:rsidR="00B275EB" w:rsidRPr="00B275EB" w:rsidRDefault="00B275EB" w:rsidP="00B275EB">
      <w:pPr>
        <w:jc w:val="both"/>
        <w:rPr>
          <w:rFonts w:ascii="Verdana" w:hAnsi="Verdana"/>
          <w:bCs/>
          <w:sz w:val="20"/>
        </w:rPr>
      </w:pPr>
      <w:r w:rsidRPr="00B275EB">
        <w:rPr>
          <w:rFonts w:ascii="Verdana" w:hAnsi="Verdana"/>
          <w:b/>
          <w:bCs/>
          <w:sz w:val="20"/>
        </w:rPr>
        <w:t>COMISION FEDERAL DE ELECTRICIDAD</w:t>
      </w:r>
    </w:p>
    <w:p w:rsidR="00B275EB" w:rsidRPr="00B275EB" w:rsidRDefault="00B275EB" w:rsidP="00B275EB">
      <w:pPr>
        <w:jc w:val="both"/>
        <w:rPr>
          <w:rFonts w:ascii="Verdana" w:hAnsi="Verdana"/>
          <w:bCs/>
          <w:sz w:val="20"/>
        </w:rPr>
      </w:pPr>
      <w:r w:rsidRPr="00B275EB">
        <w:rPr>
          <w:rFonts w:ascii="Verdana" w:hAnsi="Verdana"/>
          <w:bCs/>
          <w:sz w:val="20"/>
        </w:rPr>
        <w:t>La Comisión Federal de Electricidad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Activar sus planes específicos para el restablecimiento del servicio de energía eléctrica;</w:t>
      </w:r>
    </w:p>
    <w:p w:rsidR="00B275EB" w:rsidRPr="00B275EB" w:rsidRDefault="00B275EB" w:rsidP="00B275EB">
      <w:pPr>
        <w:jc w:val="both"/>
        <w:rPr>
          <w:rFonts w:ascii="Verdana" w:hAnsi="Verdana"/>
          <w:bCs/>
          <w:sz w:val="20"/>
        </w:rPr>
      </w:pPr>
      <w:r w:rsidRPr="00B275EB">
        <w:rPr>
          <w:rFonts w:ascii="Verdana" w:hAnsi="Verdana"/>
          <w:bCs/>
          <w:sz w:val="20"/>
        </w:rPr>
        <w:t>●       Apoyar a los Sistema Estatal de Protección Civil y Sistema Municipal de Protección Civil para restablecer o proporcionar el servicio de energía eléctrica, en donde éstos se lo requieran, y</w:t>
      </w:r>
    </w:p>
    <w:p w:rsidR="00B275EB" w:rsidRPr="00B275EB" w:rsidRDefault="00B275EB" w:rsidP="00B275EB">
      <w:pPr>
        <w:jc w:val="both"/>
        <w:rPr>
          <w:rFonts w:ascii="Verdana" w:hAnsi="Verdana"/>
          <w:bCs/>
          <w:sz w:val="20"/>
        </w:rPr>
      </w:pPr>
      <w:r w:rsidRPr="00B275EB">
        <w:rPr>
          <w:rFonts w:ascii="Verdana" w:hAnsi="Verdana"/>
          <w:bCs/>
          <w:sz w:val="20"/>
        </w:rPr>
        <w:lastRenderedPageBreak/>
        <w:t>●       Coadyuvar con los Sistemas Estatales y Municipales de Protección Civil, proporcionando recursos humanos, equipos, materiales y medios de transporte aéreos, terrestres y fluviales de que dispone, para facilitar la pronta evacuación y resguardo de las personas afectadas, así como su infraestructura de comunicaciones para los requerimientos urgentes de otras dependencias o entidades de los gobiernos federal, estatales o municipales, para la atención a la emergencia.</w:t>
      </w:r>
    </w:p>
    <w:p w:rsidR="00B275EB" w:rsidRPr="00B275EB" w:rsidRDefault="00B275EB" w:rsidP="00B275EB">
      <w:pPr>
        <w:jc w:val="both"/>
        <w:rPr>
          <w:rFonts w:ascii="Verdana" w:hAnsi="Verdana"/>
          <w:bCs/>
          <w:sz w:val="20"/>
        </w:rPr>
      </w:pPr>
      <w:r w:rsidRPr="00B275EB">
        <w:rPr>
          <w:rFonts w:ascii="Verdana" w:hAnsi="Verdana"/>
          <w:b/>
          <w:bCs/>
          <w:sz w:val="20"/>
        </w:rPr>
        <w:t>AEROPUERTOS Y SERVICIOS AUXILIARES</w:t>
      </w:r>
    </w:p>
    <w:p w:rsidR="00B275EB" w:rsidRPr="00B275EB" w:rsidRDefault="00B275EB" w:rsidP="00B275EB">
      <w:pPr>
        <w:jc w:val="both"/>
        <w:rPr>
          <w:rFonts w:ascii="Verdana" w:hAnsi="Verdana"/>
          <w:bCs/>
          <w:sz w:val="20"/>
        </w:rPr>
      </w:pPr>
      <w:r w:rsidRPr="00B275EB">
        <w:rPr>
          <w:rFonts w:ascii="Verdana" w:hAnsi="Verdana"/>
          <w:bCs/>
          <w:sz w:val="20"/>
        </w:rPr>
        <w:t>Aeropuertos y Servicios Auxiliares en materia de atención y auxilio, tendrá la siguiente función:</w:t>
      </w:r>
    </w:p>
    <w:p w:rsidR="00B275EB" w:rsidRPr="00B275EB" w:rsidRDefault="00B275EB" w:rsidP="00B275EB">
      <w:pPr>
        <w:jc w:val="both"/>
        <w:rPr>
          <w:rFonts w:ascii="Verdana" w:hAnsi="Verdana"/>
          <w:bCs/>
          <w:sz w:val="20"/>
        </w:rPr>
      </w:pPr>
      <w:r w:rsidRPr="00B275EB">
        <w:rPr>
          <w:rFonts w:ascii="Verdana" w:hAnsi="Verdana"/>
          <w:bCs/>
          <w:sz w:val="20"/>
        </w:rPr>
        <w:t>●       Apoyar al Sistema Estatal de Protección Civil y Sistema Municipal de Protección Civil en la realización de acciones que permitan el funcionamiento normal de la infraestructura aeroportuaria en la zona de emergencia o desastre.</w:t>
      </w:r>
    </w:p>
    <w:p w:rsidR="00B275EB" w:rsidRPr="00B275EB" w:rsidRDefault="00B275EB" w:rsidP="00B275EB">
      <w:pPr>
        <w:jc w:val="both"/>
        <w:rPr>
          <w:rFonts w:ascii="Verdana" w:hAnsi="Verdana"/>
          <w:bCs/>
          <w:sz w:val="20"/>
        </w:rPr>
      </w:pPr>
      <w:r w:rsidRPr="00B275EB">
        <w:rPr>
          <w:rFonts w:ascii="Verdana" w:hAnsi="Verdana"/>
          <w:b/>
          <w:bCs/>
          <w:sz w:val="20"/>
        </w:rPr>
        <w:t>GOBIERNOS DE LAS ENTIDADES FEDERATIVAS, MUNICIPALES Y DE LAS DEMARCACIONES TERRITORIALES</w:t>
      </w:r>
    </w:p>
    <w:p w:rsidR="00B275EB" w:rsidRPr="00B275EB" w:rsidRDefault="00B275EB" w:rsidP="00B275EB">
      <w:pPr>
        <w:jc w:val="both"/>
        <w:rPr>
          <w:rFonts w:ascii="Verdana" w:hAnsi="Verdana"/>
          <w:bCs/>
          <w:sz w:val="20"/>
        </w:rPr>
      </w:pPr>
      <w:r w:rsidRPr="00B275EB">
        <w:rPr>
          <w:rFonts w:ascii="Verdana" w:hAnsi="Verdana"/>
          <w:bCs/>
          <w:sz w:val="20"/>
        </w:rPr>
        <w:t>A los Gobiernos de las Entidades Federativas, Municipales y Demarcaciones Territoriales en materia de atención y auxilio, tendrá las siguientes funciones:</w:t>
      </w:r>
    </w:p>
    <w:p w:rsidR="00B275EB" w:rsidRPr="00B275EB" w:rsidRDefault="00B275EB" w:rsidP="00B275EB">
      <w:pPr>
        <w:jc w:val="both"/>
        <w:rPr>
          <w:rFonts w:ascii="Verdana" w:hAnsi="Verdana"/>
          <w:bCs/>
          <w:sz w:val="20"/>
        </w:rPr>
      </w:pPr>
      <w:r w:rsidRPr="00B275EB">
        <w:rPr>
          <w:rFonts w:ascii="Verdana" w:hAnsi="Verdana"/>
          <w:bCs/>
          <w:sz w:val="20"/>
        </w:rPr>
        <w:t>●       Coordinar a través de los Sistema Estatal de Protección Civil y Sistema Municipal de Protección Civil la atención a los daños en la infraestructura social y la prestación de servicios públicos;</w:t>
      </w:r>
    </w:p>
    <w:p w:rsidR="00B275EB" w:rsidRPr="00B275EB" w:rsidRDefault="00B275EB" w:rsidP="00B275EB">
      <w:pPr>
        <w:jc w:val="both"/>
        <w:rPr>
          <w:rFonts w:ascii="Verdana" w:hAnsi="Verdana"/>
          <w:bCs/>
          <w:sz w:val="20"/>
        </w:rPr>
      </w:pPr>
      <w:r w:rsidRPr="00B275EB">
        <w:rPr>
          <w:rFonts w:ascii="Verdana" w:hAnsi="Verdana"/>
          <w:bCs/>
          <w:sz w:val="20"/>
        </w:rPr>
        <w:t>●       Evaluar las condiciones de los servicios públicos, y</w:t>
      </w:r>
    </w:p>
    <w:p w:rsidR="00B275EB" w:rsidRPr="00B275EB" w:rsidRDefault="00B275EB" w:rsidP="00B275EB">
      <w:pPr>
        <w:jc w:val="both"/>
        <w:rPr>
          <w:rFonts w:ascii="Verdana" w:hAnsi="Verdana"/>
          <w:bCs/>
          <w:sz w:val="20"/>
        </w:rPr>
      </w:pPr>
      <w:r w:rsidRPr="00B275EB">
        <w:rPr>
          <w:rFonts w:ascii="Verdana" w:hAnsi="Verdana"/>
          <w:bCs/>
          <w:sz w:val="20"/>
        </w:rPr>
        <w:t>●       Prever necesidades de víveres, combustible, refacciones, equipo de trabajo y personal operativo.</w:t>
      </w:r>
    </w:p>
    <w:p w:rsidR="00B275EB" w:rsidRPr="00B275EB" w:rsidRDefault="00B275EB" w:rsidP="00B275EB">
      <w:pPr>
        <w:jc w:val="both"/>
        <w:rPr>
          <w:rFonts w:ascii="Verdana" w:hAnsi="Verdana"/>
          <w:bCs/>
          <w:sz w:val="20"/>
        </w:rPr>
      </w:pPr>
      <w:r w:rsidRPr="00B275EB">
        <w:rPr>
          <w:rFonts w:ascii="Verdana" w:hAnsi="Verdana"/>
          <w:b/>
          <w:bCs/>
          <w:sz w:val="20"/>
        </w:rPr>
        <w:t>Descripción del proceso de servicios estratégicos, equipamiento y bienes.</w:t>
      </w:r>
    </w:p>
    <w:p w:rsidR="00B275EB" w:rsidRPr="00B275EB" w:rsidRDefault="00B275EB" w:rsidP="00B275EB">
      <w:pPr>
        <w:jc w:val="both"/>
        <w:rPr>
          <w:rFonts w:ascii="Verdana" w:hAnsi="Verdana"/>
          <w:bCs/>
          <w:sz w:val="20"/>
        </w:rPr>
      </w:pPr>
      <w:r w:rsidRPr="00B275EB">
        <w:rPr>
          <w:rFonts w:ascii="Verdana" w:hAnsi="Verdana"/>
          <w:bCs/>
          <w:sz w:val="20"/>
        </w:rPr>
        <w:t>Las autoridades de protección civil de las entidades federativas, municipios y demarcaciones territoriales, así como las dependencias, entidades y organismos a los que le corresponde la función de coordinación técnica y corresponsable operan los procedimientos contenidos en sus planes de emergencia.</w:t>
      </w:r>
    </w:p>
    <w:p w:rsidR="00B275EB" w:rsidRPr="00B275EB" w:rsidRDefault="00B275EB" w:rsidP="00B275EB">
      <w:pPr>
        <w:jc w:val="both"/>
        <w:rPr>
          <w:rFonts w:ascii="Verdana" w:hAnsi="Verdana"/>
          <w:bCs/>
          <w:sz w:val="20"/>
        </w:rPr>
      </w:pPr>
      <w:r w:rsidRPr="00B275EB">
        <w:rPr>
          <w:rFonts w:ascii="Verdana" w:hAnsi="Verdana"/>
          <w:bCs/>
          <w:sz w:val="20"/>
        </w:rPr>
        <w:t>Las dependencias, entidades y organismos a los que le corresponde la función de coordinación técnica y corresponsable, informan permanentemente sobre los avances en el restablecimiento de los servicios vitales al Centro Nacional de Comunicaciones y Operación de Protección Civil.</w:t>
      </w:r>
    </w:p>
    <w:p w:rsidR="00B275EB" w:rsidRPr="00B275EB" w:rsidRDefault="00B275EB" w:rsidP="00B275EB">
      <w:pPr>
        <w:jc w:val="both"/>
        <w:rPr>
          <w:rFonts w:ascii="Verdana" w:hAnsi="Verdana"/>
          <w:bCs/>
          <w:sz w:val="20"/>
        </w:rPr>
      </w:pPr>
      <w:r w:rsidRPr="00B275EB">
        <w:rPr>
          <w:rFonts w:ascii="Verdana" w:hAnsi="Verdana"/>
          <w:bCs/>
          <w:sz w:val="20"/>
        </w:rPr>
        <w:t>El Centro de Operaciones y/o el Consejo Nacional de Protección Civil, y el Comité Nacional de Emergencias y Desastres de Protección Civil, con base en los resultados de la evaluación preliminar de daños y necesidades, coordinan el restablecimiento de los servicios vitales.</w:t>
      </w:r>
    </w:p>
    <w:p w:rsidR="00B275EB" w:rsidRPr="00B275EB" w:rsidRDefault="00B275EB" w:rsidP="00B275EB">
      <w:pPr>
        <w:jc w:val="both"/>
        <w:rPr>
          <w:rFonts w:ascii="Verdana" w:hAnsi="Verdana"/>
          <w:bCs/>
          <w:sz w:val="20"/>
        </w:rPr>
      </w:pPr>
      <w:r w:rsidRPr="00B275EB">
        <w:rPr>
          <w:rFonts w:ascii="Verdana" w:hAnsi="Verdana"/>
          <w:bCs/>
          <w:sz w:val="20"/>
        </w:rPr>
        <w:t xml:space="preserve">Las dependencias, entidades y organismos a los que le corresponde la función de coordinación técnica y corresponsables, informan permanentemente sobre los avances </w:t>
      </w:r>
      <w:r w:rsidRPr="00B275EB">
        <w:rPr>
          <w:rFonts w:ascii="Verdana" w:hAnsi="Verdana"/>
          <w:bCs/>
          <w:sz w:val="20"/>
        </w:rPr>
        <w:lastRenderedPageBreak/>
        <w:t>en el restablecimiento de los servicios vitales al Centro de Operaciones y/o al Consejo Nacional de Protección Civil, así como al Comité Nacional de Emergencia y Desastres de Protección Civil, a través del personal de la Coordinación Nacional de Protección Civil de la Secretaría de Gobernación y/o del Centro Nacional de Comunicaciones y Operación de Protección Civil (CENACOM).</w:t>
      </w:r>
    </w:p>
    <w:p w:rsidR="00B275EB" w:rsidRPr="00B275EB" w:rsidRDefault="00B275EB" w:rsidP="00B275EB">
      <w:pPr>
        <w:jc w:val="both"/>
        <w:rPr>
          <w:rFonts w:ascii="Verdana" w:hAnsi="Verdana"/>
          <w:bCs/>
          <w:sz w:val="20"/>
        </w:rPr>
      </w:pPr>
      <w:r w:rsidRPr="00B275EB">
        <w:rPr>
          <w:rFonts w:ascii="Verdana" w:hAnsi="Verdana"/>
          <w:b/>
          <w:bCs/>
          <w:sz w:val="20"/>
        </w:rPr>
        <w:t>EVALUACION DE DAÑOS</w:t>
      </w:r>
    </w:p>
    <w:p w:rsidR="00B275EB" w:rsidRPr="00B275EB" w:rsidRDefault="00B275EB" w:rsidP="00B275EB">
      <w:pPr>
        <w:jc w:val="both"/>
        <w:rPr>
          <w:rFonts w:ascii="Verdana" w:hAnsi="Verdana"/>
          <w:bCs/>
          <w:sz w:val="20"/>
        </w:rPr>
      </w:pPr>
      <w:r w:rsidRPr="00B275EB">
        <w:rPr>
          <w:rFonts w:ascii="Verdana" w:hAnsi="Verdana"/>
          <w:bCs/>
          <w:sz w:val="20"/>
        </w:rPr>
        <w:t>Consiste en evaluar y cuantificar los daños producidos por un fenómeno perturbador para determinar la dimensión física y social de las afectaciones, la estimación de la pérdida de vidas humanas y bienes, las necesidades que deben satisfacerse y la determinación de posibles y nuevos riesgos.</w:t>
      </w:r>
    </w:p>
    <w:p w:rsidR="00B275EB" w:rsidRPr="00B275EB" w:rsidRDefault="00B275EB" w:rsidP="00B275EB">
      <w:pPr>
        <w:jc w:val="both"/>
        <w:rPr>
          <w:rFonts w:ascii="Verdana" w:hAnsi="Verdana"/>
          <w:bCs/>
          <w:sz w:val="20"/>
        </w:rPr>
      </w:pPr>
      <w:r w:rsidRPr="00B275EB">
        <w:rPr>
          <w:rFonts w:ascii="Verdana" w:hAnsi="Verdana"/>
          <w:b/>
          <w:bCs/>
          <w:sz w:val="20"/>
        </w:rPr>
        <w:t>Esta función se desarrolla en dos vertientes:</w:t>
      </w:r>
    </w:p>
    <w:p w:rsidR="00B275EB" w:rsidRPr="00B275EB" w:rsidRDefault="00B275EB" w:rsidP="00B275EB">
      <w:pPr>
        <w:jc w:val="both"/>
        <w:rPr>
          <w:rFonts w:ascii="Verdana" w:hAnsi="Verdana"/>
          <w:bCs/>
          <w:sz w:val="20"/>
        </w:rPr>
      </w:pPr>
      <w:r w:rsidRPr="00B275EB">
        <w:rPr>
          <w:rFonts w:ascii="Verdana" w:hAnsi="Verdana"/>
          <w:bCs/>
          <w:sz w:val="20"/>
        </w:rPr>
        <w:t>1.- Una evaluación inicial de daños y necesidades cuyo objetivo es conocer las afectaciones del fenómeno perturbador sobre la población, sus bienes, infraestructura y entorno, y determina las necesidades urgentes que deben ser atendidas. Considera daños humanos y materiales. Es recomendable que la evaluación inicial de daños y necesidades se realice durante las primeras ocho horas después de ocurrido el fenómeno, siempre y cuando las condiciones lo permitan y no pongan en riesgo la vida de las personas que llevarán a cabo la evaluación. Dicha evaluación deberá hacerse por los cuerpos de Protección Civil Estatal y/o Municipal, por contar con la preparación y equipo adecuado.</w:t>
      </w:r>
    </w:p>
    <w:p w:rsidR="00B275EB" w:rsidRPr="00B275EB" w:rsidRDefault="00B275EB" w:rsidP="00B275EB">
      <w:pPr>
        <w:jc w:val="both"/>
        <w:rPr>
          <w:rFonts w:ascii="Verdana" w:hAnsi="Verdana"/>
          <w:bCs/>
          <w:sz w:val="20"/>
        </w:rPr>
      </w:pPr>
      <w:r w:rsidRPr="00B275EB">
        <w:rPr>
          <w:rFonts w:ascii="Verdana" w:hAnsi="Verdana"/>
          <w:bCs/>
          <w:sz w:val="20"/>
        </w:rPr>
        <w:t>La evaluación inicial de daños y necesidades podrá ser completada con evaluaciones complementarias que muestren mayores detalles sobre la afectación en salud, líneas vitales (agua, energía, alcantarillado, comunicaciones, transportes, combustibles), vivienda y edificios públicos y detecten puntos críticos de rehabilitación.</w:t>
      </w:r>
    </w:p>
    <w:p w:rsidR="00B275EB" w:rsidRPr="00B275EB" w:rsidRDefault="00B275EB" w:rsidP="00B275EB">
      <w:pPr>
        <w:jc w:val="both"/>
        <w:rPr>
          <w:rFonts w:ascii="Verdana" w:hAnsi="Verdana"/>
          <w:bCs/>
          <w:sz w:val="20"/>
        </w:rPr>
      </w:pPr>
      <w:r w:rsidRPr="00B275EB">
        <w:rPr>
          <w:rFonts w:ascii="Verdana" w:hAnsi="Verdana"/>
          <w:bCs/>
          <w:sz w:val="20"/>
        </w:rPr>
        <w:t>2.- La segunda vertiente consiste en la instalación del Comité de Evaluación de Daños conforme a las Reglas de Operación del Fondo de Desastres Naturales vigentes, en donde participan las dependencias federales, entidades federativas y el Sistema Estatal de Protección Civil, el cual tiene por objetivo evaluar y cuantificar los daños producidos por un fenómeno perturbador en particular.</w:t>
      </w:r>
    </w:p>
    <w:p w:rsidR="00B275EB" w:rsidRPr="00B275EB" w:rsidRDefault="00B275EB" w:rsidP="00B275EB">
      <w:pPr>
        <w:jc w:val="both"/>
        <w:rPr>
          <w:rFonts w:ascii="Verdana" w:hAnsi="Verdana"/>
          <w:bCs/>
          <w:sz w:val="20"/>
        </w:rPr>
      </w:pPr>
      <w:r w:rsidRPr="00B275EB">
        <w:rPr>
          <w:rFonts w:ascii="Verdana" w:hAnsi="Verdana"/>
          <w:b/>
          <w:bCs/>
          <w:sz w:val="20"/>
        </w:rPr>
        <w:t>FUNCIONES DE EVALUACION DE DAÑOS POR CADA DEPENDENCIA RESPONSABLE</w:t>
      </w:r>
    </w:p>
    <w:p w:rsidR="00B275EB" w:rsidRPr="00B275EB" w:rsidRDefault="00B275EB" w:rsidP="00B275EB">
      <w:pPr>
        <w:jc w:val="both"/>
        <w:rPr>
          <w:rFonts w:ascii="Verdana" w:hAnsi="Verdana"/>
          <w:bCs/>
          <w:sz w:val="20"/>
        </w:rPr>
      </w:pPr>
      <w:r w:rsidRPr="00B275EB">
        <w:rPr>
          <w:rFonts w:ascii="Verdana" w:hAnsi="Verdana"/>
          <w:b/>
          <w:bCs/>
          <w:sz w:val="20"/>
        </w:rPr>
        <w:t>SECRETARIA DE GOBERNACION</w:t>
      </w:r>
    </w:p>
    <w:p w:rsidR="00B275EB" w:rsidRPr="00B275EB" w:rsidRDefault="00B275EB" w:rsidP="00B275EB">
      <w:pPr>
        <w:jc w:val="both"/>
        <w:rPr>
          <w:rFonts w:ascii="Verdana" w:hAnsi="Verdana"/>
          <w:bCs/>
          <w:sz w:val="20"/>
        </w:rPr>
      </w:pPr>
      <w:r w:rsidRPr="00B275EB">
        <w:rPr>
          <w:rFonts w:ascii="Verdana" w:hAnsi="Verdana"/>
          <w:bCs/>
          <w:sz w:val="20"/>
        </w:rPr>
        <w:t>●       Conduce y pone en ejecución, en coordinación con las autoridades de los gobiernos de los estados, de los municipios, de las demarcaciones territoriales y de las dependencias y entidades de la Administración Pública Federal, las políticas y programas de protección civil para la evaluación de los daños ocasionados a las personas, a los servicios y equipamiento estratégico;</w:t>
      </w:r>
    </w:p>
    <w:p w:rsidR="00B275EB" w:rsidRPr="00B275EB" w:rsidRDefault="00B275EB" w:rsidP="00B275EB">
      <w:pPr>
        <w:jc w:val="both"/>
        <w:rPr>
          <w:rFonts w:ascii="Verdana" w:hAnsi="Verdana"/>
          <w:bCs/>
          <w:sz w:val="20"/>
        </w:rPr>
      </w:pPr>
      <w:r w:rsidRPr="00B275EB">
        <w:rPr>
          <w:rFonts w:ascii="Verdana" w:hAnsi="Verdana"/>
          <w:bCs/>
          <w:sz w:val="20"/>
        </w:rPr>
        <w:t xml:space="preserve">●       En coordinación con las autoridades de los gobiernos de las entidades federativas, de los municipios, demarcaciones territoriales y con las dependencias y </w:t>
      </w:r>
      <w:r w:rsidRPr="00B275EB">
        <w:rPr>
          <w:rFonts w:ascii="Verdana" w:hAnsi="Verdana"/>
          <w:bCs/>
          <w:sz w:val="20"/>
        </w:rPr>
        <w:lastRenderedPageBreak/>
        <w:t>entidades de la Administración Pública Federal, conduce y pone en ejecución las políticas y programas de protección civil del Ejecutivo Federal, en el marco del SINAPROC, para la prevención de calamidades de origen geológico, y concierta con instituciones y organismos de los sectores privado y social las acciones conducentes al mismo objetivo;</w:t>
      </w:r>
    </w:p>
    <w:p w:rsidR="00B275EB" w:rsidRPr="00B275EB" w:rsidRDefault="00B275EB" w:rsidP="00B275EB">
      <w:pPr>
        <w:jc w:val="both"/>
        <w:rPr>
          <w:rFonts w:ascii="Verdana" w:hAnsi="Verdana"/>
          <w:bCs/>
          <w:sz w:val="20"/>
        </w:rPr>
      </w:pPr>
      <w:r w:rsidRPr="00B275EB">
        <w:rPr>
          <w:rFonts w:ascii="Verdana" w:hAnsi="Verdana"/>
          <w:bCs/>
          <w:sz w:val="20"/>
        </w:rPr>
        <w:t>●       Asesora y apoya a las dependencias y entidades de la Administración Pública Federal, a los gobiernos de las entidades federativas, de los municipios, de las demarcaciones territoriales, así como a instituciones de carácter social y privado en materia de protección civil;</w:t>
      </w:r>
    </w:p>
    <w:p w:rsidR="00B275EB" w:rsidRPr="00B275EB" w:rsidRDefault="00B275EB" w:rsidP="00B275EB">
      <w:pPr>
        <w:jc w:val="both"/>
        <w:rPr>
          <w:rFonts w:ascii="Verdana" w:hAnsi="Verdana"/>
          <w:bCs/>
          <w:sz w:val="20"/>
        </w:rPr>
      </w:pPr>
      <w:r w:rsidRPr="00B275EB">
        <w:rPr>
          <w:rFonts w:ascii="Verdana" w:hAnsi="Verdana"/>
          <w:bCs/>
          <w:sz w:val="20"/>
        </w:rPr>
        <w:t>●       Coordina el acceso al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       Coordina el acceso al Fondo para la Atención de Emergencias, para la adquisición de suministros de auxilio en situaciones de emergencia, a fin de responder de forma inmediata a las necesidades urgentes para la protección de la vida y la salud de las personas de manera complementaria y coordinada con las entidades federativas, por situaciones de emergencia generadas o asociadas con la inminencia, alta probabilidad o presencia de un fenómeno natural perturbador;</w:t>
      </w:r>
    </w:p>
    <w:p w:rsidR="00B275EB" w:rsidRPr="00B275EB" w:rsidRDefault="00B275EB" w:rsidP="00B275EB">
      <w:pPr>
        <w:jc w:val="both"/>
        <w:rPr>
          <w:rFonts w:ascii="Verdana" w:hAnsi="Verdana"/>
          <w:bCs/>
          <w:sz w:val="20"/>
        </w:rPr>
      </w:pPr>
      <w:r w:rsidRPr="00B275EB">
        <w:rPr>
          <w:rFonts w:ascii="Verdana" w:hAnsi="Verdana"/>
          <w:bCs/>
          <w:sz w:val="20"/>
        </w:rPr>
        <w:t>●       Propone la adquisición de equipo especializado de transporte de comunicación, alertamiento y atención de desastres con cargo al FONDEN;</w:t>
      </w:r>
    </w:p>
    <w:p w:rsidR="00B275EB" w:rsidRPr="00B275EB" w:rsidRDefault="00B275EB" w:rsidP="00B275EB">
      <w:pPr>
        <w:jc w:val="both"/>
        <w:rPr>
          <w:rFonts w:ascii="Verdana" w:hAnsi="Verdana"/>
          <w:bCs/>
          <w:sz w:val="20"/>
        </w:rPr>
      </w:pPr>
      <w:r w:rsidRPr="00B275EB">
        <w:rPr>
          <w:rFonts w:ascii="Verdana" w:hAnsi="Verdana"/>
          <w:bCs/>
          <w:sz w:val="20"/>
        </w:rPr>
        <w:t>●       Desarrolla y actualiza el Atlas Nacional de Riesgos, y</w:t>
      </w:r>
    </w:p>
    <w:p w:rsidR="00B275EB" w:rsidRPr="00B275EB" w:rsidRDefault="00B275EB" w:rsidP="00B275EB">
      <w:pPr>
        <w:jc w:val="both"/>
        <w:rPr>
          <w:rFonts w:ascii="Verdana" w:hAnsi="Verdana"/>
          <w:bCs/>
          <w:sz w:val="20"/>
        </w:rPr>
      </w:pPr>
      <w:r w:rsidRPr="00B275EB">
        <w:rPr>
          <w:rFonts w:ascii="Verdana" w:hAnsi="Verdana"/>
          <w:bCs/>
          <w:sz w:val="20"/>
        </w:rPr>
        <w:t>●       Establece los medios, formalidades y requisitos para acceder a los recursos del Fondo para la Prevención de Desastres Naturales con la finalidad de promover y fomentar la actividad preventiva tendiente a reducir los riesgos, y disminuir o evitar los efectos del impacto destructivo originado por fenómenos naturales perturbadores, así como promover el desarrollo de estudios orientados a la Gestión Integral del Riesgo para fomentar y apoyar la investigación aplicada y el desarrollo tecnológico en favor de la prevención de desastres y mitigación de riesgos derivados de fenómenos naturales perturbadores y la adaptación a sus efectos.</w:t>
      </w:r>
    </w:p>
    <w:p w:rsidR="00B275EB" w:rsidRPr="00B275EB" w:rsidRDefault="00B275EB" w:rsidP="00B275EB">
      <w:pPr>
        <w:jc w:val="both"/>
        <w:rPr>
          <w:rFonts w:ascii="Verdana" w:hAnsi="Verdana"/>
          <w:bCs/>
          <w:sz w:val="20"/>
        </w:rPr>
      </w:pPr>
      <w:r w:rsidRPr="00B275EB">
        <w:rPr>
          <w:rFonts w:ascii="Verdana" w:hAnsi="Verdana"/>
          <w:b/>
          <w:bCs/>
          <w:sz w:val="20"/>
        </w:rPr>
        <w:t>GOBIERNOS DE LAS ENTIDADES FEDERATIVAS, MUNICIPALES Y DE LAS DEMARCACIONES TERRITORIALES</w:t>
      </w:r>
    </w:p>
    <w:p w:rsidR="00B275EB" w:rsidRPr="00B275EB" w:rsidRDefault="00B275EB" w:rsidP="00B275EB">
      <w:pPr>
        <w:jc w:val="both"/>
        <w:rPr>
          <w:rFonts w:ascii="Verdana" w:hAnsi="Verdana"/>
          <w:bCs/>
          <w:sz w:val="20"/>
        </w:rPr>
      </w:pPr>
      <w:r w:rsidRPr="00B275EB">
        <w:rPr>
          <w:rFonts w:ascii="Verdana" w:hAnsi="Verdana"/>
          <w:bCs/>
          <w:sz w:val="20"/>
        </w:rPr>
        <w:t>●       Establecen a través de los Consejos estatales y municipales de protección civil los lineamientos generales para estimar las pérdidas de vidas humanas, cantidad de heridos y damnificados;</w:t>
      </w:r>
    </w:p>
    <w:p w:rsidR="00B275EB" w:rsidRPr="00B275EB" w:rsidRDefault="00B275EB" w:rsidP="00B275EB">
      <w:pPr>
        <w:jc w:val="both"/>
        <w:rPr>
          <w:rFonts w:ascii="Verdana" w:hAnsi="Verdana"/>
          <w:bCs/>
          <w:sz w:val="20"/>
        </w:rPr>
      </w:pPr>
      <w:r w:rsidRPr="00B275EB">
        <w:rPr>
          <w:rFonts w:ascii="Verdana" w:hAnsi="Verdana"/>
          <w:bCs/>
          <w:sz w:val="20"/>
        </w:rPr>
        <w:t>●       Reciben, integran, analizan y procesan a través de los Consejos estatales y municipales de protección civil los informes y evaluaciones de los daños en los sistemas de subsistencia de la comunidad, procedentes de los grupos de trabajo, de las dependencias u organismos involucrados en el auxilio, así como de fuentes informales, y</w:t>
      </w:r>
    </w:p>
    <w:p w:rsidR="00B275EB" w:rsidRPr="00B275EB" w:rsidRDefault="00B275EB" w:rsidP="00B275EB">
      <w:pPr>
        <w:jc w:val="both"/>
        <w:rPr>
          <w:rFonts w:ascii="Verdana" w:hAnsi="Verdana"/>
          <w:bCs/>
          <w:sz w:val="20"/>
        </w:rPr>
      </w:pPr>
      <w:r w:rsidRPr="00B275EB">
        <w:rPr>
          <w:rFonts w:ascii="Verdana" w:hAnsi="Verdana"/>
          <w:bCs/>
          <w:sz w:val="20"/>
        </w:rPr>
        <w:t xml:space="preserve">●       Mantienen informado en forma permanente y detallada al Sistema Nacional de Protección Civil a través del Centro Nacional de Comunicaciones de Protección Civil, </w:t>
      </w:r>
      <w:r w:rsidRPr="00B275EB">
        <w:rPr>
          <w:rFonts w:ascii="Verdana" w:hAnsi="Verdana"/>
          <w:bCs/>
          <w:sz w:val="20"/>
        </w:rPr>
        <w:lastRenderedPageBreak/>
        <w:t>respecto de la evaluación de los daños, evaluación de la emergencia y acciones de atención a la  población.</w:t>
      </w:r>
    </w:p>
    <w:p w:rsidR="00B275EB" w:rsidRPr="00B275EB" w:rsidRDefault="00B275EB" w:rsidP="00B275EB">
      <w:pPr>
        <w:jc w:val="both"/>
        <w:rPr>
          <w:rFonts w:ascii="Verdana" w:hAnsi="Verdana"/>
          <w:bCs/>
          <w:sz w:val="20"/>
        </w:rPr>
      </w:pPr>
      <w:r w:rsidRPr="00B275EB">
        <w:rPr>
          <w:rFonts w:ascii="Verdana" w:hAnsi="Verdana"/>
          <w:b/>
          <w:bCs/>
          <w:sz w:val="20"/>
        </w:rPr>
        <w:t>SECRETARIA DE LA DEFENSA NACIONAL</w:t>
      </w:r>
    </w:p>
    <w:p w:rsidR="00B275EB" w:rsidRPr="00B275EB" w:rsidRDefault="00B275EB" w:rsidP="00B275EB">
      <w:pPr>
        <w:jc w:val="both"/>
        <w:rPr>
          <w:rFonts w:ascii="Verdana" w:hAnsi="Verdana"/>
          <w:bCs/>
          <w:sz w:val="20"/>
        </w:rPr>
      </w:pPr>
      <w:r w:rsidRPr="00B275EB">
        <w:rPr>
          <w:rFonts w:ascii="Verdana" w:hAnsi="Verdana"/>
          <w:bCs/>
          <w:sz w:val="20"/>
        </w:rPr>
        <w:t>●       Apoya el reconocimiento físico y el registro de daños sufridos por la población en cuanto a pérdida de vidas humanas, heridos, atrapados y damnificados, dentro del ámbito de su competencia;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 y</w:t>
      </w:r>
    </w:p>
    <w:p w:rsidR="00B275EB" w:rsidRPr="00B275EB" w:rsidRDefault="00B275EB" w:rsidP="00B275EB">
      <w:pPr>
        <w:jc w:val="both"/>
        <w:rPr>
          <w:rFonts w:ascii="Verdana" w:hAnsi="Verdana"/>
          <w:bCs/>
          <w:sz w:val="20"/>
        </w:rPr>
      </w:pPr>
      <w:r w:rsidRPr="00B275EB">
        <w:rPr>
          <w:rFonts w:ascii="Verdana" w:hAnsi="Verdana"/>
          <w:bCs/>
          <w:sz w:val="20"/>
        </w:rPr>
        <w:t>●       Opera los refugios temporales con apoyos complementarios con cargo a los recursos del FONDEN.</w:t>
      </w:r>
    </w:p>
    <w:p w:rsidR="00B275EB" w:rsidRPr="00B275EB" w:rsidRDefault="00B275EB" w:rsidP="00B275EB">
      <w:pPr>
        <w:jc w:val="both"/>
        <w:rPr>
          <w:rFonts w:ascii="Verdana" w:hAnsi="Verdana"/>
          <w:bCs/>
          <w:sz w:val="20"/>
        </w:rPr>
      </w:pPr>
      <w:r w:rsidRPr="00B275EB">
        <w:rPr>
          <w:rFonts w:ascii="Verdana" w:hAnsi="Verdana"/>
          <w:b/>
          <w:bCs/>
          <w:sz w:val="20"/>
        </w:rPr>
        <w:t>SECRETARIA DE MARINA</w:t>
      </w:r>
    </w:p>
    <w:p w:rsidR="00B275EB" w:rsidRPr="00B275EB" w:rsidRDefault="00B275EB" w:rsidP="00B275EB">
      <w:pPr>
        <w:jc w:val="both"/>
        <w:rPr>
          <w:rFonts w:ascii="Verdana" w:hAnsi="Verdana"/>
          <w:bCs/>
          <w:sz w:val="20"/>
        </w:rPr>
      </w:pPr>
      <w:r w:rsidRPr="00B275EB">
        <w:rPr>
          <w:rFonts w:ascii="Verdana" w:hAnsi="Verdana"/>
          <w:bCs/>
          <w:sz w:val="20"/>
        </w:rPr>
        <w:t>●       Apoya el reconocimiento físico y el registro de daños sufridos por la población en cuanto a pérdida de vidas humanas, heridos, atrapados y damnificados, dentro del ámbito de su competencia;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 y</w:t>
      </w:r>
    </w:p>
    <w:p w:rsidR="00B275EB" w:rsidRPr="00B275EB" w:rsidRDefault="00B275EB" w:rsidP="00B275EB">
      <w:pPr>
        <w:jc w:val="both"/>
        <w:rPr>
          <w:rFonts w:ascii="Verdana" w:hAnsi="Verdana"/>
          <w:bCs/>
          <w:sz w:val="20"/>
        </w:rPr>
      </w:pPr>
      <w:r w:rsidRPr="00B275EB">
        <w:rPr>
          <w:rFonts w:ascii="Verdana" w:hAnsi="Verdana"/>
          <w:bCs/>
          <w:sz w:val="20"/>
        </w:rPr>
        <w:t>●       Opera los refugios temporales con apoyos complementarios con cargo a los recursos del FONDEN.</w:t>
      </w:r>
    </w:p>
    <w:p w:rsidR="00B275EB" w:rsidRPr="00B275EB" w:rsidRDefault="00B275EB" w:rsidP="00B275EB">
      <w:pPr>
        <w:jc w:val="both"/>
        <w:rPr>
          <w:rFonts w:ascii="Verdana" w:hAnsi="Verdana"/>
          <w:bCs/>
          <w:sz w:val="20"/>
        </w:rPr>
      </w:pPr>
      <w:r w:rsidRPr="00B275EB">
        <w:rPr>
          <w:rFonts w:ascii="Verdana" w:hAnsi="Verdana"/>
          <w:b/>
          <w:bCs/>
          <w:sz w:val="20"/>
        </w:rPr>
        <w:t>SECRETARIA DE ENERGIA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SECRETARIA DE ECONOMIA</w:t>
      </w:r>
    </w:p>
    <w:p w:rsidR="00B275EB" w:rsidRPr="00B275EB" w:rsidRDefault="00B275EB" w:rsidP="00B275EB">
      <w:pPr>
        <w:jc w:val="both"/>
        <w:rPr>
          <w:rFonts w:ascii="Verdana" w:hAnsi="Verdana"/>
          <w:bCs/>
          <w:sz w:val="20"/>
        </w:rPr>
      </w:pPr>
      <w:r w:rsidRPr="00B275EB">
        <w:rPr>
          <w:rFonts w:ascii="Verdana" w:hAnsi="Verdana"/>
          <w:bCs/>
          <w:sz w:val="20"/>
        </w:rPr>
        <w:t>●       Implementar el Programa Emergente, que consiste en un esquema de apoyo diseñado para las micro, pequeñas y medianas empresas, que resulten afectadas en regiones declaradas como zonas de desastre por la SEGOB, y tiene por objeto impulsar la recuperación económica de las MIPyMEs ubicadas en las zonas afectadas por desastres de origen natural y que hayan visto interrumpida su actividad económica, mediante el otorgamiento de créditos en condiciones preferenciales y esquemas crediticios no tradicionales, sujeto a la disponibilidad presupuestaria del Fondo PyME, según lo dispuesto en el artículo 8 del “Acuerdo mediante el cual se dan a conocer las Reglas de Operación del Fondo de Apoyo para la Micro, Pequeña y Mediana Empresa (Fondo PYME) para el ejercicio fiscal 2012” (Publicado en el Diario Oficial de la Federación el día 23 de diciembre de 2011 y vigente al día de la fecha), y</w:t>
      </w:r>
    </w:p>
    <w:p w:rsidR="00B275EB" w:rsidRPr="00B275EB" w:rsidRDefault="00B275EB" w:rsidP="00B275EB">
      <w:pPr>
        <w:jc w:val="both"/>
        <w:rPr>
          <w:rFonts w:ascii="Verdana" w:hAnsi="Verdana"/>
          <w:bCs/>
          <w:sz w:val="20"/>
        </w:rPr>
      </w:pPr>
      <w:r w:rsidRPr="00B275EB">
        <w:rPr>
          <w:rFonts w:ascii="Verdana" w:hAnsi="Verdana"/>
          <w:bCs/>
          <w:sz w:val="20"/>
        </w:rPr>
        <w:lastRenderedPageBreak/>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SECRETARIA DEL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       Efectúa el reconocimiento de los daños sufridos en las zonas forestales y ecológicas así como en las fuentes de abastecimiento de agua y en sus obras de infraestructura hidráulica, estimando además las probables consecuencias que pudieran presentarse a corto y mediano plazo.</w:t>
      </w:r>
    </w:p>
    <w:p w:rsidR="00B275EB" w:rsidRPr="00B275EB" w:rsidRDefault="00B275EB" w:rsidP="00B275EB">
      <w:pPr>
        <w:jc w:val="both"/>
        <w:rPr>
          <w:rFonts w:ascii="Verdana" w:hAnsi="Verdana"/>
          <w:bCs/>
          <w:sz w:val="20"/>
        </w:rPr>
      </w:pPr>
      <w:r w:rsidRPr="00B275EB">
        <w:rPr>
          <w:rFonts w:ascii="Verdana" w:hAnsi="Verdana"/>
          <w:b/>
          <w:bCs/>
          <w:sz w:val="20"/>
        </w:rPr>
        <w:t>SECRETARIA DE AGRICULTURA, GANADERIA, DESARROLLO RURAL, PESCA Y ALIMENTACION</w:t>
      </w:r>
    </w:p>
    <w:p w:rsidR="00B275EB" w:rsidRPr="00B275EB" w:rsidRDefault="00B275EB" w:rsidP="00B275EB">
      <w:pPr>
        <w:jc w:val="both"/>
        <w:rPr>
          <w:rFonts w:ascii="Verdana" w:hAnsi="Verdana"/>
          <w:bCs/>
          <w:sz w:val="20"/>
        </w:rPr>
      </w:pPr>
      <w:r w:rsidRPr="00B275EB">
        <w:rPr>
          <w:rFonts w:ascii="Verdana" w:hAnsi="Verdana"/>
          <w:bCs/>
          <w:sz w:val="20"/>
        </w:rPr>
        <w:t>●       Efectúa el reconocimiento de los daños sufridos en las zonas productivas agrícolas, pecuarias, estimando además las probables consecuencias que pudieran presentarse a corto y mediano plazo.</w:t>
      </w:r>
    </w:p>
    <w:p w:rsidR="00B275EB" w:rsidRPr="00B275EB" w:rsidRDefault="00B275EB" w:rsidP="00B275EB">
      <w:pPr>
        <w:jc w:val="both"/>
        <w:rPr>
          <w:rFonts w:ascii="Verdana" w:hAnsi="Verdana"/>
          <w:bCs/>
          <w:sz w:val="20"/>
        </w:rPr>
      </w:pPr>
      <w:r w:rsidRPr="00B275EB">
        <w:rPr>
          <w:rFonts w:ascii="Verdana" w:hAnsi="Verdana"/>
          <w:b/>
          <w:bCs/>
          <w:sz w:val="20"/>
        </w:rPr>
        <w:t>SECRETARIA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 Estima los riesgos latentes y las consecuencias que pudieran presentarse a corto y mediano plazo.</w:t>
      </w:r>
    </w:p>
    <w:p w:rsidR="00B275EB" w:rsidRPr="00B275EB" w:rsidRDefault="00B275EB" w:rsidP="00B275EB">
      <w:pPr>
        <w:jc w:val="both"/>
        <w:rPr>
          <w:rFonts w:ascii="Verdana" w:hAnsi="Verdana"/>
          <w:bCs/>
          <w:sz w:val="20"/>
        </w:rPr>
      </w:pPr>
      <w:r w:rsidRPr="00B275EB">
        <w:rPr>
          <w:rFonts w:ascii="Verdana" w:hAnsi="Verdana"/>
          <w:b/>
          <w:bCs/>
          <w:sz w:val="20"/>
        </w:rPr>
        <w:t>SECRETARIA DE DESARROLLO SOCIAL</w:t>
      </w:r>
    </w:p>
    <w:p w:rsidR="00B275EB" w:rsidRPr="00B275EB" w:rsidRDefault="00B275EB" w:rsidP="00B275EB">
      <w:pPr>
        <w:jc w:val="both"/>
        <w:rPr>
          <w:rFonts w:ascii="Verdana" w:hAnsi="Verdana"/>
          <w:bCs/>
          <w:sz w:val="20"/>
        </w:rPr>
      </w:pPr>
      <w:r w:rsidRPr="00B275EB">
        <w:rPr>
          <w:rFonts w:ascii="Verdana" w:hAnsi="Verdana"/>
          <w:bCs/>
          <w:sz w:val="20"/>
        </w:rPr>
        <w:t>●       Coordina y efectúa el reconocimiento con las instancias ejecutoras, respecto a los mecanismos que se instrumentarán para la evaluación de los daños sufridos en los sistemas del sector a su cargo, identificando las consecuencias que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SECRETARIA DE LA FUNCION PUBLICA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sus sistemas e instalaciones,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Cs/>
          <w:sz w:val="20"/>
        </w:rPr>
        <w:t>●       Vigilar, de acuerdo a lo establecido en el artículo 75 de la Ley de Obras Públicas y Servicios Relacionados con las Mismas, que en la realización de obras públicas y servicios relacionados con las mismas, las dependencias y entidades cumplan y exijan a los contratistas con quienes contraten, la observancia de las disposiciones en materia de asentamientos humanos, desarrollo urbano y construcción, aplicables en los ámbitos federal, estatal y municipal;</w:t>
      </w:r>
    </w:p>
    <w:p w:rsidR="00B275EB" w:rsidRPr="00B275EB" w:rsidRDefault="00B275EB" w:rsidP="00B275EB">
      <w:pPr>
        <w:jc w:val="both"/>
        <w:rPr>
          <w:rFonts w:ascii="Verdana" w:hAnsi="Verdana"/>
          <w:bCs/>
          <w:sz w:val="20"/>
        </w:rPr>
      </w:pPr>
      <w:r w:rsidRPr="00B275EB">
        <w:rPr>
          <w:rFonts w:ascii="Verdana" w:hAnsi="Verdana"/>
          <w:bCs/>
          <w:sz w:val="20"/>
        </w:rPr>
        <w:t xml:space="preserve">●       La normativa vigente y aplicable al FONDEN otorga atribuciones a la Secretaría de la Función Pública  a fin de que directamente a través de la Unidad de Operación Regional y Contraloría Social o, en su caso, a través de los órganos internos de control de las dependencias o entidades federales, y/o en coordinación con los órganos estatales de control, pueda realizar, en cualquier momento, de acuerdo a su ámbito de </w:t>
      </w:r>
      <w:r w:rsidRPr="00B275EB">
        <w:rPr>
          <w:rFonts w:ascii="Verdana" w:hAnsi="Verdana"/>
          <w:bCs/>
          <w:sz w:val="20"/>
        </w:rPr>
        <w:lastRenderedPageBreak/>
        <w:t>competencia, la inspección, fiscalización y vigilancia de los recursos del FONDEN, así como recibir, turnar y dar seguimiento a las quejas y denuncias que se presenten sobre su manejo.</w:t>
      </w:r>
    </w:p>
    <w:p w:rsidR="00B275EB" w:rsidRPr="00B275EB" w:rsidRDefault="00B275EB" w:rsidP="00B275EB">
      <w:pPr>
        <w:jc w:val="both"/>
        <w:rPr>
          <w:rFonts w:ascii="Verdana" w:hAnsi="Verdana"/>
          <w:bCs/>
          <w:sz w:val="20"/>
        </w:rPr>
      </w:pPr>
      <w:r w:rsidRPr="00B275EB">
        <w:rPr>
          <w:rFonts w:ascii="Verdana" w:hAnsi="Verdana"/>
          <w:b/>
          <w:bCs/>
          <w:sz w:val="20"/>
        </w:rPr>
        <w:t>SECRETARIA DE EDUCACION PUBLICA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SECRETARIA DE RELACIONES EXTERIORES</w:t>
      </w:r>
    </w:p>
    <w:p w:rsidR="00B275EB" w:rsidRPr="00B275EB" w:rsidRDefault="00B275EB" w:rsidP="00B275EB">
      <w:pPr>
        <w:jc w:val="both"/>
        <w:rPr>
          <w:rFonts w:ascii="Verdana" w:hAnsi="Verdana"/>
          <w:bCs/>
          <w:sz w:val="20"/>
        </w:rPr>
      </w:pPr>
      <w:r w:rsidRPr="00B275EB">
        <w:rPr>
          <w:rFonts w:ascii="Verdana" w:hAnsi="Verdana"/>
          <w:bCs/>
          <w:sz w:val="20"/>
        </w:rPr>
        <w:t>●       Gestiona las acciones de cooperación técnico-científica bilateral, regional y multilateral que contribuyan en los trabajos de evaluación y cuantificación de daños, estimación de pérdidas, determinación de necesidades, así como los posibles y nuevos riesgos.</w:t>
      </w:r>
    </w:p>
    <w:p w:rsidR="00B275EB" w:rsidRPr="00B275EB" w:rsidRDefault="00B275EB" w:rsidP="00B275EB">
      <w:pPr>
        <w:jc w:val="both"/>
        <w:rPr>
          <w:rFonts w:ascii="Verdana" w:hAnsi="Verdana"/>
          <w:bCs/>
          <w:sz w:val="20"/>
        </w:rPr>
      </w:pPr>
      <w:r w:rsidRPr="00B275EB">
        <w:rPr>
          <w:rFonts w:ascii="Verdana" w:hAnsi="Verdana"/>
          <w:b/>
          <w:bCs/>
          <w:sz w:val="20"/>
        </w:rPr>
        <w:t>SECRETARIA DE SALUD</w:t>
      </w:r>
    </w:p>
    <w:p w:rsidR="00B275EB" w:rsidRPr="00B275EB" w:rsidRDefault="00B275EB" w:rsidP="00B275EB">
      <w:pPr>
        <w:jc w:val="both"/>
        <w:rPr>
          <w:rFonts w:ascii="Verdana" w:hAnsi="Verdana"/>
          <w:bCs/>
          <w:sz w:val="20"/>
        </w:rPr>
      </w:pPr>
      <w:r w:rsidRPr="00B275EB">
        <w:rPr>
          <w:rFonts w:ascii="Verdana" w:hAnsi="Verdana"/>
          <w:bCs/>
          <w:sz w:val="20"/>
        </w:rPr>
        <w:t>●       Informa de manera oficial el impacto del evento en la salud de la población: defunciones, heridos y lesionados en unidades de salud, y la presencia de brotes por  enfermedades infecciosas y riesgos sanitarios que favorezcan la presencia de una urgencia epidemiológica;</w:t>
      </w:r>
    </w:p>
    <w:p w:rsidR="00B275EB" w:rsidRPr="00B275EB" w:rsidRDefault="00B275EB" w:rsidP="00B275EB">
      <w:pPr>
        <w:jc w:val="both"/>
        <w:rPr>
          <w:rFonts w:ascii="Verdana" w:hAnsi="Verdana"/>
          <w:bCs/>
          <w:sz w:val="20"/>
        </w:rPr>
      </w:pPr>
      <w:r w:rsidRPr="00B275EB">
        <w:rPr>
          <w:rFonts w:ascii="Verdana" w:hAnsi="Verdana"/>
          <w:bCs/>
          <w:sz w:val="20"/>
        </w:rPr>
        <w:t>●       Continúa con las actividades de vigilancia epidemiológica;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su infraestructura y servicios, e integrar  las afectaciones de las instituciones del sector  identificando las consecuencias que en este renglón se puedan tener a corto y mediano plazo, a fin de tomar las medidas pertinentes, y</w:t>
      </w:r>
    </w:p>
    <w:p w:rsidR="00B275EB" w:rsidRPr="00B275EB" w:rsidRDefault="00B275EB" w:rsidP="00B275EB">
      <w:pPr>
        <w:jc w:val="both"/>
        <w:rPr>
          <w:rFonts w:ascii="Verdana" w:hAnsi="Verdana"/>
          <w:bCs/>
          <w:sz w:val="20"/>
        </w:rPr>
      </w:pPr>
      <w:r w:rsidRPr="00B275EB">
        <w:rPr>
          <w:rFonts w:ascii="Verdana" w:hAnsi="Verdana"/>
          <w:bCs/>
          <w:sz w:val="20"/>
        </w:rPr>
        <w:t>●       Dictaminan  los medicamentos, materiales de curación, de laboratorio, insumos para el control de vectores y otros insumos relacionados con la atención y protección de la salud de la población afectada por desastres de origen natural con cargo a los recursos del FONDEN</w:t>
      </w:r>
    </w:p>
    <w:p w:rsidR="00B275EB" w:rsidRPr="00B275EB" w:rsidRDefault="00B275EB" w:rsidP="00B275EB">
      <w:pPr>
        <w:jc w:val="both"/>
        <w:rPr>
          <w:rFonts w:ascii="Verdana" w:hAnsi="Verdana"/>
          <w:bCs/>
          <w:sz w:val="20"/>
        </w:rPr>
      </w:pPr>
      <w:r w:rsidRPr="00B275EB">
        <w:rPr>
          <w:rFonts w:ascii="Verdana" w:hAnsi="Verdana"/>
          <w:b/>
          <w:bCs/>
          <w:sz w:val="20"/>
        </w:rPr>
        <w:t>INSTITUTO MEXICANO DEL SEGURO SOCIAL</w:t>
      </w:r>
    </w:p>
    <w:p w:rsidR="00B275EB" w:rsidRPr="00B275EB" w:rsidRDefault="00B275EB" w:rsidP="00B275EB">
      <w:pPr>
        <w:jc w:val="both"/>
        <w:rPr>
          <w:rFonts w:ascii="Verdana" w:hAnsi="Verdana"/>
          <w:bCs/>
          <w:sz w:val="20"/>
        </w:rPr>
      </w:pPr>
      <w:r w:rsidRPr="00B275EB">
        <w:rPr>
          <w:rFonts w:ascii="Verdana" w:hAnsi="Verdana"/>
          <w:bCs/>
          <w:sz w:val="20"/>
        </w:rPr>
        <w:t>●       Participa en la valoración del estado de salud de la población, la cantidad y tipos de heridos, así como de los riesgos existentes que favorezcan la ocurrencia de brotes y epidemias, y</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su infraestructura y servicios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INSTITUTO DE SEGURIDAD Y SERVICIOS SOCIALES DE LOS TRABAJADORES DEL ESTADO</w:t>
      </w:r>
    </w:p>
    <w:p w:rsidR="00B275EB" w:rsidRPr="00B275EB" w:rsidRDefault="00B275EB" w:rsidP="00B275EB">
      <w:pPr>
        <w:jc w:val="both"/>
        <w:rPr>
          <w:rFonts w:ascii="Verdana" w:hAnsi="Verdana"/>
          <w:bCs/>
          <w:sz w:val="20"/>
        </w:rPr>
      </w:pPr>
      <w:r w:rsidRPr="00B275EB">
        <w:rPr>
          <w:rFonts w:ascii="Verdana" w:hAnsi="Verdana"/>
          <w:bCs/>
          <w:sz w:val="20"/>
        </w:rPr>
        <w:lastRenderedPageBreak/>
        <w:t>●       Colabora con la Secretaría de Salud para estimar el  estado de salud que guarda la población, así como la cantidad y tipos de heridos, evaluando la posibilidad de la ocurrencia de brotes y epidemias, y</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su infraestructura y servicios,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CRUZ ROJA MEXICANA</w:t>
      </w:r>
    </w:p>
    <w:p w:rsidR="00B275EB" w:rsidRPr="00B275EB" w:rsidRDefault="00B275EB" w:rsidP="00B275EB">
      <w:pPr>
        <w:jc w:val="both"/>
        <w:rPr>
          <w:rFonts w:ascii="Verdana" w:hAnsi="Verdana"/>
          <w:bCs/>
          <w:sz w:val="20"/>
        </w:rPr>
      </w:pPr>
      <w:r w:rsidRPr="00B275EB">
        <w:rPr>
          <w:rFonts w:ascii="Verdana" w:hAnsi="Verdana"/>
          <w:bCs/>
          <w:sz w:val="20"/>
        </w:rPr>
        <w:t>●       Estima el estado general de salud que guarda la población, así como la cantidad y tipo de heridos, evaluando la posibilidad de la ocurrencia de epidemias, y</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PETROLEOS MEXICANOS</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las instalaciones a su cargo, identificando las consecuencias que en este renglón se puedan tener a corto y mediano plazo, a fin de tomar las medidas correctivas pertinentes.</w:t>
      </w:r>
    </w:p>
    <w:p w:rsidR="00B275EB" w:rsidRPr="00B275EB" w:rsidRDefault="00B275EB" w:rsidP="00B275EB">
      <w:pPr>
        <w:jc w:val="both"/>
        <w:rPr>
          <w:rFonts w:ascii="Verdana" w:hAnsi="Verdana"/>
          <w:bCs/>
          <w:sz w:val="20"/>
        </w:rPr>
      </w:pPr>
      <w:r w:rsidRPr="00B275EB">
        <w:rPr>
          <w:rFonts w:ascii="Verdana" w:hAnsi="Verdana"/>
          <w:b/>
          <w:bCs/>
          <w:sz w:val="20"/>
        </w:rPr>
        <w:t>COMISION FEDERAL DE ELECTRICIDAD</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
          <w:bCs/>
          <w:sz w:val="20"/>
        </w:rPr>
        <w:t>COMISION NACIONAL DEL AGUA</w:t>
      </w:r>
    </w:p>
    <w:p w:rsidR="00B275EB" w:rsidRPr="00B275EB" w:rsidRDefault="00B275EB" w:rsidP="00B275EB">
      <w:pPr>
        <w:jc w:val="both"/>
        <w:rPr>
          <w:rFonts w:ascii="Verdana" w:hAnsi="Verdana"/>
          <w:bCs/>
          <w:sz w:val="20"/>
        </w:rPr>
      </w:pPr>
      <w:r w:rsidRPr="00B275EB">
        <w:rPr>
          <w:rFonts w:ascii="Verdana" w:hAnsi="Verdana"/>
          <w:bCs/>
          <w:sz w:val="20"/>
        </w:rPr>
        <w:t>●       Efectúa el reconocimiento y evaluación de los daños sufridos en los sistemas del sector a su cargo, identificando las consecuencias que en este renglón se puedan tener a corto y mediano plazo, a fin de tomar las medidas pertinentes;</w:t>
      </w:r>
    </w:p>
    <w:p w:rsidR="00B275EB" w:rsidRPr="00B275EB" w:rsidRDefault="00B275EB" w:rsidP="00B275EB">
      <w:pPr>
        <w:jc w:val="both"/>
        <w:rPr>
          <w:rFonts w:ascii="Verdana" w:hAnsi="Verdana"/>
          <w:bCs/>
          <w:sz w:val="20"/>
        </w:rPr>
      </w:pPr>
      <w:r w:rsidRPr="00B275EB">
        <w:rPr>
          <w:rFonts w:ascii="Verdana" w:hAnsi="Verdana"/>
          <w:bCs/>
          <w:sz w:val="20"/>
        </w:rPr>
        <w:t>●       Actúa como institución facultada para corroborar la ocurrencia de un fenómeno natural perturbador al tratarse de fenómenos meteorológicos e hidrometeorológicos;</w:t>
      </w:r>
    </w:p>
    <w:p w:rsidR="00B275EB" w:rsidRPr="00B275EB" w:rsidRDefault="00B275EB" w:rsidP="00B275EB">
      <w:pPr>
        <w:jc w:val="both"/>
        <w:rPr>
          <w:rFonts w:ascii="Verdana" w:hAnsi="Verdana"/>
          <w:bCs/>
          <w:sz w:val="20"/>
        </w:rPr>
      </w:pPr>
      <w:r w:rsidRPr="00B275EB">
        <w:rPr>
          <w:rFonts w:ascii="Verdana" w:hAnsi="Verdana"/>
          <w:bCs/>
          <w:sz w:val="20"/>
        </w:rPr>
        <w:t>●       Dictamina la presencia o no de los fenómenos hidrometeorológicos extremos, a efecto de emitir una declaratoria de emergencia, para la atención de la población, e</w:t>
      </w:r>
    </w:p>
    <w:p w:rsidR="00B275EB" w:rsidRPr="00B275EB" w:rsidRDefault="00B275EB" w:rsidP="00B275EB">
      <w:pPr>
        <w:jc w:val="both"/>
        <w:rPr>
          <w:rFonts w:ascii="Verdana" w:hAnsi="Verdana"/>
          <w:bCs/>
          <w:sz w:val="20"/>
        </w:rPr>
      </w:pPr>
      <w:r w:rsidRPr="00B275EB">
        <w:rPr>
          <w:rFonts w:ascii="Verdana" w:hAnsi="Verdana"/>
          <w:bCs/>
          <w:sz w:val="20"/>
        </w:rPr>
        <w:t>●       Integra un programa de inversión anual para obras y acciones de prevención o mitigación de efectos causados por inundaciones.</w:t>
      </w:r>
    </w:p>
    <w:p w:rsidR="00B275EB" w:rsidRPr="00B275EB" w:rsidRDefault="00B275EB" w:rsidP="00B275EB">
      <w:pPr>
        <w:jc w:val="both"/>
        <w:rPr>
          <w:rFonts w:ascii="Verdana" w:hAnsi="Verdana"/>
          <w:bCs/>
          <w:sz w:val="20"/>
        </w:rPr>
      </w:pPr>
      <w:r w:rsidRPr="00B275EB">
        <w:rPr>
          <w:rFonts w:ascii="Verdana" w:hAnsi="Verdana"/>
          <w:b/>
          <w:bCs/>
          <w:sz w:val="20"/>
        </w:rPr>
        <w:t>DESCRIPCION DEL PROCESO DE EVALUACION INICIAL DE DAÑOS Y NECESIDADES.</w:t>
      </w:r>
    </w:p>
    <w:p w:rsidR="00B275EB" w:rsidRPr="00B275EB" w:rsidRDefault="00B275EB" w:rsidP="00B275EB">
      <w:pPr>
        <w:jc w:val="both"/>
        <w:rPr>
          <w:rFonts w:ascii="Verdana" w:hAnsi="Verdana"/>
          <w:bCs/>
          <w:sz w:val="20"/>
        </w:rPr>
      </w:pPr>
      <w:r w:rsidRPr="00B275EB">
        <w:rPr>
          <w:rFonts w:ascii="Verdana" w:hAnsi="Verdana"/>
          <w:bCs/>
          <w:sz w:val="20"/>
        </w:rPr>
        <w:t xml:space="preserve">Los consejos estatales y municipales de protección civil con apoyo del centro de operaciones y una vez que se tiene la certeza de que no existe riesgo, instruyen la </w:t>
      </w:r>
      <w:r w:rsidRPr="00B275EB">
        <w:rPr>
          <w:rFonts w:ascii="Verdana" w:hAnsi="Verdana"/>
          <w:bCs/>
          <w:sz w:val="20"/>
        </w:rPr>
        <w:lastRenderedPageBreak/>
        <w:t>evaluación inicial de daños y necesidades (esta evaluación se realiza dentro de las primeras ocho horas después del impacto), así como evaluaciones complementarias.</w:t>
      </w:r>
    </w:p>
    <w:p w:rsidR="00B275EB" w:rsidRPr="00B275EB" w:rsidRDefault="00B275EB" w:rsidP="00B275EB">
      <w:pPr>
        <w:jc w:val="both"/>
        <w:rPr>
          <w:rFonts w:ascii="Verdana" w:hAnsi="Verdana"/>
          <w:bCs/>
          <w:sz w:val="20"/>
        </w:rPr>
      </w:pPr>
      <w:r w:rsidRPr="00B275EB">
        <w:rPr>
          <w:rFonts w:ascii="Verdana" w:hAnsi="Verdana"/>
          <w:bCs/>
          <w:sz w:val="20"/>
        </w:rPr>
        <w:t>Las autoridades de protección civil de las entidades federativas, Ciudad de México, municipios y demarcaciones territoriales, realizan la evaluación de daños y necesidades inicial y complementarias: los efectos en la población y su salud, el estado de los servicios vitales (agua, energía eléctrica, alcantarillado, comunicaciones, transportes, vivienda.), conforme al formato de evaluación de daños y necesidades, que contiene los indicadores básicos de información para la toma de decisiones.</w:t>
      </w:r>
    </w:p>
    <w:p w:rsidR="00B275EB" w:rsidRPr="00B275EB" w:rsidRDefault="00B275EB" w:rsidP="00B275EB">
      <w:pPr>
        <w:jc w:val="both"/>
        <w:rPr>
          <w:rFonts w:ascii="Verdana" w:hAnsi="Verdana"/>
          <w:bCs/>
          <w:sz w:val="20"/>
        </w:rPr>
      </w:pPr>
      <w:r w:rsidRPr="00B275EB">
        <w:rPr>
          <w:rFonts w:ascii="Verdana" w:hAnsi="Verdana"/>
          <w:bCs/>
          <w:sz w:val="20"/>
        </w:rPr>
        <w:t>Las autoridades de protección civil de las entidades federativas, de la Ciudad de México, municipios y demarcaciones territoriales, informan el resultado de la evaluación de daños y necesidades al Consejo Nacional de Protección Civil, así como al Comité Nacional de Emergencia a través del personal de la Coordinación Nacional de Protección Civil de la Secretaría de Gobernación y/o CENACOM.</w:t>
      </w:r>
    </w:p>
    <w:p w:rsidR="00B275EB" w:rsidRPr="00B275EB" w:rsidRDefault="00B275EB" w:rsidP="00B275EB">
      <w:pPr>
        <w:jc w:val="both"/>
        <w:rPr>
          <w:rFonts w:ascii="Verdana" w:hAnsi="Verdana"/>
          <w:bCs/>
          <w:sz w:val="20"/>
        </w:rPr>
      </w:pPr>
      <w:r w:rsidRPr="00B275EB">
        <w:rPr>
          <w:rFonts w:ascii="Verdana" w:hAnsi="Verdana"/>
          <w:bCs/>
          <w:sz w:val="20"/>
        </w:rPr>
        <w:t>Las dependencias, entidades y organismos a los que le corresponde la función de coordinación técnica y corresponsables efectúan el reconocimiento y evaluación de los daños sufridos en los sistemas del sector a su cargo, e informan el resultado al Consejo de Nacional de Protección Civil, así como al Comité Nacional de Emergencias y Desastres de Protección Civil a través del personal de la Coordinación Nacional  de Protección Civil de la Secretaría de Gobernación y/o al Centro Nacional de Comunicación y Operación de Protección Civil (CENACOM).</w:t>
      </w:r>
    </w:p>
    <w:p w:rsidR="00B275EB" w:rsidRPr="00B275EB" w:rsidRDefault="00B275EB" w:rsidP="00B275EB">
      <w:pPr>
        <w:jc w:val="both"/>
        <w:rPr>
          <w:rFonts w:ascii="Verdana" w:hAnsi="Verdana"/>
          <w:bCs/>
          <w:sz w:val="20"/>
        </w:rPr>
      </w:pPr>
      <w:r w:rsidRPr="00B275EB">
        <w:rPr>
          <w:rFonts w:ascii="Verdana" w:hAnsi="Verdana"/>
          <w:bCs/>
          <w:sz w:val="20"/>
        </w:rPr>
        <w:t>El Comité Nacional de Emergencia y Desastres de Protección Civil y el Consejo Nacional de Protección Civil priorizan sus acciones de acuerdo con la información de la evaluación de daños y necesidades.</w:t>
      </w:r>
    </w:p>
    <w:p w:rsidR="00B275EB" w:rsidRPr="00B275EB" w:rsidRDefault="00B275EB" w:rsidP="00B275EB">
      <w:pPr>
        <w:jc w:val="both"/>
        <w:rPr>
          <w:rFonts w:ascii="Verdana" w:hAnsi="Verdana"/>
          <w:bCs/>
          <w:sz w:val="20"/>
        </w:rPr>
      </w:pPr>
      <w:r w:rsidRPr="00B275EB">
        <w:rPr>
          <w:rFonts w:ascii="Verdana" w:hAnsi="Verdana"/>
          <w:b/>
          <w:bCs/>
          <w:sz w:val="20"/>
        </w:rPr>
        <w:t>RECONSTRUCCION Y VUELTA A LA NORMALIDAD.</w:t>
      </w:r>
    </w:p>
    <w:p w:rsidR="00B275EB" w:rsidRPr="00B275EB" w:rsidRDefault="00B275EB" w:rsidP="00B275EB">
      <w:pPr>
        <w:jc w:val="both"/>
        <w:rPr>
          <w:rFonts w:ascii="Verdana" w:hAnsi="Verdana"/>
          <w:bCs/>
          <w:sz w:val="20"/>
        </w:rPr>
      </w:pPr>
      <w:r w:rsidRPr="00B275EB">
        <w:rPr>
          <w:rFonts w:ascii="Verdana" w:hAnsi="Verdana"/>
          <w:bCs/>
          <w:sz w:val="20"/>
        </w:rPr>
        <w:t>Proceso orientado a la reconstrucción y mejoramiento del sistema afectado (población y entorno), así como a la reducción del riesgo de ocurrencia y la magnitud de los desastres futuros. La reconstrucción inicial y vuelta a la normalidad constituye, como su misma expresión significa, un momento de transición entre la emergencia y un estado nuevo, aquel que consiste en fortalecer la cohesión de la sociedad afectada para mejorar sus condiciones de vida. Este proceso inicia con la instalación del Comité de Evaluación de Daños y acciones de contraloría social, para que la población vigile en términos de honradez y eficiencia, la entrega de recursos.</w:t>
      </w:r>
    </w:p>
    <w:p w:rsidR="00B275EB" w:rsidRPr="00B275EB" w:rsidRDefault="00B275EB" w:rsidP="00B275EB">
      <w:pPr>
        <w:jc w:val="both"/>
        <w:rPr>
          <w:rFonts w:ascii="Verdana" w:hAnsi="Verdana"/>
          <w:bCs/>
          <w:sz w:val="20"/>
        </w:rPr>
      </w:pPr>
      <w:r w:rsidRPr="00B275EB">
        <w:rPr>
          <w:rFonts w:ascii="Verdana" w:hAnsi="Verdana"/>
          <w:b/>
          <w:bCs/>
          <w:sz w:val="20"/>
        </w:rPr>
        <w:t>FUNCIONES DE RECUPERACION POR CADA DEPENDENCIA RESPONSABLE</w:t>
      </w:r>
    </w:p>
    <w:p w:rsidR="00B275EB" w:rsidRPr="00B275EB" w:rsidRDefault="00B275EB" w:rsidP="00B275EB">
      <w:pPr>
        <w:jc w:val="both"/>
        <w:rPr>
          <w:rFonts w:ascii="Verdana" w:hAnsi="Verdana"/>
          <w:bCs/>
          <w:sz w:val="20"/>
        </w:rPr>
      </w:pPr>
      <w:r w:rsidRPr="00B275EB">
        <w:rPr>
          <w:rFonts w:ascii="Verdana" w:hAnsi="Verdana"/>
          <w:b/>
          <w:bCs/>
          <w:sz w:val="20"/>
        </w:rPr>
        <w:t>SECRETARIA DE GOBERNACION</w:t>
      </w:r>
    </w:p>
    <w:p w:rsidR="00B275EB" w:rsidRPr="00B275EB" w:rsidRDefault="00B275EB" w:rsidP="00B275EB">
      <w:pPr>
        <w:jc w:val="both"/>
        <w:rPr>
          <w:rFonts w:ascii="Verdana" w:hAnsi="Verdana"/>
          <w:bCs/>
          <w:sz w:val="20"/>
        </w:rPr>
      </w:pPr>
      <w:r w:rsidRPr="00B275EB">
        <w:rPr>
          <w:rFonts w:ascii="Verdana" w:hAnsi="Verdana"/>
          <w:bCs/>
          <w:sz w:val="20"/>
        </w:rPr>
        <w:t>●       Conduce y pone en ejecución, en coordinación con las autoridades de los gobiernos de las entidades federativas, de la Ciudad de México, municipios, demarcaciones territoriales, dependencias y entidades de la Administración Pública Federal, las políticas y programas de protección civil para restablecer, y si es posible, mejorar las condiciones de vida de la comunidad antes del impacto de un fenómeno perturbador.</w:t>
      </w:r>
    </w:p>
    <w:p w:rsidR="00B275EB" w:rsidRPr="00B275EB" w:rsidRDefault="00B275EB" w:rsidP="00B275EB">
      <w:pPr>
        <w:jc w:val="both"/>
        <w:rPr>
          <w:rFonts w:ascii="Verdana" w:hAnsi="Verdana"/>
          <w:bCs/>
          <w:sz w:val="20"/>
        </w:rPr>
      </w:pPr>
      <w:r w:rsidRPr="00B275EB">
        <w:rPr>
          <w:rFonts w:ascii="Verdana" w:hAnsi="Verdana"/>
          <w:b/>
          <w:bCs/>
          <w:sz w:val="20"/>
        </w:rPr>
        <w:lastRenderedPageBreak/>
        <w:t>En el marco del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       Coordina el acceso al Fondo para la Atención de Emergencias FONDEN, para la adquisición de suministros de auxilio en situaciones de emergencia y de desastre, a fin de responder de forma inmediata a las necesidades urgentes para la protección de la vida y la salud de las personas de manera complementaria y coordinada con las entidades federativas, por situaciones de emergencia generadas o asociadas con la inminencia, alta probabilidad o presencia de un fenómeno natural perturbador.</w:t>
      </w:r>
    </w:p>
    <w:p w:rsidR="00B275EB" w:rsidRPr="00B275EB" w:rsidRDefault="00B275EB" w:rsidP="00B275EB">
      <w:pPr>
        <w:jc w:val="both"/>
        <w:rPr>
          <w:rFonts w:ascii="Verdana" w:hAnsi="Verdana"/>
          <w:bCs/>
          <w:sz w:val="20"/>
        </w:rPr>
      </w:pPr>
      <w:r w:rsidRPr="00B275EB">
        <w:rPr>
          <w:rFonts w:ascii="Verdana" w:hAnsi="Verdana"/>
          <w:bCs/>
          <w:sz w:val="20"/>
        </w:rPr>
        <w:t>●       Coordina el acceso a los recursos que se autorizan con cargo al Fondo de Desastres Naturales (FONDEN) tendientes a la  restitución parcial o total de los daños sufridos por un fenómeno natural perturbador en la infraestructura de los sectores de competencia federal, o de competencia de las entidades federativas, municipios o demarcaciones territoriales de la Ciudad de México, así como a la mitigación de los daños a las viviendas de la población de bajos ingresos afectadas por tales fenómenos.</w:t>
      </w:r>
    </w:p>
    <w:p w:rsidR="00B275EB" w:rsidRPr="00B275EB" w:rsidRDefault="00B275EB" w:rsidP="00B275EB">
      <w:pPr>
        <w:jc w:val="both"/>
        <w:rPr>
          <w:rFonts w:ascii="Verdana" w:hAnsi="Verdana"/>
          <w:bCs/>
          <w:sz w:val="20"/>
        </w:rPr>
      </w:pPr>
      <w:r w:rsidRPr="00B275EB">
        <w:rPr>
          <w:rFonts w:ascii="Verdana" w:hAnsi="Verdana"/>
          <w:bCs/>
          <w:sz w:val="20"/>
        </w:rPr>
        <w:t>●       Asimismo, lleva a cabo las siguientes funciones en el ámbito de su competencia:</w:t>
      </w:r>
    </w:p>
    <w:p w:rsidR="00B275EB" w:rsidRPr="00B275EB" w:rsidRDefault="00B275EB" w:rsidP="00B275EB">
      <w:pPr>
        <w:jc w:val="both"/>
        <w:rPr>
          <w:rFonts w:ascii="Verdana" w:hAnsi="Verdana"/>
          <w:bCs/>
          <w:sz w:val="20"/>
        </w:rPr>
      </w:pPr>
      <w:r w:rsidRPr="00B275EB">
        <w:rPr>
          <w:rFonts w:ascii="Verdana" w:hAnsi="Verdana"/>
          <w:bCs/>
          <w:sz w:val="20"/>
        </w:rPr>
        <w:t>ü     Recibe las solicitudes de recursos de los Estados y de las Dependencias Federales y publica la Declaratoria de Desastre Natural en el Diario Oficial de la Federación.</w:t>
      </w:r>
    </w:p>
    <w:p w:rsidR="00B275EB" w:rsidRPr="00B275EB" w:rsidRDefault="00B275EB" w:rsidP="00B275EB">
      <w:pPr>
        <w:jc w:val="both"/>
        <w:rPr>
          <w:rFonts w:ascii="Verdana" w:hAnsi="Verdana"/>
          <w:bCs/>
          <w:sz w:val="20"/>
        </w:rPr>
      </w:pPr>
      <w:r w:rsidRPr="00B275EB">
        <w:rPr>
          <w:rFonts w:ascii="Verdana" w:hAnsi="Verdana"/>
          <w:bCs/>
          <w:sz w:val="20"/>
        </w:rPr>
        <w:t>ü     Elabora y presenta las solicitudes globales de recursos para reconstrucción a la Unidad de Política y Control Presupuestario de la Secretaría de Hacienda y Crédito Público, en la que se incluirá su opinión respecto a si las solicitudes se ajustan a los contenidos previstos por las Reglas de Operación del FONDEN.</w:t>
      </w:r>
    </w:p>
    <w:p w:rsidR="00B275EB" w:rsidRPr="00B275EB" w:rsidRDefault="00B275EB" w:rsidP="00B275EB">
      <w:pPr>
        <w:jc w:val="both"/>
        <w:rPr>
          <w:rFonts w:ascii="Verdana" w:hAnsi="Verdana"/>
          <w:bCs/>
          <w:sz w:val="20"/>
        </w:rPr>
      </w:pPr>
      <w:r w:rsidRPr="00B275EB">
        <w:rPr>
          <w:rFonts w:ascii="Verdana" w:hAnsi="Verdana"/>
          <w:bCs/>
          <w:sz w:val="20"/>
        </w:rPr>
        <w:t>ü     Verifica con base en la información proporcionada tanto por las Dependencias y Entidades Federales normativas, como ejecutoras, que no haya duplicidad de acciones entre las distintas Dependencias, Entidades Federales y Entidades Federativas, ni con solicitudes de recursos pendientes o en trámite, Apoyos Parciales Inmediatos pendientes de regularizarse.</w:t>
      </w:r>
    </w:p>
    <w:p w:rsidR="00B275EB" w:rsidRPr="00B275EB" w:rsidRDefault="00B275EB" w:rsidP="00B275EB">
      <w:pPr>
        <w:jc w:val="both"/>
        <w:rPr>
          <w:rFonts w:ascii="Verdana" w:hAnsi="Verdana"/>
          <w:bCs/>
          <w:sz w:val="20"/>
        </w:rPr>
      </w:pPr>
      <w:r w:rsidRPr="00B275EB">
        <w:rPr>
          <w:rFonts w:ascii="Verdana" w:hAnsi="Verdana"/>
          <w:bCs/>
          <w:sz w:val="20"/>
        </w:rPr>
        <w:t>ü     Verifica, con base en la información proporcionada tanto por las Dependencias y Entidades Federales normativas, como ejecutoras, que los recursos del FONDEN no sean solicitados para la reparación de daños ajenos al Desastre Natural en cuestión.</w:t>
      </w:r>
    </w:p>
    <w:p w:rsidR="00B275EB" w:rsidRPr="00B275EB" w:rsidRDefault="00B275EB" w:rsidP="00B275EB">
      <w:pPr>
        <w:jc w:val="both"/>
        <w:rPr>
          <w:rFonts w:ascii="Verdana" w:hAnsi="Verdana"/>
          <w:bCs/>
          <w:sz w:val="20"/>
        </w:rPr>
      </w:pPr>
      <w:r w:rsidRPr="00B275EB">
        <w:rPr>
          <w:rFonts w:ascii="Verdana" w:hAnsi="Verdana"/>
          <w:bCs/>
          <w:sz w:val="20"/>
        </w:rPr>
        <w:t>ü     Verifica, con base en la información proporcionada tanto por las Dependencias y Entidades Federales normativas, como ejecutoras, que la infraestructura objeto de apoyo con cargo al FONDEN no haya sido materia de apoyos anteriores; en caso contrario, deberá solicitar e incorporar al expediente las constancias que acrediten el aseguramiento de la misma o que, se encuentre en el supuesto del numeral 25, último párrafo de la fracción I, de los Lineamientos de Operación específicos del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ü     Anexa las solicitudes de recursos elaboradas por las Dependencias y Entidades Federales, así como sus respectivos diagnósticos de obras y acciones, tanto de los programas de competencia local como federal, para efectos del análisis de la Unidad de Política y Control Presupuestario.</w:t>
      </w:r>
    </w:p>
    <w:p w:rsidR="00B275EB" w:rsidRPr="00B275EB" w:rsidRDefault="00B275EB" w:rsidP="00B275EB">
      <w:pPr>
        <w:jc w:val="both"/>
        <w:rPr>
          <w:rFonts w:ascii="Verdana" w:hAnsi="Verdana"/>
          <w:bCs/>
          <w:sz w:val="20"/>
        </w:rPr>
      </w:pPr>
      <w:r w:rsidRPr="00B275EB">
        <w:rPr>
          <w:rFonts w:ascii="Verdana" w:hAnsi="Verdana"/>
          <w:b/>
          <w:bCs/>
          <w:sz w:val="20"/>
        </w:rPr>
        <w:lastRenderedPageBreak/>
        <w:t>SECRETARIA DE DESARROLLO AGRARIO, TERRITORIAL Y URBANO</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él o los municipios en los cuales se encuentran viviendas e infraestructura urbana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existir daño en los sectores de su competencia o que medie solicitud de apoyo por parte de la entidad federativa afectada, podrá operar el Programa de Empleo Temporal para destinar recursos que cubran fuentes transitorias de ingresos y cuya finalidad sea:</w:t>
      </w:r>
    </w:p>
    <w:p w:rsidR="00B275EB" w:rsidRPr="00B275EB" w:rsidRDefault="00B275EB" w:rsidP="00B275EB">
      <w:pPr>
        <w:jc w:val="both"/>
        <w:rPr>
          <w:rFonts w:ascii="Verdana" w:hAnsi="Verdana"/>
          <w:bCs/>
          <w:sz w:val="20"/>
        </w:rPr>
      </w:pPr>
      <w:r w:rsidRPr="00B275EB">
        <w:rPr>
          <w:rFonts w:ascii="Verdana" w:hAnsi="Verdana"/>
          <w:bCs/>
          <w:sz w:val="20"/>
        </w:rPr>
        <w:t>ü     La reparación, reconstrucción o reubicación de viviendas;</w:t>
      </w:r>
    </w:p>
    <w:p w:rsidR="00B275EB" w:rsidRPr="00B275EB" w:rsidRDefault="00B275EB" w:rsidP="00B275EB">
      <w:pPr>
        <w:jc w:val="both"/>
        <w:rPr>
          <w:rFonts w:ascii="Verdana" w:hAnsi="Verdana"/>
          <w:bCs/>
          <w:sz w:val="20"/>
        </w:rPr>
      </w:pPr>
      <w:r w:rsidRPr="00B275EB">
        <w:rPr>
          <w:rFonts w:ascii="Verdana" w:hAnsi="Verdana"/>
          <w:bCs/>
          <w:sz w:val="20"/>
        </w:rPr>
        <w:t>ü     La reparación o reconstrucción de la infraestructura urbana y accesos;</w:t>
      </w:r>
    </w:p>
    <w:p w:rsidR="00B275EB" w:rsidRPr="00B275EB" w:rsidRDefault="00B275EB" w:rsidP="00B275EB">
      <w:pPr>
        <w:jc w:val="both"/>
        <w:rPr>
          <w:rFonts w:ascii="Verdana" w:hAnsi="Verdana"/>
          <w:bCs/>
          <w:sz w:val="20"/>
        </w:rPr>
      </w:pPr>
      <w:r w:rsidRPr="00B275EB">
        <w:rPr>
          <w:rFonts w:ascii="Verdana" w:hAnsi="Verdana"/>
          <w:bCs/>
          <w:sz w:val="20"/>
        </w:rPr>
        <w:t>ü     La limpieza y desazolve de los accesos a las viviendas o las viviendas mismas que no tengan daño estructural, a fin de que sean ocupadas inmediatamente, y</w:t>
      </w:r>
    </w:p>
    <w:p w:rsidR="00B275EB" w:rsidRPr="00B275EB" w:rsidRDefault="00B275EB" w:rsidP="00B275EB">
      <w:pPr>
        <w:jc w:val="both"/>
        <w:rPr>
          <w:rFonts w:ascii="Verdana" w:hAnsi="Verdana"/>
          <w:bCs/>
          <w:sz w:val="20"/>
        </w:rPr>
      </w:pPr>
      <w:r w:rsidRPr="00B275EB">
        <w:rPr>
          <w:rFonts w:ascii="Verdana" w:hAnsi="Verdana"/>
          <w:bCs/>
          <w:sz w:val="20"/>
        </w:rPr>
        <w:t>ü     Cualquier actividad de naturaleza similar que a juicio de la Secretaría de Desarrollo Social contribuya a restablecer las condiciones de normalidad.</w:t>
      </w:r>
    </w:p>
    <w:p w:rsidR="00B275EB" w:rsidRPr="00B275EB" w:rsidRDefault="00B275EB" w:rsidP="00B275EB">
      <w:pPr>
        <w:jc w:val="both"/>
        <w:rPr>
          <w:rFonts w:ascii="Verdana" w:hAnsi="Verdana"/>
          <w:bCs/>
          <w:sz w:val="20"/>
        </w:rPr>
      </w:pPr>
      <w:r w:rsidRPr="00B275EB">
        <w:rPr>
          <w:rFonts w:ascii="Verdana" w:hAnsi="Verdana"/>
          <w:b/>
          <w:bCs/>
          <w:sz w:val="20"/>
        </w:rPr>
        <w:t>SECRETARIA DE AGRICULTURA, GANADERIA, DESARROLLO RURAL, PESCA Y ALIMENTACION</w:t>
      </w:r>
    </w:p>
    <w:p w:rsidR="00B275EB" w:rsidRPr="00B275EB" w:rsidRDefault="00B275EB" w:rsidP="00B275EB">
      <w:pPr>
        <w:jc w:val="both"/>
        <w:rPr>
          <w:rFonts w:ascii="Verdana" w:hAnsi="Verdana"/>
          <w:bCs/>
          <w:sz w:val="20"/>
        </w:rPr>
      </w:pPr>
      <w:r w:rsidRPr="00B275EB">
        <w:rPr>
          <w:rFonts w:ascii="Verdana" w:hAnsi="Verdana"/>
          <w:bCs/>
          <w:sz w:val="20"/>
        </w:rPr>
        <w:t>●       Opera el</w:t>
      </w:r>
      <w:r w:rsidRPr="00B275EB">
        <w:rPr>
          <w:rFonts w:ascii="Verdana" w:hAnsi="Verdana"/>
          <w:b/>
          <w:bCs/>
          <w:sz w:val="20"/>
        </w:rPr>
        <w:t> </w:t>
      </w:r>
      <w:r w:rsidRPr="00B275EB">
        <w:rPr>
          <w:rFonts w:ascii="Verdana" w:hAnsi="Verdana"/>
          <w:bCs/>
          <w:sz w:val="20"/>
        </w:rPr>
        <w:t>Programa de Prevención y Manejo de Riesgos (PPMR) en términos de lo dispuesto por el </w:t>
      </w:r>
      <w:r w:rsidRPr="00B275EB">
        <w:rPr>
          <w:rFonts w:ascii="Verdana" w:hAnsi="Verdana"/>
          <w:bCs/>
          <w:sz w:val="20"/>
          <w:lang w:val="es-ES"/>
        </w:rPr>
        <w:t>“Acuerdo por el que se dan a conocer las Reglas de Operación de los Programas de la  Secretaría de Agricultura, Ganadería, Desarrollo Rural, Pesca y Alimentación”</w:t>
      </w:r>
      <w:r w:rsidRPr="00B275EB">
        <w:rPr>
          <w:rFonts w:ascii="Verdana" w:hAnsi="Verdana"/>
          <w:bCs/>
          <w:sz w:val="20"/>
        </w:rPr>
        <w:t>;</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CENTRO NACIONAL DE PREVENCION DE DESASTRES</w:t>
      </w:r>
    </w:p>
    <w:p w:rsidR="00B275EB" w:rsidRPr="00B275EB" w:rsidRDefault="00B275EB" w:rsidP="00B275EB">
      <w:pPr>
        <w:jc w:val="both"/>
        <w:rPr>
          <w:rFonts w:ascii="Verdana" w:hAnsi="Verdana"/>
          <w:bCs/>
          <w:sz w:val="20"/>
        </w:rPr>
      </w:pPr>
      <w:r w:rsidRPr="00B275EB">
        <w:rPr>
          <w:rFonts w:ascii="Verdana" w:hAnsi="Verdana"/>
          <w:bCs/>
          <w:sz w:val="20"/>
        </w:rPr>
        <w:t xml:space="preserve">●       Asesora y apoya a los organismos e instituciones integrantes del SINAPROC en los aspectos técnicos de la reconstrucción de elementos de infraestructura urbana, vivienda y de comunicaciones, así como la integración del Atlas Nacional de Riesgos, a través de las bases de datos, escenarios y de la información cartográfica que a su vez desarrollen las Unidades Estatales y/o municipales de Protección Civil, así como los organismos paraestatales o empresas privadas que por su funcionamiento e instalaciones puedan representar un riesgo específico para la población y se mitiguen </w:t>
      </w:r>
      <w:r w:rsidRPr="00B275EB">
        <w:rPr>
          <w:rFonts w:ascii="Verdana" w:hAnsi="Verdana"/>
          <w:bCs/>
          <w:sz w:val="20"/>
        </w:rPr>
        <w:lastRenderedPageBreak/>
        <w:t>las probabilidades de sufrir el mismo daño en una zona afectada por un fenómeno perturbador;</w:t>
      </w:r>
    </w:p>
    <w:p w:rsidR="00B275EB" w:rsidRPr="00B275EB" w:rsidRDefault="00B275EB" w:rsidP="00B275EB">
      <w:pPr>
        <w:jc w:val="both"/>
        <w:rPr>
          <w:rFonts w:ascii="Verdana" w:hAnsi="Verdana"/>
          <w:bCs/>
          <w:sz w:val="20"/>
        </w:rPr>
      </w:pPr>
      <w:r w:rsidRPr="00B275EB">
        <w:rPr>
          <w:rFonts w:ascii="Verdana" w:hAnsi="Verdana"/>
          <w:bCs/>
          <w:sz w:val="20"/>
        </w:rPr>
        <w:t>●       Actúa como institución facultada para corroborar la ocurrencia de un fenómeno natural perturbador en una fecha y lugar determinado al tratarse de fenómenos geológicos, y</w:t>
      </w:r>
    </w:p>
    <w:p w:rsidR="00B275EB" w:rsidRPr="00B275EB" w:rsidRDefault="00B275EB" w:rsidP="00B275EB">
      <w:pPr>
        <w:jc w:val="both"/>
        <w:rPr>
          <w:rFonts w:ascii="Verdana" w:hAnsi="Verdana"/>
          <w:bCs/>
          <w:sz w:val="20"/>
        </w:rPr>
      </w:pPr>
      <w:r w:rsidRPr="00B275EB">
        <w:rPr>
          <w:rFonts w:ascii="Verdana" w:hAnsi="Verdana"/>
          <w:bCs/>
          <w:sz w:val="20"/>
        </w:rPr>
        <w:t>●       Coordina a los grupos técnicos interinstitucionales de apoyo a los Gabinetes de Reconstrucción en el desarrollo e integración de Sistemas Geográficos, Estadísticos y de Riesgos, a través de la integración de bases de datos, escenarios y de la información cartográfica que a su vez sirvan de apoyo a las Unidades Estatales y/o municipales de Protección Civil, así como a los organismos paraestatales o empresas privadas que por su funcionamiento e instalaciones coadyuven en la reconstrucción, con un énfasis en la prevención, en particular en las zonas afectadas por un fenómeno o grupo de fenómenos.</w:t>
      </w:r>
    </w:p>
    <w:p w:rsidR="00B275EB" w:rsidRPr="00B275EB" w:rsidRDefault="00B275EB" w:rsidP="00B275EB">
      <w:pPr>
        <w:jc w:val="both"/>
        <w:rPr>
          <w:rFonts w:ascii="Verdana" w:hAnsi="Verdana"/>
          <w:bCs/>
          <w:sz w:val="20"/>
        </w:rPr>
      </w:pPr>
      <w:r w:rsidRPr="00B275EB">
        <w:rPr>
          <w:rFonts w:ascii="Verdana" w:hAnsi="Verdana"/>
          <w:b/>
          <w:bCs/>
          <w:sz w:val="20"/>
        </w:rPr>
        <w:t>SECRETARIA DE ECONOMIA</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Cs/>
          <w:sz w:val="20"/>
        </w:rPr>
        <w:t>●       Coordina acciones para el restablecimiento total de los sistemas de abasto;</w:t>
      </w:r>
    </w:p>
    <w:p w:rsidR="00B275EB" w:rsidRPr="00B275EB" w:rsidRDefault="00B275EB" w:rsidP="00B275EB">
      <w:pPr>
        <w:jc w:val="both"/>
        <w:rPr>
          <w:rFonts w:ascii="Verdana" w:hAnsi="Verdana"/>
          <w:bCs/>
          <w:sz w:val="20"/>
        </w:rPr>
      </w:pPr>
      <w:r w:rsidRPr="00B275EB">
        <w:rPr>
          <w:rFonts w:ascii="Verdana" w:hAnsi="Verdana"/>
          <w:bCs/>
          <w:sz w:val="20"/>
        </w:rPr>
        <w:t>●       Encauza la rehabilitación de la infraestructura afectada hacia los programas Estatales, Municipales y/o Federales;</w:t>
      </w:r>
    </w:p>
    <w:p w:rsidR="00B275EB" w:rsidRPr="00B275EB" w:rsidRDefault="00B275EB" w:rsidP="00B275EB">
      <w:pPr>
        <w:jc w:val="both"/>
        <w:rPr>
          <w:rFonts w:ascii="Verdana" w:hAnsi="Verdana"/>
          <w:bCs/>
          <w:sz w:val="20"/>
        </w:rPr>
      </w:pPr>
      <w:r w:rsidRPr="00B275EB">
        <w:rPr>
          <w:rFonts w:ascii="Verdana" w:hAnsi="Verdana"/>
          <w:bCs/>
          <w:sz w:val="20"/>
        </w:rPr>
        <w:t>●       Promueve encuentros de negocios para la reconstrucción;</w:t>
      </w:r>
    </w:p>
    <w:p w:rsidR="00B275EB" w:rsidRPr="00B275EB" w:rsidRDefault="00B275EB" w:rsidP="00B275EB">
      <w:pPr>
        <w:jc w:val="both"/>
        <w:rPr>
          <w:rFonts w:ascii="Verdana" w:hAnsi="Verdana"/>
          <w:bCs/>
          <w:sz w:val="20"/>
        </w:rPr>
      </w:pPr>
      <w:r w:rsidRPr="00B275EB">
        <w:rPr>
          <w:rFonts w:ascii="Verdana" w:hAnsi="Verdana"/>
          <w:bCs/>
          <w:sz w:val="20"/>
        </w:rPr>
        <w:t>●       Detona el programa de garantías para apoyar a las PyME´s afectadas, y</w:t>
      </w:r>
    </w:p>
    <w:p w:rsidR="00B275EB" w:rsidRPr="00B275EB" w:rsidRDefault="00B275EB" w:rsidP="00B275EB">
      <w:pPr>
        <w:jc w:val="both"/>
        <w:rPr>
          <w:rFonts w:ascii="Verdana" w:hAnsi="Verdana"/>
          <w:bCs/>
          <w:sz w:val="20"/>
        </w:rPr>
      </w:pPr>
      <w:r w:rsidRPr="00B275EB">
        <w:rPr>
          <w:rFonts w:ascii="Verdana" w:hAnsi="Verdana"/>
          <w:bCs/>
          <w:sz w:val="20"/>
        </w:rPr>
        <w:t>●       Concertar con la Banca de Fomento y Comercial los apoyos requeridos para la rehabilitación de los negocios.</w:t>
      </w:r>
    </w:p>
    <w:p w:rsidR="00B275EB" w:rsidRPr="00B275EB" w:rsidRDefault="00B275EB" w:rsidP="00B275EB">
      <w:pPr>
        <w:jc w:val="both"/>
        <w:rPr>
          <w:rFonts w:ascii="Verdana" w:hAnsi="Verdana"/>
          <w:bCs/>
          <w:sz w:val="20"/>
        </w:rPr>
      </w:pPr>
      <w:r w:rsidRPr="00B275EB">
        <w:rPr>
          <w:rFonts w:ascii="Verdana" w:hAnsi="Verdana"/>
          <w:b/>
          <w:bCs/>
          <w:sz w:val="20"/>
        </w:rPr>
        <w:t>SECRETARIA DE HACIENDA Y CREDITO PUBLICO</w:t>
      </w:r>
    </w:p>
    <w:p w:rsidR="00B275EB" w:rsidRPr="00B275EB" w:rsidRDefault="00B275EB" w:rsidP="00B275EB">
      <w:pPr>
        <w:jc w:val="both"/>
        <w:rPr>
          <w:rFonts w:ascii="Verdana" w:hAnsi="Verdana"/>
          <w:bCs/>
          <w:sz w:val="20"/>
        </w:rPr>
      </w:pPr>
      <w:r w:rsidRPr="00B275EB">
        <w:rPr>
          <w:rFonts w:ascii="Verdana" w:hAnsi="Verdana"/>
          <w:bCs/>
          <w:sz w:val="20"/>
        </w:rPr>
        <w:t>●       Autoriza, de ser procedentes, los anticipos solicitados con cargo al Fideicomiso FONDEN</w:t>
      </w:r>
    </w:p>
    <w:p w:rsidR="00B275EB" w:rsidRPr="00B275EB" w:rsidRDefault="00B275EB" w:rsidP="00B275EB">
      <w:pPr>
        <w:jc w:val="both"/>
        <w:rPr>
          <w:rFonts w:ascii="Verdana" w:hAnsi="Verdana"/>
          <w:bCs/>
          <w:sz w:val="20"/>
        </w:rPr>
      </w:pPr>
      <w:r w:rsidRPr="00B275EB">
        <w:rPr>
          <w:rFonts w:ascii="Verdana" w:hAnsi="Verdana"/>
          <w:b/>
          <w:bCs/>
          <w:sz w:val="20"/>
        </w:rPr>
        <w:t>         En el marco del FONDEN:</w:t>
      </w:r>
    </w:p>
    <w:p w:rsidR="00B275EB" w:rsidRPr="00B275EB" w:rsidRDefault="00B275EB" w:rsidP="00B275EB">
      <w:pPr>
        <w:jc w:val="both"/>
        <w:rPr>
          <w:rFonts w:ascii="Verdana" w:hAnsi="Verdana"/>
          <w:bCs/>
          <w:sz w:val="20"/>
        </w:rPr>
      </w:pPr>
      <w:r w:rsidRPr="00B275EB">
        <w:rPr>
          <w:rFonts w:ascii="Verdana" w:hAnsi="Verdana"/>
          <w:bCs/>
          <w:sz w:val="20"/>
        </w:rPr>
        <w:lastRenderedPageBreak/>
        <w:t>●       Determina las asignaciones de recursos que deberán aportarse al Fondo de Desastres Naturales, así como llevar a cabo el control presupuestario de dichos recursos en los términos de las disposiciones aplicables;</w:t>
      </w:r>
    </w:p>
    <w:p w:rsidR="00B275EB" w:rsidRPr="00B275EB" w:rsidRDefault="00B275EB" w:rsidP="00B275EB">
      <w:pPr>
        <w:jc w:val="both"/>
        <w:rPr>
          <w:rFonts w:ascii="Verdana" w:hAnsi="Verdana"/>
          <w:bCs/>
          <w:sz w:val="20"/>
        </w:rPr>
      </w:pPr>
      <w:r w:rsidRPr="00B275EB">
        <w:rPr>
          <w:rFonts w:ascii="Verdana" w:hAnsi="Verdana"/>
          <w:bCs/>
          <w:sz w:val="20"/>
        </w:rPr>
        <w:t>●       Una vez que la Secretaría de Gobernación remite a la Unidad de Política y Control Presupuestario la solicitud global de recursos para atender la ocurrencia del fenómeno natural perturbador de que se trate, dicha instancia determinará si éstos se erogarán con cargo al Programa FONDEN o al Fideicomiso 2003.- Fondo de Desastres Naturales;</w:t>
      </w:r>
    </w:p>
    <w:p w:rsidR="00B275EB" w:rsidRPr="00B275EB" w:rsidRDefault="00B275EB" w:rsidP="00B275EB">
      <w:pPr>
        <w:jc w:val="both"/>
        <w:rPr>
          <w:rFonts w:ascii="Verdana" w:hAnsi="Verdana"/>
          <w:bCs/>
          <w:sz w:val="20"/>
        </w:rPr>
      </w:pPr>
      <w:r w:rsidRPr="00B275EB">
        <w:rPr>
          <w:rFonts w:ascii="Verdana" w:hAnsi="Verdana"/>
          <w:bCs/>
          <w:sz w:val="20"/>
        </w:rPr>
        <w:t>●       Cuando los recursos autorizados por la Unidad de Política y Control Presupuestario, sean con cargo al Programa FONDEN, la Dependencia o Entidad Federal procede a tramitar la ampliación líquida presupuestaria ante la Dirección General de Programación y Presupuesto sectorial que corresponda, como máximo, dentro de los tres días hábiles siguientes contados a partir de la fecha en que la citada Unidad, haya hecho de su conocimiento el origen de los recursos. El trámite y ejercicio de los recursos se sujetarán a lo establecido por las disposiciones aplicables en la materia;</w:t>
      </w:r>
    </w:p>
    <w:p w:rsidR="00B275EB" w:rsidRPr="00B275EB" w:rsidRDefault="00B275EB" w:rsidP="00B275EB">
      <w:pPr>
        <w:jc w:val="both"/>
        <w:rPr>
          <w:rFonts w:ascii="Verdana" w:hAnsi="Verdana"/>
          <w:bCs/>
          <w:sz w:val="20"/>
        </w:rPr>
      </w:pPr>
      <w:r w:rsidRPr="00B275EB">
        <w:rPr>
          <w:rFonts w:ascii="Verdana" w:hAnsi="Verdana"/>
          <w:bCs/>
          <w:sz w:val="20"/>
        </w:rPr>
        <w:t>●       En los casos en que la Unidad de Política y Control Presupuestario determine que los apoyos serán con cargo al Fideicomiso 2003.- Fondo de Desastres Naturales, convocará en un plazo no mayor a cinco días hábiles al Comité Técnico y presentará la información correspondiente recibida de la Secretaría de Gobernación, para la autorización de los recursos con cargo al patrimonio de dicho Fideicomiso y, en su caso, instruirá al Fiduciario para que lleve a cabo las acciones necesarias para tal efecto;</w:t>
      </w:r>
    </w:p>
    <w:p w:rsidR="00B275EB" w:rsidRPr="00B275EB" w:rsidRDefault="00B275EB" w:rsidP="00B275EB">
      <w:pPr>
        <w:jc w:val="both"/>
        <w:rPr>
          <w:rFonts w:ascii="Verdana" w:hAnsi="Verdana"/>
          <w:bCs/>
          <w:sz w:val="20"/>
        </w:rPr>
      </w:pPr>
      <w:r w:rsidRPr="00B275EB">
        <w:rPr>
          <w:rFonts w:ascii="Verdana" w:hAnsi="Verdana"/>
          <w:bCs/>
          <w:sz w:val="20"/>
        </w:rPr>
        <w:t>●       Comunica a las instancias, federales y estatales responsables de la reconstrucción de daños, la disponibilidad de los montos autorizados para su ejercicio, y</w:t>
      </w:r>
    </w:p>
    <w:p w:rsidR="00B275EB" w:rsidRPr="00B275EB" w:rsidRDefault="00B275EB" w:rsidP="00B275EB">
      <w:pPr>
        <w:jc w:val="both"/>
        <w:rPr>
          <w:rFonts w:ascii="Verdana" w:hAnsi="Verdana"/>
          <w:bCs/>
          <w:sz w:val="20"/>
        </w:rPr>
      </w:pPr>
      <w:r w:rsidRPr="00B275EB">
        <w:rPr>
          <w:rFonts w:ascii="Verdana" w:hAnsi="Verdana"/>
          <w:bCs/>
          <w:sz w:val="20"/>
        </w:rPr>
        <w:t>●       Da seguimiento y realiza el control del ejercicio de los mismos, tanto en el ámbito federal como estatal.</w:t>
      </w:r>
    </w:p>
    <w:p w:rsidR="00B275EB" w:rsidRPr="00B275EB" w:rsidRDefault="00B275EB" w:rsidP="00B275EB">
      <w:pPr>
        <w:jc w:val="both"/>
        <w:rPr>
          <w:rFonts w:ascii="Verdana" w:hAnsi="Verdana"/>
          <w:bCs/>
          <w:sz w:val="20"/>
        </w:rPr>
      </w:pPr>
      <w:r w:rsidRPr="00B275EB">
        <w:rPr>
          <w:rFonts w:ascii="Verdana" w:hAnsi="Verdana"/>
          <w:b/>
          <w:bCs/>
          <w:sz w:val="20"/>
        </w:rPr>
        <w:t>SECRETARIA DE MEDIO AMBIENTE Y RECURSOS NATURALES</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SECRETARIA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lastRenderedPageBreak/>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SECRETARIA DE EDUCACION PUBLICA</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SECRETARIA DE RELACIONES EXTERIORES</w:t>
      </w:r>
    </w:p>
    <w:p w:rsidR="00B275EB" w:rsidRPr="00B275EB" w:rsidRDefault="00B275EB" w:rsidP="00B275EB">
      <w:pPr>
        <w:jc w:val="both"/>
        <w:rPr>
          <w:rFonts w:ascii="Verdana" w:hAnsi="Verdana"/>
          <w:bCs/>
          <w:sz w:val="20"/>
        </w:rPr>
      </w:pPr>
      <w:r w:rsidRPr="00B275EB">
        <w:rPr>
          <w:rFonts w:ascii="Verdana" w:hAnsi="Verdana"/>
          <w:bCs/>
          <w:sz w:val="20"/>
        </w:rPr>
        <w:t>●       Gestiona las acciones de cooperación técnico-científica bilateral, regional y multilateral que contribuyan en los trabajos de recuperación del desastre, mediante la puesta en marcha de programas, proyectos o acciones en las que sea factible contar con el apoyo de instancias de países u organismos internacionales, con estricto apego a las necesidades manifestadas por las Dependencias y entidades, en coordinación con la Secretaría de Gobernación.</w:t>
      </w:r>
    </w:p>
    <w:p w:rsidR="00B275EB" w:rsidRPr="00B275EB" w:rsidRDefault="00B275EB" w:rsidP="00B275EB">
      <w:pPr>
        <w:jc w:val="both"/>
        <w:rPr>
          <w:rFonts w:ascii="Verdana" w:hAnsi="Verdana"/>
          <w:bCs/>
          <w:sz w:val="20"/>
        </w:rPr>
      </w:pPr>
      <w:r w:rsidRPr="00B275EB">
        <w:rPr>
          <w:rFonts w:ascii="Verdana" w:hAnsi="Verdana"/>
          <w:b/>
          <w:bCs/>
          <w:sz w:val="20"/>
        </w:rPr>
        <w:t>SECRETARIA DE SALUD</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INSTITUTO MEXICANO DEL SEGURO SOCIAL</w:t>
      </w:r>
    </w:p>
    <w:p w:rsidR="00B275EB" w:rsidRPr="00B275EB" w:rsidRDefault="00B275EB" w:rsidP="00B275EB">
      <w:pPr>
        <w:jc w:val="both"/>
        <w:rPr>
          <w:rFonts w:ascii="Verdana" w:hAnsi="Verdana"/>
          <w:bCs/>
          <w:sz w:val="20"/>
        </w:rPr>
      </w:pPr>
      <w:r w:rsidRPr="00B275EB">
        <w:rPr>
          <w:rFonts w:ascii="Verdana" w:hAnsi="Verdana"/>
          <w:bCs/>
          <w:sz w:val="20"/>
        </w:rPr>
        <w:lastRenderedPageBreak/>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INSTITUTO DE SEGURIDAD Y SERVICIOS SOCIALES DE LOS TRABAJADORES DEL ESTADO</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DICONSA</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sea necesario abastecer a la población de víveres y/o productos a distribuir que sean de su competencia, hayan sido contemplados en la solicitud de corroboración del desastre;</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Cs/>
          <w:sz w:val="20"/>
        </w:rPr>
        <w:t>●       Establecerá la coordinación necesaria para que sus acciones no se contrapongan, afecten o presenten duplicidades con otros programas o acciones del gobierno federal; la coordinación institucional y vinculación de acciones buscará potenciar el impacto de los recursos, fortalecer la cobertura de las acciones, impulsar la complementariedad y reducir gastos administrativos;</w:t>
      </w:r>
    </w:p>
    <w:p w:rsidR="00B275EB" w:rsidRPr="00B275EB" w:rsidRDefault="00B275EB" w:rsidP="00B275EB">
      <w:pPr>
        <w:jc w:val="both"/>
        <w:rPr>
          <w:rFonts w:ascii="Verdana" w:hAnsi="Verdana"/>
          <w:bCs/>
          <w:sz w:val="20"/>
        </w:rPr>
      </w:pPr>
      <w:r w:rsidRPr="00B275EB">
        <w:rPr>
          <w:rFonts w:ascii="Verdana" w:hAnsi="Verdana"/>
          <w:bCs/>
          <w:sz w:val="20"/>
        </w:rPr>
        <w:t>●       Podrá establecer acciones de coordinación con otras dependencias y entidades del gobierno federal, con los gobiernos de las entidades federativas y con los gobiernos de los municipios, las cuales tendrán que darse en el marco de las disposiciones de las presentes Reglas y de la normatividad aplicable;</w:t>
      </w:r>
    </w:p>
    <w:p w:rsidR="00B275EB" w:rsidRPr="00B275EB" w:rsidRDefault="00B275EB" w:rsidP="00B275EB">
      <w:pPr>
        <w:jc w:val="both"/>
        <w:rPr>
          <w:rFonts w:ascii="Verdana" w:hAnsi="Verdana"/>
          <w:bCs/>
          <w:sz w:val="20"/>
        </w:rPr>
      </w:pPr>
      <w:r w:rsidRPr="00B275EB">
        <w:rPr>
          <w:rFonts w:ascii="Verdana" w:hAnsi="Verdana"/>
          <w:bCs/>
          <w:sz w:val="20"/>
        </w:rPr>
        <w:lastRenderedPageBreak/>
        <w:t>●       Promover sinergias económicas y sociales con el sector público, social y privado para el abasto de alimentos y productos complementarios a la población declarada en situación de emergencia o desastre, y</w:t>
      </w:r>
    </w:p>
    <w:p w:rsidR="00B275EB" w:rsidRPr="00B275EB" w:rsidRDefault="00B275EB" w:rsidP="00B275EB">
      <w:pPr>
        <w:jc w:val="both"/>
        <w:rPr>
          <w:rFonts w:ascii="Verdana" w:hAnsi="Verdana"/>
          <w:bCs/>
          <w:sz w:val="20"/>
        </w:rPr>
      </w:pPr>
      <w:r w:rsidRPr="00B275EB">
        <w:rPr>
          <w:rFonts w:ascii="Verdana" w:hAnsi="Verdana"/>
          <w:bCs/>
          <w:sz w:val="20"/>
        </w:rPr>
        <w:t>●       En situación de emergencia o desastre y de acuerdo con la magnitud de los daños y la inmediatez de las necesidades de atención requerida, podrá adoptar medidas y ejercer acciones para atender a la población afectada.</w:t>
      </w:r>
    </w:p>
    <w:p w:rsidR="00B275EB" w:rsidRPr="00B275EB" w:rsidRDefault="00B275EB" w:rsidP="00B275EB">
      <w:pPr>
        <w:jc w:val="both"/>
        <w:rPr>
          <w:rFonts w:ascii="Verdana" w:hAnsi="Verdana"/>
          <w:bCs/>
          <w:sz w:val="20"/>
        </w:rPr>
      </w:pPr>
      <w:r w:rsidRPr="00B275EB">
        <w:rPr>
          <w:rFonts w:ascii="Verdana" w:hAnsi="Verdana"/>
          <w:b/>
          <w:bCs/>
          <w:sz w:val="20"/>
        </w:rPr>
        <w:t>Programa de Abasto Rural</w:t>
      </w:r>
    </w:p>
    <w:p w:rsidR="00B275EB" w:rsidRPr="00B275EB" w:rsidRDefault="00B275EB" w:rsidP="00B275EB">
      <w:pPr>
        <w:jc w:val="both"/>
        <w:rPr>
          <w:rFonts w:ascii="Verdana" w:hAnsi="Verdana"/>
          <w:bCs/>
          <w:sz w:val="20"/>
        </w:rPr>
      </w:pPr>
      <w:r w:rsidRPr="00B275EB">
        <w:rPr>
          <w:rFonts w:ascii="Verdana" w:hAnsi="Verdana"/>
          <w:bCs/>
          <w:sz w:val="20"/>
        </w:rPr>
        <w:t>EL Programa de Abasto Rural tiene como objetivo el del contribuir a fortalecer el cumplimiento efectivo del derecho social a la alimentación facilitando el acceso físico o económico a los productos alimenticios para la población que habita en las localidades de alta o muy alta marginación, así como facilitar el acceso físico o económico a productos básicos y complementarios económicos y de calidad, en forma eficaz y oportuna, en localidades de alta o muy alta marginación.</w:t>
      </w:r>
    </w:p>
    <w:p w:rsidR="00B275EB" w:rsidRPr="00B275EB" w:rsidRDefault="00B275EB" w:rsidP="00B275EB">
      <w:pPr>
        <w:jc w:val="both"/>
        <w:rPr>
          <w:rFonts w:ascii="Verdana" w:hAnsi="Verdana"/>
          <w:bCs/>
          <w:sz w:val="20"/>
        </w:rPr>
      </w:pPr>
      <w:r w:rsidRPr="00B275EB">
        <w:rPr>
          <w:rFonts w:ascii="Verdana" w:hAnsi="Verdana"/>
          <w:bCs/>
          <w:sz w:val="20"/>
        </w:rPr>
        <w:t>DICONSA será la instancia normativa del Programa y estará facultada para interpretar las Reglas de Operación del Programa de Abasto Rural y resolver lo no previsto en las mismas, en el marco de la normatividad aplicable y en caso de emergencia o desastre, implementará lo siguiente:</w:t>
      </w:r>
    </w:p>
    <w:p w:rsidR="00B275EB" w:rsidRPr="00B275EB" w:rsidRDefault="00B275EB" w:rsidP="00B275EB">
      <w:pPr>
        <w:jc w:val="both"/>
        <w:rPr>
          <w:rFonts w:ascii="Verdana" w:hAnsi="Verdana"/>
          <w:bCs/>
          <w:sz w:val="20"/>
        </w:rPr>
      </w:pPr>
      <w:r w:rsidRPr="00B275EB">
        <w:rPr>
          <w:rFonts w:ascii="Verdana" w:hAnsi="Verdana"/>
          <w:bCs/>
          <w:sz w:val="20"/>
        </w:rPr>
        <w:t>●       Garantizar el abasto de alimentos y productos complementarios a la población declarada en situación de emergencia o desastre de acuerdo a la magnitud de los daños y la inmediatez de las necesidades de atención requeridas.</w:t>
      </w:r>
    </w:p>
    <w:p w:rsidR="00B275EB" w:rsidRPr="00B275EB" w:rsidRDefault="00B275EB" w:rsidP="00B275EB">
      <w:pPr>
        <w:jc w:val="both"/>
        <w:rPr>
          <w:rFonts w:ascii="Verdana" w:hAnsi="Verdana"/>
          <w:bCs/>
          <w:sz w:val="20"/>
        </w:rPr>
      </w:pPr>
      <w:r w:rsidRPr="00B275EB">
        <w:rPr>
          <w:rFonts w:ascii="Verdana" w:hAnsi="Verdana"/>
          <w:bCs/>
          <w:sz w:val="20"/>
        </w:rPr>
        <w:t>●       Adoptar medidas y ejercer acciones para atender a la población afectada dentro del marco de las Reglas de Operación del Programa de Abasto Rural, de los lineamientos y mecanismos que determinen las instancias federales competentes y las demás disposiciones aplicables.</w:t>
      </w:r>
    </w:p>
    <w:p w:rsidR="00B275EB" w:rsidRPr="00B275EB" w:rsidRDefault="00B275EB" w:rsidP="00B275EB">
      <w:pPr>
        <w:jc w:val="both"/>
        <w:rPr>
          <w:rFonts w:ascii="Verdana" w:hAnsi="Verdana"/>
          <w:bCs/>
          <w:sz w:val="20"/>
        </w:rPr>
      </w:pPr>
      <w:r w:rsidRPr="00B275EB">
        <w:rPr>
          <w:rFonts w:ascii="Verdana" w:hAnsi="Verdana"/>
          <w:bCs/>
          <w:sz w:val="20"/>
        </w:rPr>
        <w:t>●       Vender productos básicos y complementarios, así como prestar servicios adicionales al abasto en localidades de alta y muy alta marginación, en localidades donde se favorezca la sinergia o complementariedad con otros programas sociales gubernamentales, así como en localidades en situación de emergencia o desastre.</w:t>
      </w:r>
    </w:p>
    <w:p w:rsidR="00B275EB" w:rsidRPr="00B275EB" w:rsidRDefault="00B275EB" w:rsidP="00B275EB">
      <w:pPr>
        <w:jc w:val="both"/>
        <w:rPr>
          <w:rFonts w:ascii="Verdana" w:hAnsi="Verdana"/>
          <w:bCs/>
          <w:sz w:val="20"/>
        </w:rPr>
      </w:pPr>
      <w:r w:rsidRPr="00B275EB">
        <w:rPr>
          <w:rFonts w:ascii="Verdana" w:hAnsi="Verdana"/>
          <w:b/>
          <w:bCs/>
          <w:sz w:val="20"/>
        </w:rPr>
        <w:t>COMISION NACIONAL DEL AGUA</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 y</w:t>
      </w:r>
    </w:p>
    <w:p w:rsidR="00B275EB" w:rsidRPr="00B275EB" w:rsidRDefault="00B275EB" w:rsidP="00B275EB">
      <w:pPr>
        <w:jc w:val="both"/>
        <w:rPr>
          <w:rFonts w:ascii="Verdana" w:hAnsi="Verdana"/>
          <w:bCs/>
          <w:sz w:val="20"/>
        </w:rPr>
      </w:pPr>
      <w:r w:rsidRPr="00B275EB">
        <w:rPr>
          <w:rFonts w:ascii="Verdana" w:hAnsi="Verdana"/>
          <w:bCs/>
          <w:sz w:val="20"/>
        </w:rPr>
        <w:lastRenderedPageBreak/>
        <w:t>●       Actúa como institución facultada para corroborar la ocurrencia de un fenómeno natural perturbador en una fecha y lugar determinado al tratarse de fenómenos meteorológicos e hidrometeorológicos.</w:t>
      </w:r>
    </w:p>
    <w:p w:rsidR="00B275EB" w:rsidRPr="00B275EB" w:rsidRDefault="00B275EB" w:rsidP="00B275EB">
      <w:pPr>
        <w:jc w:val="both"/>
        <w:rPr>
          <w:rFonts w:ascii="Verdana" w:hAnsi="Verdana"/>
          <w:bCs/>
          <w:sz w:val="20"/>
        </w:rPr>
      </w:pPr>
      <w:r w:rsidRPr="00B275EB">
        <w:rPr>
          <w:rFonts w:ascii="Verdana" w:hAnsi="Verdana"/>
          <w:b/>
          <w:bCs/>
          <w:sz w:val="20"/>
        </w:rPr>
        <w:t>COMISION NACIONAL FORESTAL</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natural junto con los resultados de la cuantificación y evaluación de daños, con apego a las Reglas de Operación vigentes, y</w:t>
      </w:r>
    </w:p>
    <w:p w:rsidR="00B275EB" w:rsidRPr="00B275EB" w:rsidRDefault="00B275EB" w:rsidP="00B275EB">
      <w:pPr>
        <w:jc w:val="both"/>
        <w:rPr>
          <w:rFonts w:ascii="Verdana" w:hAnsi="Verdana"/>
          <w:bCs/>
          <w:sz w:val="20"/>
        </w:rPr>
      </w:pPr>
      <w:r w:rsidRPr="00B275EB">
        <w:rPr>
          <w:rFonts w:ascii="Verdana" w:hAnsi="Verdana"/>
          <w:bCs/>
          <w:sz w:val="20"/>
        </w:rPr>
        <w:t>●       Actúa como institución facultada para corroborar la ocurrencia de un fenómeno natural perturbador en una fecha y lugar determinado al tratarse incendios forestales.</w:t>
      </w:r>
    </w:p>
    <w:p w:rsidR="00B275EB" w:rsidRPr="00B275EB" w:rsidRDefault="00B275EB" w:rsidP="00B275EB">
      <w:pPr>
        <w:jc w:val="both"/>
        <w:rPr>
          <w:rFonts w:ascii="Verdana" w:hAnsi="Verdana"/>
          <w:bCs/>
          <w:sz w:val="20"/>
        </w:rPr>
      </w:pPr>
      <w:r w:rsidRPr="00B275EB">
        <w:rPr>
          <w:rFonts w:ascii="Verdana" w:hAnsi="Verdana"/>
          <w:b/>
          <w:bCs/>
          <w:sz w:val="20"/>
        </w:rPr>
        <w:t>PETROLEOS MEXICANOS</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Coordinación Nacional de Protección Civil,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COMISION FEDERAL DE ELECTRICIDAD</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SISTEMA NACIONAL PARA EL DESARROLLO INTEGRAL DE LA FAMILIA (DIF)</w:t>
      </w:r>
    </w:p>
    <w:p w:rsidR="00B275EB" w:rsidRPr="00B275EB" w:rsidRDefault="00B275EB" w:rsidP="00B275EB">
      <w:pPr>
        <w:jc w:val="both"/>
        <w:rPr>
          <w:rFonts w:ascii="Verdana" w:hAnsi="Verdana"/>
          <w:bCs/>
          <w:sz w:val="20"/>
        </w:rPr>
      </w:pPr>
      <w:r w:rsidRPr="00B275EB">
        <w:rPr>
          <w:rFonts w:ascii="Verdana" w:hAnsi="Verdana"/>
          <w:bCs/>
          <w:sz w:val="20"/>
        </w:rPr>
        <w:lastRenderedPageBreak/>
        <w:t>●       Mantiene informados a los Sistemas y Consejos estatales y municipales de protección civil de las acciones de apoyo realizadas en la etapa de vuelta a la normalidad;</w:t>
      </w:r>
    </w:p>
    <w:p w:rsidR="00B275EB" w:rsidRPr="00B275EB" w:rsidRDefault="00B275EB" w:rsidP="00B275EB">
      <w:pPr>
        <w:jc w:val="both"/>
        <w:rPr>
          <w:rFonts w:ascii="Verdana" w:hAnsi="Verdana"/>
          <w:bCs/>
          <w:sz w:val="20"/>
        </w:rPr>
      </w:pPr>
      <w:r w:rsidRPr="00B275EB">
        <w:rPr>
          <w:rFonts w:ascii="Verdana" w:hAnsi="Verdana"/>
          <w:bCs/>
          <w:sz w:val="20"/>
        </w:rPr>
        <w:t>●       Apoya la realización de acciones de recuperación de las comunidades afectadas, en las materias contempladas en los Planes Comunitarios existentes;</w:t>
      </w:r>
    </w:p>
    <w:p w:rsidR="00B275EB" w:rsidRPr="00B275EB" w:rsidRDefault="00B275EB" w:rsidP="00B275EB">
      <w:pPr>
        <w:jc w:val="both"/>
        <w:rPr>
          <w:rFonts w:ascii="Verdana" w:hAnsi="Verdana"/>
          <w:bCs/>
          <w:sz w:val="20"/>
        </w:rPr>
      </w:pPr>
      <w:r w:rsidRPr="00B275EB">
        <w:rPr>
          <w:rFonts w:ascii="Verdana" w:hAnsi="Verdana"/>
          <w:bCs/>
          <w:sz w:val="20"/>
        </w:rPr>
        <w:t>●       Deberá coordinarse con las autoridades de la entidad federativa, con el objeto de verificar que el o los municipios en los cuales se encuentra la infraestructura dañada hayan sido contemplados en la solicitud de corroboración del desastre, y</w:t>
      </w:r>
    </w:p>
    <w:p w:rsidR="00B275EB" w:rsidRPr="00B275EB" w:rsidRDefault="00B275EB" w:rsidP="00B275EB">
      <w:pPr>
        <w:jc w:val="both"/>
        <w:rPr>
          <w:rFonts w:ascii="Verdana" w:hAnsi="Verdana"/>
          <w:bCs/>
          <w:sz w:val="20"/>
        </w:rPr>
      </w:pPr>
      <w:r w:rsidRPr="00B275EB">
        <w:rPr>
          <w:rFonts w:ascii="Verdana" w:hAnsi="Verdana"/>
          <w:bCs/>
          <w:sz w:val="20"/>
        </w:rPr>
        <w:t>●       En caso de advertir que la entidad federativa no hubiera solicitado la corroboración del desastre por no considerar necesario acceder a los recursos del FONDEN, podrá solicitar la corroboración del desastre a la instancia técnica facultada, a fin de presentar a la Secretaría de Gobernación la solicitud de declaratoria de desastre de origen natural junto con los resultados de la cuantificación y evaluación de daños, con apego a las Reglas de Operación vigentes.</w:t>
      </w:r>
    </w:p>
    <w:p w:rsidR="00B275EB" w:rsidRPr="00B275EB" w:rsidRDefault="00B275EB" w:rsidP="00B275EB">
      <w:pPr>
        <w:jc w:val="both"/>
        <w:rPr>
          <w:rFonts w:ascii="Verdana" w:hAnsi="Verdana"/>
          <w:bCs/>
          <w:sz w:val="20"/>
        </w:rPr>
      </w:pPr>
      <w:r w:rsidRPr="00B275EB">
        <w:rPr>
          <w:rFonts w:ascii="Verdana" w:hAnsi="Verdana"/>
          <w:b/>
          <w:bCs/>
          <w:sz w:val="20"/>
        </w:rPr>
        <w:t>CENTRO NACIONAL DE PREVENCION DE DESASTRES</w:t>
      </w:r>
    </w:p>
    <w:p w:rsidR="00B275EB" w:rsidRPr="00B275EB" w:rsidRDefault="00B275EB" w:rsidP="00B275EB">
      <w:pPr>
        <w:jc w:val="both"/>
        <w:rPr>
          <w:rFonts w:ascii="Verdana" w:hAnsi="Verdana"/>
          <w:bCs/>
          <w:sz w:val="20"/>
        </w:rPr>
      </w:pPr>
      <w:r w:rsidRPr="00B275EB">
        <w:rPr>
          <w:rFonts w:ascii="Verdana" w:hAnsi="Verdana"/>
          <w:bCs/>
          <w:sz w:val="20"/>
        </w:rPr>
        <w:t>●       Coordina a los grupos técnicos interinstitucionales de apoyo a los Gabinetes de Reconstrucción en el desarrollo e integración de Sistemas Geográficos, Estadísticos y de Riesgos, a través de la integración de bases de datos, escenarios y de la información cartográfica que a su vez sirvan de apoyo a las Unidades Estatales y/o municipales de Protección Civil, así como a los organismos paraestatales o empresas privadas que por su funcionamiento e instalaciones coadyuven en la reconstrucción, con un énfasis en la prevención, en particular en las zonas afectadas por un fenómeno o grupo de fenómenos perturbadores, y</w:t>
      </w:r>
    </w:p>
    <w:p w:rsidR="00B275EB" w:rsidRPr="00B275EB" w:rsidRDefault="00B275EB" w:rsidP="00B275EB">
      <w:pPr>
        <w:jc w:val="both"/>
        <w:rPr>
          <w:rFonts w:ascii="Verdana" w:hAnsi="Verdana"/>
          <w:bCs/>
          <w:sz w:val="20"/>
        </w:rPr>
      </w:pPr>
      <w:r w:rsidRPr="00B275EB">
        <w:rPr>
          <w:rFonts w:ascii="Verdana" w:hAnsi="Verdana"/>
          <w:bCs/>
          <w:sz w:val="20"/>
        </w:rPr>
        <w:t>●       Dictamina la presencia o no de los fenómenos hidrometeorológicos, a efecto de emitir una declaratoria de emergencia, para la atención de la población.</w:t>
      </w:r>
    </w:p>
    <w:p w:rsidR="00B275EB" w:rsidRPr="00B275EB" w:rsidRDefault="00B275EB" w:rsidP="00B275EB">
      <w:pPr>
        <w:jc w:val="both"/>
        <w:rPr>
          <w:rFonts w:ascii="Verdana" w:hAnsi="Verdana"/>
          <w:bCs/>
          <w:sz w:val="20"/>
        </w:rPr>
      </w:pPr>
      <w:r w:rsidRPr="00B275EB">
        <w:rPr>
          <w:rFonts w:ascii="Verdana" w:hAnsi="Verdana"/>
          <w:b/>
          <w:bCs/>
          <w:sz w:val="20"/>
        </w:rPr>
        <w:t>GOBIERNOS DE LAS ENTIDADES FEDERATIVAS</w:t>
      </w:r>
    </w:p>
    <w:p w:rsidR="00B275EB" w:rsidRPr="00B275EB" w:rsidRDefault="00B275EB" w:rsidP="00B275EB">
      <w:pPr>
        <w:jc w:val="both"/>
        <w:rPr>
          <w:rFonts w:ascii="Verdana" w:hAnsi="Verdana"/>
          <w:bCs/>
          <w:sz w:val="20"/>
        </w:rPr>
      </w:pPr>
      <w:r w:rsidRPr="00B275EB">
        <w:rPr>
          <w:rFonts w:ascii="Verdana" w:hAnsi="Verdana"/>
          <w:bCs/>
          <w:sz w:val="20"/>
        </w:rPr>
        <w:t>●       Solicitan en forma inmediata la corroboración del desastre a la instancia técnica facultada competente;</w:t>
      </w:r>
    </w:p>
    <w:p w:rsidR="00B275EB" w:rsidRPr="00B275EB" w:rsidRDefault="00B275EB" w:rsidP="00B275EB">
      <w:pPr>
        <w:jc w:val="both"/>
        <w:rPr>
          <w:rFonts w:ascii="Verdana" w:hAnsi="Verdana"/>
          <w:bCs/>
          <w:sz w:val="20"/>
        </w:rPr>
      </w:pPr>
      <w:r w:rsidRPr="00B275EB">
        <w:rPr>
          <w:rFonts w:ascii="Verdana" w:hAnsi="Verdana"/>
          <w:bCs/>
          <w:sz w:val="20"/>
        </w:rPr>
        <w:t>●       Procede, una vez recibida la corroboración de ocurrencia del desastre, a la instalación del Comité de Evaluación de Daños, cuyo objetivo es evaluar y cuantificar los daños a los diferentes tipos de infraestructura de orden estatal;</w:t>
      </w:r>
    </w:p>
    <w:p w:rsidR="00B275EB" w:rsidRPr="00B275EB" w:rsidRDefault="00B275EB" w:rsidP="00B275EB">
      <w:pPr>
        <w:jc w:val="both"/>
        <w:rPr>
          <w:rFonts w:ascii="Verdana" w:hAnsi="Verdana"/>
          <w:bCs/>
          <w:sz w:val="20"/>
        </w:rPr>
      </w:pPr>
      <w:r w:rsidRPr="00B275EB">
        <w:rPr>
          <w:rFonts w:ascii="Verdana" w:hAnsi="Verdana"/>
          <w:bCs/>
          <w:sz w:val="20"/>
        </w:rPr>
        <w:t>●       Preside los Comités de Evaluación de Daños, y</w:t>
      </w:r>
    </w:p>
    <w:p w:rsidR="00B275EB" w:rsidRPr="00B275EB" w:rsidRDefault="00B275EB" w:rsidP="00B275EB">
      <w:pPr>
        <w:jc w:val="both"/>
        <w:rPr>
          <w:rFonts w:ascii="Verdana" w:hAnsi="Verdana"/>
          <w:bCs/>
          <w:sz w:val="20"/>
        </w:rPr>
      </w:pPr>
      <w:r w:rsidRPr="00B275EB">
        <w:rPr>
          <w:rFonts w:ascii="Verdana" w:hAnsi="Verdana"/>
          <w:bCs/>
          <w:sz w:val="20"/>
        </w:rPr>
        <w:t>●       Solicitan por escrito, la emisión de una declaratoria de desastre y el apoyo del gobierno federal con cargo al FONDEN cuando la atención de los daños rebase su capacidad financiera y operativa. En dicha solicitud manifiestan su conformidad con relación a las condiciones y fórmulas de coparticipación que establezcan las Reglas de Operación del FONDEN vigentes, así como su compromiso de asegurar la infraestructura pública que sea objeto de apoyo.</w:t>
      </w:r>
    </w:p>
    <w:p w:rsidR="00B275EB" w:rsidRPr="00B275EB" w:rsidRDefault="00B275EB" w:rsidP="00B275EB">
      <w:pPr>
        <w:jc w:val="both"/>
        <w:rPr>
          <w:rFonts w:ascii="Verdana" w:hAnsi="Verdana"/>
          <w:bCs/>
          <w:sz w:val="20"/>
        </w:rPr>
      </w:pPr>
      <w:r w:rsidRPr="00B275EB">
        <w:rPr>
          <w:rFonts w:ascii="Verdana" w:hAnsi="Verdana"/>
          <w:b/>
          <w:bCs/>
          <w:sz w:val="20"/>
        </w:rPr>
        <w:lastRenderedPageBreak/>
        <w:t>Bibliografía</w:t>
      </w:r>
    </w:p>
    <w:p w:rsidR="00B275EB" w:rsidRPr="00B275EB" w:rsidRDefault="00B275EB" w:rsidP="00B275EB">
      <w:pPr>
        <w:jc w:val="both"/>
        <w:rPr>
          <w:rFonts w:ascii="Verdana" w:hAnsi="Verdana"/>
          <w:bCs/>
          <w:sz w:val="20"/>
        </w:rPr>
      </w:pPr>
      <w:r w:rsidRPr="00B275EB">
        <w:rPr>
          <w:rFonts w:ascii="Verdana" w:hAnsi="Verdana"/>
          <w:bCs/>
          <w:sz w:val="20"/>
        </w:rPr>
        <w:t>1.      Gobierno de la República, Plan Nacional de Desarrollo 2013- 2018</w:t>
      </w:r>
    </w:p>
    <w:p w:rsidR="00B275EB" w:rsidRPr="00B275EB" w:rsidRDefault="00B275EB" w:rsidP="00B275EB">
      <w:pPr>
        <w:jc w:val="both"/>
        <w:rPr>
          <w:rFonts w:ascii="Verdana" w:hAnsi="Verdana"/>
          <w:bCs/>
          <w:sz w:val="20"/>
        </w:rPr>
      </w:pPr>
      <w:r w:rsidRPr="00B275EB">
        <w:rPr>
          <w:rFonts w:ascii="Verdana" w:hAnsi="Verdana"/>
          <w:bCs/>
          <w:sz w:val="20"/>
        </w:rPr>
        <w:t>2.      Secretaría de Gobernación, Programa Sectorial de Gobernación, 2013-2018</w:t>
      </w:r>
    </w:p>
    <w:p w:rsidR="00B275EB" w:rsidRPr="00B275EB" w:rsidRDefault="00B275EB" w:rsidP="00B275EB">
      <w:pPr>
        <w:jc w:val="both"/>
        <w:rPr>
          <w:rFonts w:ascii="Verdana" w:hAnsi="Verdana"/>
          <w:bCs/>
          <w:sz w:val="20"/>
        </w:rPr>
      </w:pPr>
      <w:r w:rsidRPr="00B275EB">
        <w:rPr>
          <w:rFonts w:ascii="Verdana" w:hAnsi="Verdana"/>
          <w:bCs/>
          <w:sz w:val="20"/>
        </w:rPr>
        <w:t>3.      Secretaría de Gobernación, Programa Nacional de Protección Civil 2014-2018</w:t>
      </w:r>
    </w:p>
    <w:p w:rsidR="00B275EB" w:rsidRPr="00B275EB" w:rsidRDefault="00B275EB" w:rsidP="00B275EB">
      <w:pPr>
        <w:jc w:val="both"/>
        <w:rPr>
          <w:rFonts w:ascii="Verdana" w:hAnsi="Verdana"/>
          <w:bCs/>
          <w:sz w:val="20"/>
        </w:rPr>
      </w:pPr>
      <w:r w:rsidRPr="00B275EB">
        <w:rPr>
          <w:rFonts w:ascii="Verdana" w:hAnsi="Verdana"/>
          <w:b/>
          <w:bCs/>
          <w:sz w:val="20"/>
        </w:rPr>
        <w:t>Abreviaturas</w:t>
      </w:r>
    </w:p>
    <w:p w:rsidR="00B275EB" w:rsidRPr="00B275EB" w:rsidRDefault="00B275EB" w:rsidP="00B275EB">
      <w:pPr>
        <w:jc w:val="both"/>
        <w:rPr>
          <w:rFonts w:ascii="Verdana" w:hAnsi="Verdana"/>
          <w:bCs/>
          <w:sz w:val="20"/>
        </w:rPr>
      </w:pPr>
      <w:r w:rsidRPr="00B275EB">
        <w:rPr>
          <w:rFonts w:ascii="Verdana" w:hAnsi="Verdana"/>
          <w:bCs/>
          <w:sz w:val="20"/>
        </w:rPr>
        <w:t>ANIQ.                       Asociación Nacional de la Industria Química</w:t>
      </w:r>
    </w:p>
    <w:p w:rsidR="00B275EB" w:rsidRPr="00B275EB" w:rsidRDefault="00B275EB" w:rsidP="00B275EB">
      <w:pPr>
        <w:jc w:val="both"/>
        <w:rPr>
          <w:rFonts w:ascii="Verdana" w:hAnsi="Verdana"/>
          <w:bCs/>
          <w:sz w:val="20"/>
        </w:rPr>
      </w:pPr>
      <w:r w:rsidRPr="00B275EB">
        <w:rPr>
          <w:rFonts w:ascii="Verdana" w:hAnsi="Verdana"/>
          <w:bCs/>
          <w:sz w:val="20"/>
        </w:rPr>
        <w:t>APF.                         Administración Pública Federal.</w:t>
      </w:r>
    </w:p>
    <w:p w:rsidR="00B275EB" w:rsidRPr="00B275EB" w:rsidRDefault="00B275EB" w:rsidP="00B275EB">
      <w:pPr>
        <w:jc w:val="both"/>
        <w:rPr>
          <w:rFonts w:ascii="Verdana" w:hAnsi="Verdana"/>
          <w:bCs/>
          <w:sz w:val="20"/>
        </w:rPr>
      </w:pPr>
      <w:r w:rsidRPr="00B275EB">
        <w:rPr>
          <w:rFonts w:ascii="Verdana" w:hAnsi="Verdana"/>
          <w:bCs/>
          <w:sz w:val="20"/>
        </w:rPr>
        <w:t>CED.                        Comité de Evaluación de Daños</w:t>
      </w:r>
    </w:p>
    <w:p w:rsidR="00B275EB" w:rsidRPr="00B275EB" w:rsidRDefault="00B275EB" w:rsidP="00B275EB">
      <w:pPr>
        <w:jc w:val="both"/>
        <w:rPr>
          <w:rFonts w:ascii="Verdana" w:hAnsi="Verdana"/>
          <w:bCs/>
          <w:sz w:val="20"/>
        </w:rPr>
      </w:pPr>
      <w:r w:rsidRPr="00B275EB">
        <w:rPr>
          <w:rFonts w:ascii="Verdana" w:hAnsi="Verdana"/>
          <w:bCs/>
          <w:sz w:val="20"/>
        </w:rPr>
        <w:t>CENACOM.            Centro Nacional de Comunicación y Operación de Protección Civil.</w:t>
      </w:r>
    </w:p>
    <w:p w:rsidR="00B275EB" w:rsidRPr="00B275EB" w:rsidRDefault="00B275EB" w:rsidP="00B275EB">
      <w:pPr>
        <w:jc w:val="both"/>
        <w:rPr>
          <w:rFonts w:ascii="Verdana" w:hAnsi="Verdana"/>
          <w:bCs/>
          <w:sz w:val="20"/>
        </w:rPr>
      </w:pPr>
      <w:r w:rsidRPr="00B275EB">
        <w:rPr>
          <w:rFonts w:ascii="Verdana" w:hAnsi="Verdana"/>
          <w:bCs/>
          <w:sz w:val="20"/>
        </w:rPr>
        <w:t>CENAPRED.          Centro Nacional de Prevención de Desastres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CNA.                        Comisión Nacional del Agua.</w:t>
      </w:r>
    </w:p>
    <w:p w:rsidR="00B275EB" w:rsidRPr="00B275EB" w:rsidRDefault="00B275EB" w:rsidP="00B275EB">
      <w:pPr>
        <w:jc w:val="both"/>
        <w:rPr>
          <w:rFonts w:ascii="Verdana" w:hAnsi="Verdana"/>
          <w:bCs/>
          <w:sz w:val="20"/>
        </w:rPr>
      </w:pPr>
      <w:r w:rsidRPr="00B275EB">
        <w:rPr>
          <w:rFonts w:ascii="Verdana" w:hAnsi="Verdana"/>
          <w:bCs/>
          <w:sz w:val="20"/>
        </w:rPr>
        <w:t>COFEPRIS.             Comisión Federal para la Protección de Riesgos Sanitarios.</w:t>
      </w:r>
    </w:p>
    <w:p w:rsidR="00B275EB" w:rsidRPr="00B275EB" w:rsidRDefault="00B275EB" w:rsidP="00B275EB">
      <w:pPr>
        <w:jc w:val="both"/>
        <w:rPr>
          <w:rFonts w:ascii="Verdana" w:hAnsi="Verdana"/>
          <w:bCs/>
          <w:sz w:val="20"/>
        </w:rPr>
      </w:pPr>
      <w:r w:rsidRPr="00B275EB">
        <w:rPr>
          <w:rFonts w:ascii="Verdana" w:hAnsi="Verdana"/>
          <w:bCs/>
          <w:sz w:val="20"/>
        </w:rPr>
        <w:t>CNPC.                     Coordinación Nacional  de Protección Civil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CIGF.                       Comisión Intersecretarial de Gasto Financiamiento.</w:t>
      </w:r>
    </w:p>
    <w:p w:rsidR="00B275EB" w:rsidRPr="00B275EB" w:rsidRDefault="00B275EB" w:rsidP="00B275EB">
      <w:pPr>
        <w:jc w:val="both"/>
        <w:rPr>
          <w:rFonts w:ascii="Verdana" w:hAnsi="Verdana"/>
          <w:bCs/>
          <w:sz w:val="20"/>
        </w:rPr>
      </w:pPr>
      <w:r w:rsidRPr="00B275EB">
        <w:rPr>
          <w:rFonts w:ascii="Verdana" w:hAnsi="Verdana"/>
          <w:bCs/>
          <w:sz w:val="20"/>
        </w:rPr>
        <w:t>CTF.                         Comité Técnico del Fideicomiso del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DIF.                          Desarrollo Integral de la Familia.</w:t>
      </w:r>
    </w:p>
    <w:p w:rsidR="00B275EB" w:rsidRPr="00B275EB" w:rsidRDefault="00B275EB" w:rsidP="00B275EB">
      <w:pPr>
        <w:jc w:val="both"/>
        <w:rPr>
          <w:rFonts w:ascii="Verdana" w:hAnsi="Verdana"/>
          <w:bCs/>
          <w:sz w:val="20"/>
        </w:rPr>
      </w:pPr>
      <w:r w:rsidRPr="00B275EB">
        <w:rPr>
          <w:rFonts w:ascii="Verdana" w:hAnsi="Verdana"/>
          <w:bCs/>
          <w:sz w:val="20"/>
        </w:rPr>
        <w:t>DGGR.                     Dirección General para la Gestión de Riesgos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DGPC.                     Dirección General de Protección Civil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DGPyP.                   Dirección General de Programación y Presupuesto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DGVIN.                    Dirección General de Vinculación, Innovación y Normatividad en materia de Protección Civil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DOF.                        Diario Oficial de la Federación.</w:t>
      </w:r>
    </w:p>
    <w:p w:rsidR="00B275EB" w:rsidRPr="00B275EB" w:rsidRDefault="00B275EB" w:rsidP="00B275EB">
      <w:pPr>
        <w:jc w:val="both"/>
        <w:rPr>
          <w:rFonts w:ascii="Verdana" w:hAnsi="Verdana"/>
          <w:bCs/>
          <w:sz w:val="20"/>
        </w:rPr>
      </w:pPr>
      <w:r w:rsidRPr="00B275EB">
        <w:rPr>
          <w:rFonts w:ascii="Verdana" w:hAnsi="Verdana"/>
          <w:bCs/>
          <w:sz w:val="20"/>
        </w:rPr>
        <w:t>EIASA.                     Estrategia Integral de Asistencia Social Alimentaria</w:t>
      </w:r>
    </w:p>
    <w:p w:rsidR="00B275EB" w:rsidRPr="00B275EB" w:rsidRDefault="00B275EB" w:rsidP="00B275EB">
      <w:pPr>
        <w:jc w:val="both"/>
        <w:rPr>
          <w:rFonts w:ascii="Verdana" w:hAnsi="Verdana"/>
          <w:bCs/>
          <w:sz w:val="20"/>
        </w:rPr>
      </w:pPr>
      <w:r w:rsidRPr="00B275EB">
        <w:rPr>
          <w:rFonts w:ascii="Verdana" w:hAnsi="Verdana"/>
          <w:bCs/>
          <w:sz w:val="20"/>
        </w:rPr>
        <w:t>ENAPROC.             Escuela Nacional de Protección Civil</w:t>
      </w:r>
    </w:p>
    <w:p w:rsidR="00B275EB" w:rsidRPr="00B275EB" w:rsidRDefault="00B275EB" w:rsidP="00B275EB">
      <w:pPr>
        <w:jc w:val="both"/>
        <w:rPr>
          <w:rFonts w:ascii="Verdana" w:hAnsi="Verdana"/>
          <w:bCs/>
          <w:sz w:val="20"/>
        </w:rPr>
      </w:pPr>
      <w:r w:rsidRPr="00B275EB">
        <w:rPr>
          <w:rFonts w:ascii="Verdana" w:hAnsi="Verdana"/>
          <w:bCs/>
          <w:sz w:val="20"/>
        </w:rPr>
        <w:lastRenderedPageBreak/>
        <w:t>FAPRACC.              Fondo para Atender a la Población Afectada por Contingencias Climatológicas.</w:t>
      </w:r>
    </w:p>
    <w:p w:rsidR="00B275EB" w:rsidRPr="00B275EB" w:rsidRDefault="00B275EB" w:rsidP="00B275EB">
      <w:pPr>
        <w:jc w:val="both"/>
        <w:rPr>
          <w:rFonts w:ascii="Verdana" w:hAnsi="Verdana"/>
          <w:bCs/>
          <w:sz w:val="20"/>
        </w:rPr>
      </w:pPr>
      <w:r w:rsidRPr="00B275EB">
        <w:rPr>
          <w:rFonts w:ascii="Verdana" w:hAnsi="Verdana"/>
          <w:bCs/>
          <w:sz w:val="20"/>
        </w:rPr>
        <w:t>FONDEN.                Fondo de Desastres Naturales.</w:t>
      </w:r>
    </w:p>
    <w:p w:rsidR="00B275EB" w:rsidRPr="00B275EB" w:rsidRDefault="00B275EB" w:rsidP="00B275EB">
      <w:pPr>
        <w:jc w:val="both"/>
        <w:rPr>
          <w:rFonts w:ascii="Verdana" w:hAnsi="Verdana"/>
          <w:bCs/>
          <w:sz w:val="20"/>
        </w:rPr>
      </w:pPr>
      <w:r w:rsidRPr="00B275EB">
        <w:rPr>
          <w:rFonts w:ascii="Verdana" w:hAnsi="Verdana"/>
          <w:bCs/>
          <w:sz w:val="20"/>
        </w:rPr>
        <w:t>FOPREDEN.           Fondo para la Prevención de Desastres Naturales.</w:t>
      </w:r>
    </w:p>
    <w:p w:rsidR="00B275EB" w:rsidRPr="00B275EB" w:rsidRDefault="00B275EB" w:rsidP="00B275EB">
      <w:pPr>
        <w:jc w:val="both"/>
        <w:rPr>
          <w:rFonts w:ascii="Verdana" w:hAnsi="Verdana"/>
          <w:bCs/>
          <w:sz w:val="20"/>
        </w:rPr>
      </w:pPr>
      <w:r w:rsidRPr="00B275EB">
        <w:rPr>
          <w:rFonts w:ascii="Verdana" w:hAnsi="Verdana"/>
          <w:bCs/>
          <w:sz w:val="20"/>
        </w:rPr>
        <w:t>LGPC.                      Ley General de Protección Civil</w:t>
      </w:r>
    </w:p>
    <w:p w:rsidR="00B275EB" w:rsidRPr="00B275EB" w:rsidRDefault="00B275EB" w:rsidP="00B275EB">
      <w:pPr>
        <w:jc w:val="both"/>
        <w:rPr>
          <w:rFonts w:ascii="Verdana" w:hAnsi="Verdana"/>
          <w:bCs/>
          <w:sz w:val="20"/>
        </w:rPr>
      </w:pPr>
      <w:r w:rsidRPr="00B275EB">
        <w:rPr>
          <w:rFonts w:ascii="Verdana" w:hAnsi="Verdana"/>
          <w:bCs/>
          <w:sz w:val="20"/>
        </w:rPr>
        <w:t>OIC.                          Organo Interno de Control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PET.                         Programa de Empleo Temporal.</w:t>
      </w:r>
    </w:p>
    <w:p w:rsidR="00B275EB" w:rsidRPr="00B275EB" w:rsidRDefault="00B275EB" w:rsidP="00B275EB">
      <w:pPr>
        <w:jc w:val="both"/>
        <w:rPr>
          <w:rFonts w:ascii="Verdana" w:hAnsi="Verdana"/>
          <w:bCs/>
          <w:sz w:val="20"/>
        </w:rPr>
      </w:pPr>
      <w:r w:rsidRPr="00B275EB">
        <w:rPr>
          <w:rFonts w:ascii="Verdana" w:hAnsi="Verdana"/>
          <w:bCs/>
          <w:sz w:val="20"/>
        </w:rPr>
        <w:t>PyMES.                   Pequeñas y Medianas Empresas</w:t>
      </w:r>
    </w:p>
    <w:p w:rsidR="00B275EB" w:rsidRPr="00B275EB" w:rsidRDefault="00B275EB" w:rsidP="00B275EB">
      <w:pPr>
        <w:jc w:val="both"/>
        <w:rPr>
          <w:rFonts w:ascii="Verdana" w:hAnsi="Verdana"/>
          <w:bCs/>
          <w:sz w:val="20"/>
        </w:rPr>
      </w:pPr>
      <w:r w:rsidRPr="00B275EB">
        <w:rPr>
          <w:rFonts w:ascii="Verdana" w:hAnsi="Verdana"/>
          <w:bCs/>
          <w:sz w:val="20"/>
        </w:rPr>
        <w:t>ROF.                         Reglas de Operación del Fondo de Desastres Naturales</w:t>
      </w:r>
    </w:p>
    <w:p w:rsidR="00B275EB" w:rsidRPr="00B275EB" w:rsidRDefault="00B275EB" w:rsidP="00B275EB">
      <w:pPr>
        <w:jc w:val="both"/>
        <w:rPr>
          <w:rFonts w:ascii="Verdana" w:hAnsi="Verdana"/>
          <w:bCs/>
          <w:sz w:val="20"/>
        </w:rPr>
      </w:pPr>
      <w:r w:rsidRPr="00B275EB">
        <w:rPr>
          <w:rFonts w:ascii="Verdana" w:hAnsi="Verdana"/>
          <w:bCs/>
          <w:sz w:val="20"/>
        </w:rPr>
        <w:t>SCT.                         Secretaría de Comunicaciones y Transportes</w:t>
      </w:r>
    </w:p>
    <w:p w:rsidR="00B275EB" w:rsidRPr="00B275EB" w:rsidRDefault="00B275EB" w:rsidP="00B275EB">
      <w:pPr>
        <w:jc w:val="both"/>
        <w:rPr>
          <w:rFonts w:ascii="Verdana" w:hAnsi="Verdana"/>
          <w:bCs/>
          <w:sz w:val="20"/>
        </w:rPr>
      </w:pPr>
      <w:r w:rsidRPr="00B275EB">
        <w:rPr>
          <w:rFonts w:ascii="Verdana" w:hAnsi="Verdana"/>
          <w:bCs/>
          <w:sz w:val="20"/>
        </w:rPr>
        <w:t>SEDESOL.              Secretaría de Desarrollo Social</w:t>
      </w:r>
    </w:p>
    <w:p w:rsidR="00B275EB" w:rsidRPr="00B275EB" w:rsidRDefault="00B275EB" w:rsidP="00B275EB">
      <w:pPr>
        <w:jc w:val="both"/>
        <w:rPr>
          <w:rFonts w:ascii="Verdana" w:hAnsi="Verdana"/>
          <w:bCs/>
          <w:sz w:val="20"/>
        </w:rPr>
      </w:pPr>
      <w:r w:rsidRPr="00B275EB">
        <w:rPr>
          <w:rFonts w:ascii="Verdana" w:hAnsi="Verdana"/>
          <w:bCs/>
          <w:sz w:val="20"/>
        </w:rPr>
        <w:t>SEGOB.                   Secretaría de Gobernación</w:t>
      </w:r>
    </w:p>
    <w:p w:rsidR="00B275EB" w:rsidRPr="00B275EB" w:rsidRDefault="00B275EB" w:rsidP="00B275EB">
      <w:pPr>
        <w:jc w:val="both"/>
        <w:rPr>
          <w:rFonts w:ascii="Verdana" w:hAnsi="Verdana"/>
          <w:bCs/>
          <w:sz w:val="20"/>
        </w:rPr>
      </w:pPr>
      <w:r w:rsidRPr="00B275EB">
        <w:rPr>
          <w:rFonts w:ascii="Verdana" w:hAnsi="Verdana"/>
          <w:bCs/>
          <w:sz w:val="20"/>
        </w:rPr>
        <w:t>SFP.                         Secretaría de la Función Pública</w:t>
      </w:r>
    </w:p>
    <w:p w:rsidR="00B275EB" w:rsidRPr="00B275EB" w:rsidRDefault="00B275EB" w:rsidP="00B275EB">
      <w:pPr>
        <w:jc w:val="both"/>
        <w:rPr>
          <w:rFonts w:ascii="Verdana" w:hAnsi="Verdana"/>
          <w:bCs/>
          <w:sz w:val="20"/>
        </w:rPr>
      </w:pPr>
      <w:r w:rsidRPr="00B275EB">
        <w:rPr>
          <w:rFonts w:ascii="Verdana" w:hAnsi="Verdana"/>
          <w:bCs/>
          <w:sz w:val="20"/>
        </w:rPr>
        <w:t>SHCP.                     Secretaría de Hacienda y Crédito Público.</w:t>
      </w:r>
    </w:p>
    <w:p w:rsidR="00B275EB" w:rsidRPr="00B275EB" w:rsidRDefault="00B275EB" w:rsidP="00B275EB">
      <w:pPr>
        <w:jc w:val="both"/>
        <w:rPr>
          <w:rFonts w:ascii="Verdana" w:hAnsi="Verdana"/>
          <w:bCs/>
          <w:sz w:val="20"/>
        </w:rPr>
      </w:pPr>
      <w:r w:rsidRPr="00B275EB">
        <w:rPr>
          <w:rFonts w:ascii="Verdana" w:hAnsi="Verdana"/>
          <w:bCs/>
          <w:sz w:val="20"/>
        </w:rPr>
        <w:t>SIAT.                        CT Sistema de Alerta Temprana</w:t>
      </w:r>
    </w:p>
    <w:p w:rsidR="00B275EB" w:rsidRPr="00B275EB" w:rsidRDefault="00B275EB" w:rsidP="00B275EB">
      <w:pPr>
        <w:jc w:val="both"/>
        <w:rPr>
          <w:rFonts w:ascii="Verdana" w:hAnsi="Verdana"/>
          <w:bCs/>
          <w:sz w:val="20"/>
        </w:rPr>
      </w:pPr>
      <w:r w:rsidRPr="00B275EB">
        <w:rPr>
          <w:rFonts w:ascii="Verdana" w:hAnsi="Verdana"/>
          <w:bCs/>
          <w:sz w:val="20"/>
        </w:rPr>
        <w:t>SIDUE.                    Secretaría de Infraestructura y Desarrollo Urbano del Estado.</w:t>
      </w:r>
    </w:p>
    <w:p w:rsidR="00B275EB" w:rsidRPr="00B275EB" w:rsidRDefault="00B275EB" w:rsidP="00B275EB">
      <w:pPr>
        <w:jc w:val="both"/>
        <w:rPr>
          <w:rFonts w:ascii="Verdana" w:hAnsi="Verdana"/>
          <w:bCs/>
          <w:sz w:val="20"/>
        </w:rPr>
      </w:pPr>
      <w:r w:rsidRPr="00B275EB">
        <w:rPr>
          <w:rFonts w:ascii="Verdana" w:hAnsi="Verdana"/>
          <w:bCs/>
          <w:sz w:val="20"/>
        </w:rPr>
        <w:t>SINAPROC.            Sistema Nacional de Protección Civil</w:t>
      </w:r>
    </w:p>
    <w:p w:rsidR="00B275EB" w:rsidRPr="00B275EB" w:rsidRDefault="00B275EB" w:rsidP="00B275EB">
      <w:pPr>
        <w:jc w:val="both"/>
        <w:rPr>
          <w:rFonts w:ascii="Verdana" w:hAnsi="Verdana"/>
          <w:bCs/>
          <w:sz w:val="20"/>
        </w:rPr>
      </w:pPr>
      <w:r w:rsidRPr="00B275EB">
        <w:rPr>
          <w:rFonts w:ascii="Verdana" w:hAnsi="Verdana"/>
          <w:bCs/>
          <w:sz w:val="20"/>
        </w:rPr>
        <w:t>TESOFE.                 Tesorería de la Federación de la Secretaría de Hacienda y Crédito Público.</w:t>
      </w:r>
    </w:p>
    <w:p w:rsidR="00B275EB" w:rsidRPr="00B275EB" w:rsidRDefault="00B275EB" w:rsidP="00B275EB">
      <w:pPr>
        <w:jc w:val="both"/>
        <w:rPr>
          <w:rFonts w:ascii="Verdana" w:hAnsi="Verdana"/>
          <w:bCs/>
          <w:sz w:val="20"/>
        </w:rPr>
      </w:pPr>
      <w:r w:rsidRPr="00B275EB">
        <w:rPr>
          <w:rFonts w:ascii="Verdana" w:hAnsi="Verdana"/>
          <w:bCs/>
          <w:sz w:val="20"/>
        </w:rPr>
        <w:t>UPCP.                     Unidad de Política y Control Presupuestario de la Secretaría de Gobernación.</w:t>
      </w:r>
    </w:p>
    <w:p w:rsidR="00B275EB" w:rsidRPr="00B275EB" w:rsidRDefault="00B275EB" w:rsidP="00B275EB">
      <w:pPr>
        <w:jc w:val="both"/>
        <w:rPr>
          <w:rFonts w:ascii="Verdana" w:hAnsi="Verdana"/>
          <w:bCs/>
          <w:sz w:val="20"/>
        </w:rPr>
      </w:pPr>
      <w:r w:rsidRPr="00B275EB">
        <w:rPr>
          <w:rFonts w:ascii="Verdana" w:hAnsi="Verdana"/>
          <w:bCs/>
          <w:sz w:val="20"/>
        </w:rPr>
        <w:t>PEMEX.                   Petróleos Mexicanos</w:t>
      </w:r>
    </w:p>
    <w:p w:rsidR="00B275EB" w:rsidRPr="00B275EB" w:rsidRDefault="00B275EB" w:rsidP="00B275EB">
      <w:pPr>
        <w:jc w:val="both"/>
        <w:rPr>
          <w:rFonts w:ascii="Verdana" w:hAnsi="Verdana"/>
          <w:bCs/>
          <w:sz w:val="20"/>
        </w:rPr>
      </w:pPr>
      <w:r w:rsidRPr="00B275EB">
        <w:rPr>
          <w:rFonts w:ascii="Verdana" w:hAnsi="Verdana"/>
          <w:b/>
          <w:bCs/>
          <w:sz w:val="20"/>
        </w:rPr>
        <w:t>Glosario de términos</w:t>
      </w:r>
    </w:p>
    <w:p w:rsidR="00B275EB" w:rsidRPr="00B275EB" w:rsidRDefault="00B275EB" w:rsidP="00B275EB">
      <w:pPr>
        <w:jc w:val="both"/>
        <w:rPr>
          <w:rFonts w:ascii="Verdana" w:hAnsi="Verdana"/>
          <w:bCs/>
          <w:sz w:val="20"/>
        </w:rPr>
      </w:pPr>
      <w:r w:rsidRPr="00B275EB">
        <w:rPr>
          <w:rFonts w:ascii="Verdana" w:hAnsi="Verdana"/>
          <w:b/>
          <w:bCs/>
          <w:sz w:val="20"/>
        </w:rPr>
        <w:t>Albergado: </w:t>
      </w:r>
      <w:r w:rsidRPr="00B275EB">
        <w:rPr>
          <w:rFonts w:ascii="Verdana" w:hAnsi="Verdana"/>
          <w:bCs/>
          <w:sz w:val="20"/>
        </w:rPr>
        <w:t>Persona que en forma temporal recibe asilo, amparo, alojamiento y resguardo ante la amenaza, inminencia u ocurrencia de un agente perturbador.</w:t>
      </w:r>
    </w:p>
    <w:p w:rsidR="00B275EB" w:rsidRPr="00B275EB" w:rsidRDefault="00B275EB" w:rsidP="00B275EB">
      <w:pPr>
        <w:jc w:val="both"/>
        <w:rPr>
          <w:rFonts w:ascii="Verdana" w:hAnsi="Verdana"/>
          <w:bCs/>
          <w:sz w:val="20"/>
        </w:rPr>
      </w:pPr>
      <w:r w:rsidRPr="00B275EB">
        <w:rPr>
          <w:rFonts w:ascii="Verdana" w:hAnsi="Verdana"/>
          <w:b/>
          <w:bCs/>
          <w:sz w:val="20"/>
        </w:rPr>
        <w:t>Agente perturbador: </w:t>
      </w:r>
      <w:r w:rsidRPr="00B275EB">
        <w:rPr>
          <w:rFonts w:ascii="Verdana" w:hAnsi="Verdana"/>
          <w:bCs/>
          <w:sz w:val="20"/>
        </w:rPr>
        <w:t>Fenómenos de carácter geológico, hidrometeorológico, químico-tecnológico,  sanitario-ecológico y socio organizativos que pueden producir riesgo, emergencia o desastre. También se les denomina fenómenos perturbadores.</w:t>
      </w:r>
    </w:p>
    <w:p w:rsidR="00B275EB" w:rsidRPr="00B275EB" w:rsidRDefault="00B275EB" w:rsidP="00B275EB">
      <w:pPr>
        <w:jc w:val="both"/>
        <w:rPr>
          <w:rFonts w:ascii="Verdana" w:hAnsi="Verdana"/>
          <w:bCs/>
          <w:sz w:val="20"/>
        </w:rPr>
      </w:pPr>
      <w:r w:rsidRPr="00B275EB">
        <w:rPr>
          <w:rFonts w:ascii="Verdana" w:hAnsi="Verdana"/>
          <w:b/>
          <w:bCs/>
          <w:sz w:val="20"/>
        </w:rPr>
        <w:t>Apoyo: </w:t>
      </w:r>
      <w:r w:rsidRPr="00B275EB">
        <w:rPr>
          <w:rFonts w:ascii="Verdana" w:hAnsi="Verdana"/>
          <w:bCs/>
          <w:sz w:val="20"/>
        </w:rPr>
        <w:t>Conjunto de actividades administrativas para el sustento, de la prevención, auxilio y recuperación de la población ante situaciones de desastre.</w:t>
      </w:r>
    </w:p>
    <w:p w:rsidR="00B275EB" w:rsidRPr="00B275EB" w:rsidRDefault="00B275EB" w:rsidP="00B275EB">
      <w:pPr>
        <w:jc w:val="both"/>
        <w:rPr>
          <w:rFonts w:ascii="Verdana" w:hAnsi="Verdana"/>
          <w:bCs/>
          <w:sz w:val="20"/>
        </w:rPr>
      </w:pPr>
      <w:r w:rsidRPr="00B275EB">
        <w:rPr>
          <w:rFonts w:ascii="Verdana" w:hAnsi="Verdana"/>
          <w:b/>
          <w:bCs/>
          <w:sz w:val="20"/>
        </w:rPr>
        <w:lastRenderedPageBreak/>
        <w:t>Auxilio: </w:t>
      </w:r>
      <w:r w:rsidRPr="00B275EB">
        <w:rPr>
          <w:rFonts w:ascii="Verdana" w:hAnsi="Verdana"/>
          <w:bCs/>
          <w:sz w:val="20"/>
        </w:rPr>
        <w:t>Respuesta de ayuda a las personas en riesgo o las víctimas de un siniestro, emergencia o desastre, por parte de grupos especializados públicos o privados, o por las unidades internas de protección civil, así como las acciones para salvaguardar los demás agentes afectables.</w:t>
      </w:r>
    </w:p>
    <w:p w:rsidR="00B275EB" w:rsidRPr="00B275EB" w:rsidRDefault="00B275EB" w:rsidP="00B275EB">
      <w:pPr>
        <w:jc w:val="both"/>
        <w:rPr>
          <w:rFonts w:ascii="Verdana" w:hAnsi="Verdana"/>
          <w:bCs/>
          <w:sz w:val="20"/>
        </w:rPr>
      </w:pPr>
      <w:r w:rsidRPr="00B275EB">
        <w:rPr>
          <w:rFonts w:ascii="Verdana" w:hAnsi="Verdana"/>
          <w:b/>
          <w:bCs/>
          <w:sz w:val="20"/>
        </w:rPr>
        <w:t>Comités de Evaluación de Daños: </w:t>
      </w:r>
      <w:r w:rsidRPr="00B275EB">
        <w:rPr>
          <w:rFonts w:ascii="Verdana" w:hAnsi="Verdana"/>
          <w:bCs/>
          <w:sz w:val="20"/>
        </w:rPr>
        <w:t>Instancia que coordinará a los diversos órdenes de gobierno involucrados en la atención de un determinado desastre natural y tiene por objeto evaluar y cuantificar los daños producidos por un fenómeno perturbador en particular.</w:t>
      </w:r>
    </w:p>
    <w:p w:rsidR="00B275EB" w:rsidRPr="00B275EB" w:rsidRDefault="00B275EB" w:rsidP="00B275EB">
      <w:pPr>
        <w:jc w:val="both"/>
        <w:rPr>
          <w:rFonts w:ascii="Verdana" w:hAnsi="Verdana"/>
          <w:bCs/>
          <w:sz w:val="20"/>
        </w:rPr>
      </w:pPr>
      <w:r w:rsidRPr="00B275EB">
        <w:rPr>
          <w:rFonts w:ascii="Verdana" w:hAnsi="Verdana"/>
          <w:b/>
          <w:bCs/>
          <w:sz w:val="20"/>
        </w:rPr>
        <w:t>Continuidad de operaciones: </w:t>
      </w:r>
      <w:r w:rsidRPr="00B275EB">
        <w:rPr>
          <w:rFonts w:ascii="Verdana" w:hAnsi="Verdana"/>
          <w:bCs/>
          <w:sz w:val="20"/>
        </w:rPr>
        <w:t>Al proceso de planeación, documentación y actuación que garantiza que las actividades sustantivas de las instituciones públicas, privadas y sociales, afectadas por un agente perturbador, puedan recuperarse y regresar a la normalidad en un tiempo mínimo. Esta planeación deberá estar contenida en un documento o serie de documentos cuyo contenido se dirija hacia la prevención, respuesta inmediata, recuperación y restauración, todas ellas avaladas por sesiones de capacitación continua y realización de simulacros.</w:t>
      </w:r>
    </w:p>
    <w:p w:rsidR="00B275EB" w:rsidRPr="00B275EB" w:rsidRDefault="00B275EB" w:rsidP="00B275EB">
      <w:pPr>
        <w:jc w:val="both"/>
        <w:rPr>
          <w:rFonts w:ascii="Verdana" w:hAnsi="Verdana"/>
          <w:bCs/>
          <w:sz w:val="20"/>
        </w:rPr>
      </w:pPr>
      <w:r w:rsidRPr="00B275EB">
        <w:rPr>
          <w:rFonts w:ascii="Verdana" w:hAnsi="Verdana"/>
          <w:b/>
          <w:bCs/>
          <w:sz w:val="20"/>
        </w:rPr>
        <w:t>Damnificado: </w:t>
      </w:r>
      <w:r w:rsidRPr="00B275EB">
        <w:rPr>
          <w:rFonts w:ascii="Verdana" w:hAnsi="Verdana"/>
          <w:bCs/>
          <w:sz w:val="20"/>
        </w:rPr>
        <w:t>Persona afectada por un agente perturbador, ya sea que haya sufrido daños en su integridad física o un perjuicio en sus bienes de tal manera que requiere asistencia externa para su subsistencia; considerándose con esa condición en tanto no se concluya la emergencia o se restablezca la situación de normalidad previa al desastre.</w:t>
      </w:r>
    </w:p>
    <w:p w:rsidR="00B275EB" w:rsidRPr="00B275EB" w:rsidRDefault="00B275EB" w:rsidP="00B275EB">
      <w:pPr>
        <w:jc w:val="both"/>
        <w:rPr>
          <w:rFonts w:ascii="Verdana" w:hAnsi="Verdana"/>
          <w:bCs/>
          <w:sz w:val="20"/>
        </w:rPr>
      </w:pPr>
      <w:r w:rsidRPr="00B275EB">
        <w:rPr>
          <w:rFonts w:ascii="Verdana" w:hAnsi="Verdana"/>
          <w:b/>
          <w:bCs/>
          <w:sz w:val="20"/>
        </w:rPr>
        <w:t>Declaratoria de Emergencia:</w:t>
      </w:r>
      <w:r w:rsidRPr="00B275EB">
        <w:rPr>
          <w:rFonts w:ascii="Verdana" w:hAnsi="Verdana"/>
          <w:bCs/>
          <w:sz w:val="20"/>
        </w:rPr>
        <w:t> Acto mediante el cual la Secretaría de Gobernación reconoce que uno o varios municipios o demarcaciones territoriales de una Entidad Federativa, se encuentran ante la inminencia o presencia de una situación anormal generada por una calamidad devastadora de origen natural, que puede causar un daño a la sociedad y propiciar un riesgo excesivo para la seguridad e integridad de la población, la cual podrá subsistir aun ante la presencia de una Declaratoria de Desastre Natural.</w:t>
      </w:r>
    </w:p>
    <w:p w:rsidR="00B275EB" w:rsidRPr="00B275EB" w:rsidRDefault="00B275EB" w:rsidP="00B275EB">
      <w:pPr>
        <w:jc w:val="both"/>
        <w:rPr>
          <w:rFonts w:ascii="Verdana" w:hAnsi="Verdana"/>
          <w:bCs/>
          <w:sz w:val="20"/>
        </w:rPr>
      </w:pPr>
      <w:r w:rsidRPr="00B275EB">
        <w:rPr>
          <w:rFonts w:ascii="Verdana" w:hAnsi="Verdana"/>
          <w:b/>
          <w:bCs/>
          <w:sz w:val="20"/>
        </w:rPr>
        <w:t>Desastre: </w:t>
      </w:r>
      <w:r w:rsidRPr="00B275EB">
        <w:rPr>
          <w:rFonts w:ascii="Verdana" w:hAnsi="Verdana"/>
          <w:bCs/>
          <w:sz w:val="20"/>
        </w:rPr>
        <w:t>Al resultado de la ocurrencia de uno o más agentes perturbadores severos y o extremos, concatenados o no, de origen natural, de la actividad humana o aquellos provenientes del espacio exterior, que cuando acontecen en un tiempo y en una zona determinada, causan daños y que por su magnitud exceden la capacidad de respuesta de la comunidad afectada.</w:t>
      </w:r>
    </w:p>
    <w:p w:rsidR="00B275EB" w:rsidRPr="00B275EB" w:rsidRDefault="00B275EB" w:rsidP="00B275EB">
      <w:pPr>
        <w:jc w:val="both"/>
        <w:rPr>
          <w:rFonts w:ascii="Verdana" w:hAnsi="Verdana"/>
          <w:bCs/>
          <w:sz w:val="20"/>
        </w:rPr>
      </w:pPr>
      <w:r w:rsidRPr="00B275EB">
        <w:rPr>
          <w:rFonts w:ascii="Verdana" w:hAnsi="Verdana"/>
          <w:b/>
          <w:bCs/>
          <w:sz w:val="20"/>
        </w:rPr>
        <w:t>Emergencia: </w:t>
      </w:r>
      <w:r w:rsidRPr="00B275EB">
        <w:rPr>
          <w:rFonts w:ascii="Verdana" w:hAnsi="Verdana"/>
          <w:bCs/>
          <w:sz w:val="20"/>
        </w:rPr>
        <w:t>Situación anormal que puede causar un daño a la sociedad y propiciar un riesgo excesivo para la seguridad e integridad de la población en general, generada o asociada con la inminencia, alta probabilidad o presencia de un agente perturbador.</w:t>
      </w:r>
    </w:p>
    <w:p w:rsidR="00B275EB" w:rsidRPr="00B275EB" w:rsidRDefault="00B275EB" w:rsidP="00B275EB">
      <w:pPr>
        <w:jc w:val="both"/>
        <w:rPr>
          <w:rFonts w:ascii="Verdana" w:hAnsi="Verdana"/>
          <w:bCs/>
          <w:sz w:val="20"/>
        </w:rPr>
      </w:pPr>
      <w:r w:rsidRPr="00B275EB">
        <w:rPr>
          <w:rFonts w:ascii="Verdana" w:hAnsi="Verdana"/>
          <w:b/>
          <w:bCs/>
          <w:sz w:val="20"/>
        </w:rPr>
        <w:t>Evacuado: </w:t>
      </w:r>
      <w:r w:rsidRPr="00B275EB">
        <w:rPr>
          <w:rFonts w:ascii="Verdana" w:hAnsi="Verdana"/>
          <w:bCs/>
          <w:sz w:val="20"/>
        </w:rPr>
        <w:t>Persona que, con carácter preventivo y provisional ante la posibilidad o certeza de una emergencia o desastre, se retira o es retirado de su lugar de alojamiento usual, para garantizar su seguridad y supervivencia.</w:t>
      </w:r>
    </w:p>
    <w:p w:rsidR="00B275EB" w:rsidRPr="00B275EB" w:rsidRDefault="00B275EB" w:rsidP="00B275EB">
      <w:pPr>
        <w:jc w:val="both"/>
        <w:rPr>
          <w:rFonts w:ascii="Verdana" w:hAnsi="Verdana"/>
          <w:bCs/>
          <w:sz w:val="20"/>
        </w:rPr>
      </w:pPr>
      <w:r w:rsidRPr="00B275EB">
        <w:rPr>
          <w:rFonts w:ascii="Verdana" w:hAnsi="Verdana"/>
          <w:b/>
          <w:bCs/>
          <w:sz w:val="20"/>
        </w:rPr>
        <w:t>Fenómeno Natural Perturbador: </w:t>
      </w:r>
      <w:r w:rsidRPr="00B275EB">
        <w:rPr>
          <w:rFonts w:ascii="Verdana" w:hAnsi="Verdana"/>
          <w:bCs/>
          <w:sz w:val="20"/>
        </w:rPr>
        <w:t>Agente perturbador producido por la naturaleza.</w:t>
      </w:r>
    </w:p>
    <w:p w:rsidR="00B275EB" w:rsidRPr="00B275EB" w:rsidRDefault="00B275EB" w:rsidP="00B275EB">
      <w:pPr>
        <w:jc w:val="both"/>
        <w:rPr>
          <w:rFonts w:ascii="Verdana" w:hAnsi="Verdana"/>
          <w:bCs/>
          <w:sz w:val="20"/>
        </w:rPr>
      </w:pPr>
      <w:r w:rsidRPr="00B275EB">
        <w:rPr>
          <w:rFonts w:ascii="Verdana" w:hAnsi="Verdana"/>
          <w:b/>
          <w:bCs/>
          <w:sz w:val="20"/>
        </w:rPr>
        <w:lastRenderedPageBreak/>
        <w:t>Fondo de Desastres Naturales: </w:t>
      </w:r>
      <w:r w:rsidRPr="00B275EB">
        <w:rPr>
          <w:rFonts w:ascii="Verdana" w:hAnsi="Verdana"/>
          <w:bCs/>
          <w:sz w:val="20"/>
        </w:rPr>
        <w:t>Instrumento financiero mediante el cual dentro del sistema federalista de Protección Civil, integra un proceso respetuoso de las atribuciones, responsabilidades y necesidades de los diversos órdenes de gobierno, que tiene como finalidad, bajo los principios de corresponsabilidad, complementariedad, oportunidad y transparencia, apoyar a las Entidades Federativas de la República Mexicana, así como a las Dependencias y Entidades Paraestatales de la Administración Pública Federal, en la atención de los efectos que produzca un fenómeno natural perturbador imprevisible y determinado.</w:t>
      </w:r>
    </w:p>
    <w:p w:rsidR="00B275EB" w:rsidRPr="00B275EB" w:rsidRDefault="00B275EB" w:rsidP="00B275EB">
      <w:pPr>
        <w:jc w:val="both"/>
        <w:rPr>
          <w:rFonts w:ascii="Verdana" w:hAnsi="Verdana"/>
          <w:bCs/>
          <w:sz w:val="20"/>
        </w:rPr>
      </w:pPr>
      <w:r w:rsidRPr="00B275EB">
        <w:rPr>
          <w:rFonts w:ascii="Verdana" w:hAnsi="Verdana"/>
          <w:b/>
          <w:bCs/>
          <w:sz w:val="20"/>
        </w:rPr>
        <w:t>Fondo para la Prevención de Desastres Naturales: </w:t>
      </w:r>
      <w:r w:rsidRPr="00B275EB">
        <w:rPr>
          <w:rFonts w:ascii="Verdana" w:hAnsi="Verdana"/>
          <w:bCs/>
          <w:sz w:val="20"/>
        </w:rPr>
        <w:t>Fondo que tiene la finalidad de proporcionar recursos tanto a las dependencias y entidades de la Administración Pública Federal como a las entidades federativas, destinados a la realización de acciones y mecanismos tendientes a reducir el riesgo, así como evitar o disminuir los efectos del impacto destructivo de los fenómenos naturales perturbadores  sobre la vida y bienes de la población, los servicios públicos y el medio ambiente.</w:t>
      </w:r>
    </w:p>
    <w:p w:rsidR="00B275EB" w:rsidRPr="00B275EB" w:rsidRDefault="00B275EB" w:rsidP="00B275EB">
      <w:pPr>
        <w:jc w:val="both"/>
        <w:rPr>
          <w:rFonts w:ascii="Verdana" w:hAnsi="Verdana"/>
          <w:bCs/>
          <w:sz w:val="20"/>
        </w:rPr>
      </w:pPr>
      <w:r w:rsidRPr="00B275EB">
        <w:rPr>
          <w:rFonts w:ascii="Verdana" w:hAnsi="Verdana"/>
          <w:b/>
          <w:bCs/>
          <w:sz w:val="20"/>
        </w:rPr>
        <w:t>Gestión Integral de Riesgos</w:t>
      </w:r>
      <w:r w:rsidRPr="00B275EB">
        <w:rPr>
          <w:rFonts w:ascii="Verdana" w:hAnsi="Verdana"/>
          <w:bCs/>
          <w:sz w:val="20"/>
        </w:rPr>
        <w:t>: El conjunto de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las causas estructurales de los desastres y fortalezcan las capacidades de resiliencia o resistencia de la sociedad. Involucra las etapas de: identificación de los riesgos y/o su proceso de formación, previsión, prevención, mitigación, preparación, auxilio, recuperación y reconstrucción.</w:t>
      </w:r>
    </w:p>
    <w:p w:rsidR="00B275EB" w:rsidRPr="00B275EB" w:rsidRDefault="00B275EB" w:rsidP="00B275EB">
      <w:pPr>
        <w:jc w:val="both"/>
        <w:rPr>
          <w:rFonts w:ascii="Verdana" w:hAnsi="Verdana"/>
          <w:bCs/>
          <w:sz w:val="20"/>
        </w:rPr>
      </w:pPr>
      <w:r w:rsidRPr="00B275EB">
        <w:rPr>
          <w:rFonts w:ascii="Verdana" w:hAnsi="Verdana"/>
          <w:b/>
          <w:bCs/>
          <w:sz w:val="20"/>
        </w:rPr>
        <w:t>Grupos voluntarios: </w:t>
      </w:r>
      <w:r w:rsidRPr="00B275EB">
        <w:rPr>
          <w:rFonts w:ascii="Verdana" w:hAnsi="Verdana"/>
          <w:bCs/>
          <w:sz w:val="20"/>
        </w:rPr>
        <w:t>Las personas morales o las personas físicas, que se han acreditado ante las autoridades competentes, y que cuentan con personal, conocimientos, experiencia y equipo necesarios, para prestar de manera altruista y comprometida, sus servicios en acciones de protección civil.</w:t>
      </w:r>
    </w:p>
    <w:p w:rsidR="00B275EB" w:rsidRPr="00B275EB" w:rsidRDefault="00B275EB" w:rsidP="00B275EB">
      <w:pPr>
        <w:jc w:val="both"/>
        <w:rPr>
          <w:rFonts w:ascii="Verdana" w:hAnsi="Verdana"/>
          <w:bCs/>
          <w:sz w:val="20"/>
        </w:rPr>
      </w:pPr>
      <w:r w:rsidRPr="00B275EB">
        <w:rPr>
          <w:rFonts w:ascii="Verdana" w:hAnsi="Verdana"/>
          <w:b/>
          <w:bCs/>
          <w:sz w:val="20"/>
        </w:rPr>
        <w:t>Prevención: </w:t>
      </w:r>
      <w:r w:rsidRPr="00B275EB">
        <w:rPr>
          <w:rFonts w:ascii="Verdana" w:hAnsi="Verdana"/>
          <w:bCs/>
          <w:sz w:val="20"/>
        </w:rPr>
        <w:t>Conjunto de acciones y mecanismos implementados con antelación a la ocurrencia de los agentes perturbadores, con la finalidad de conocer los peligros o los riesgos, identificarlos, eliminarlos o reducirlos; evitar o mitigar su impacto destructivo sobre las personas, bienes, infraestructura, así como anticiparse a los procesos sociales de construcción de los mismos.</w:t>
      </w:r>
    </w:p>
    <w:p w:rsidR="00B275EB" w:rsidRPr="00B275EB" w:rsidRDefault="00B275EB" w:rsidP="00B275EB">
      <w:pPr>
        <w:jc w:val="both"/>
        <w:rPr>
          <w:rFonts w:ascii="Verdana" w:hAnsi="Verdana"/>
          <w:bCs/>
          <w:sz w:val="20"/>
        </w:rPr>
      </w:pPr>
      <w:r w:rsidRPr="00B275EB">
        <w:rPr>
          <w:rFonts w:ascii="Verdana" w:hAnsi="Verdana"/>
          <w:b/>
          <w:bCs/>
          <w:sz w:val="20"/>
        </w:rPr>
        <w:t>Riesgo: </w:t>
      </w:r>
      <w:r w:rsidRPr="00B275EB">
        <w:rPr>
          <w:rFonts w:ascii="Verdana" w:hAnsi="Verdana"/>
          <w:bCs/>
          <w:sz w:val="20"/>
        </w:rPr>
        <w:t>Daños o pérdidas probables sobre un agente afectable, resultado de la interacción entre su vulnerabilidad y la presencia de un agente perturbador.</w:t>
      </w:r>
    </w:p>
    <w:p w:rsidR="00B275EB" w:rsidRPr="00B275EB" w:rsidRDefault="00B275EB" w:rsidP="00B275EB">
      <w:pPr>
        <w:jc w:val="both"/>
        <w:rPr>
          <w:rFonts w:ascii="Verdana" w:hAnsi="Verdana"/>
          <w:bCs/>
          <w:sz w:val="20"/>
        </w:rPr>
      </w:pPr>
      <w:r w:rsidRPr="00B275EB">
        <w:rPr>
          <w:rFonts w:ascii="Verdana" w:hAnsi="Verdana"/>
          <w:b/>
          <w:bCs/>
          <w:sz w:val="20"/>
        </w:rPr>
        <w:t>Zona de desastre: </w:t>
      </w:r>
      <w:r w:rsidRPr="00B275EB">
        <w:rPr>
          <w:rFonts w:ascii="Verdana" w:hAnsi="Verdana"/>
          <w:bCs/>
          <w:sz w:val="20"/>
        </w:rPr>
        <w:t>Espacio territorial determinado en el tiempo por la declaración formal de la autoridad competente, en virtud del desajuste que sufre en su estructura social, impidiéndose el cumplimiento normal de las actividades de la comunidad. Puede involucrar el ejercicio de recursos públicos a través del Fondo de Desastres.</w:t>
      </w:r>
    </w:p>
    <w:p w:rsidR="00896898" w:rsidRPr="00896898" w:rsidRDefault="00896898" w:rsidP="00896898">
      <w:pPr>
        <w:jc w:val="both"/>
        <w:rPr>
          <w:rFonts w:ascii="Verdana" w:hAnsi="Verdana"/>
          <w:bCs/>
          <w:sz w:val="20"/>
        </w:rPr>
      </w:pPr>
      <w:bookmarkStart w:id="0" w:name="_GoBack"/>
      <w:bookmarkEnd w:id="0"/>
    </w:p>
    <w:p w:rsidR="00B275EB" w:rsidRDefault="00B275EB"/>
    <w:sectPr w:rsidR="00B275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98"/>
    <w:rsid w:val="00106EE7"/>
    <w:rsid w:val="002228FA"/>
    <w:rsid w:val="0025144A"/>
    <w:rsid w:val="00896898"/>
    <w:rsid w:val="00A0163C"/>
    <w:rsid w:val="00A7326C"/>
    <w:rsid w:val="00B275EB"/>
    <w:rsid w:val="00C06CE1"/>
    <w:rsid w:val="00D02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75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7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1">
      <w:bodyDiv w:val="1"/>
      <w:marLeft w:val="0"/>
      <w:marRight w:val="0"/>
      <w:marTop w:val="0"/>
      <w:marBottom w:val="0"/>
      <w:divBdr>
        <w:top w:val="none" w:sz="0" w:space="0" w:color="auto"/>
        <w:left w:val="none" w:sz="0" w:space="0" w:color="auto"/>
        <w:bottom w:val="none" w:sz="0" w:space="0" w:color="auto"/>
        <w:right w:val="none" w:sz="0" w:space="0" w:color="auto"/>
      </w:divBdr>
    </w:div>
    <w:div w:id="102843906">
      <w:bodyDiv w:val="1"/>
      <w:marLeft w:val="0"/>
      <w:marRight w:val="0"/>
      <w:marTop w:val="0"/>
      <w:marBottom w:val="0"/>
      <w:divBdr>
        <w:top w:val="none" w:sz="0" w:space="0" w:color="auto"/>
        <w:left w:val="none" w:sz="0" w:space="0" w:color="auto"/>
        <w:bottom w:val="none" w:sz="0" w:space="0" w:color="auto"/>
        <w:right w:val="none" w:sz="0" w:space="0" w:color="auto"/>
      </w:divBdr>
    </w:div>
    <w:div w:id="167913839">
      <w:bodyDiv w:val="1"/>
      <w:marLeft w:val="0"/>
      <w:marRight w:val="0"/>
      <w:marTop w:val="0"/>
      <w:marBottom w:val="0"/>
      <w:divBdr>
        <w:top w:val="none" w:sz="0" w:space="0" w:color="auto"/>
        <w:left w:val="none" w:sz="0" w:space="0" w:color="auto"/>
        <w:bottom w:val="none" w:sz="0" w:space="0" w:color="auto"/>
        <w:right w:val="none" w:sz="0" w:space="0" w:color="auto"/>
      </w:divBdr>
      <w:divsChild>
        <w:div w:id="1726173180">
          <w:marLeft w:val="0"/>
          <w:marRight w:val="0"/>
          <w:marTop w:val="0"/>
          <w:marBottom w:val="60"/>
          <w:divBdr>
            <w:top w:val="none" w:sz="0" w:space="0" w:color="auto"/>
            <w:left w:val="none" w:sz="0" w:space="0" w:color="auto"/>
            <w:bottom w:val="none" w:sz="0" w:space="0" w:color="auto"/>
            <w:right w:val="none" w:sz="0" w:space="0" w:color="auto"/>
          </w:divBdr>
        </w:div>
        <w:div w:id="190148837">
          <w:marLeft w:val="0"/>
          <w:marRight w:val="0"/>
          <w:marTop w:val="0"/>
          <w:marBottom w:val="60"/>
          <w:divBdr>
            <w:top w:val="none" w:sz="0" w:space="0" w:color="auto"/>
            <w:left w:val="none" w:sz="0" w:space="0" w:color="auto"/>
            <w:bottom w:val="none" w:sz="0" w:space="0" w:color="auto"/>
            <w:right w:val="none" w:sz="0" w:space="0" w:color="auto"/>
          </w:divBdr>
        </w:div>
        <w:div w:id="838154679">
          <w:marLeft w:val="0"/>
          <w:marRight w:val="0"/>
          <w:marTop w:val="0"/>
          <w:marBottom w:val="60"/>
          <w:divBdr>
            <w:top w:val="none" w:sz="0" w:space="0" w:color="auto"/>
            <w:left w:val="none" w:sz="0" w:space="0" w:color="auto"/>
            <w:bottom w:val="none" w:sz="0" w:space="0" w:color="auto"/>
            <w:right w:val="none" w:sz="0" w:space="0" w:color="auto"/>
          </w:divBdr>
        </w:div>
        <w:div w:id="1002900346">
          <w:marLeft w:val="0"/>
          <w:marRight w:val="0"/>
          <w:marTop w:val="0"/>
          <w:marBottom w:val="60"/>
          <w:divBdr>
            <w:top w:val="none" w:sz="0" w:space="0" w:color="auto"/>
            <w:left w:val="none" w:sz="0" w:space="0" w:color="auto"/>
            <w:bottom w:val="none" w:sz="0" w:space="0" w:color="auto"/>
            <w:right w:val="none" w:sz="0" w:space="0" w:color="auto"/>
          </w:divBdr>
        </w:div>
        <w:div w:id="1479421910">
          <w:marLeft w:val="0"/>
          <w:marRight w:val="0"/>
          <w:marTop w:val="0"/>
          <w:marBottom w:val="101"/>
          <w:divBdr>
            <w:top w:val="none" w:sz="0" w:space="0" w:color="auto"/>
            <w:left w:val="none" w:sz="0" w:space="0" w:color="auto"/>
            <w:bottom w:val="none" w:sz="0" w:space="0" w:color="auto"/>
            <w:right w:val="none" w:sz="0" w:space="0" w:color="auto"/>
          </w:divBdr>
        </w:div>
        <w:div w:id="1126118915">
          <w:marLeft w:val="0"/>
          <w:marRight w:val="0"/>
          <w:marTop w:val="0"/>
          <w:marBottom w:val="101"/>
          <w:divBdr>
            <w:top w:val="none" w:sz="0" w:space="0" w:color="auto"/>
            <w:left w:val="none" w:sz="0" w:space="0" w:color="auto"/>
            <w:bottom w:val="none" w:sz="0" w:space="0" w:color="auto"/>
            <w:right w:val="none" w:sz="0" w:space="0" w:color="auto"/>
          </w:divBdr>
        </w:div>
        <w:div w:id="939146284">
          <w:marLeft w:val="0"/>
          <w:marRight w:val="0"/>
          <w:marTop w:val="0"/>
          <w:marBottom w:val="101"/>
          <w:divBdr>
            <w:top w:val="none" w:sz="0" w:space="0" w:color="auto"/>
            <w:left w:val="none" w:sz="0" w:space="0" w:color="auto"/>
            <w:bottom w:val="none" w:sz="0" w:space="0" w:color="auto"/>
            <w:right w:val="none" w:sz="0" w:space="0" w:color="auto"/>
          </w:divBdr>
        </w:div>
        <w:div w:id="44262342">
          <w:marLeft w:val="0"/>
          <w:marRight w:val="0"/>
          <w:marTop w:val="101"/>
          <w:marBottom w:val="101"/>
          <w:divBdr>
            <w:top w:val="none" w:sz="0" w:space="0" w:color="auto"/>
            <w:left w:val="none" w:sz="0" w:space="0" w:color="auto"/>
            <w:bottom w:val="none" w:sz="0" w:space="0" w:color="auto"/>
            <w:right w:val="none" w:sz="0" w:space="0" w:color="auto"/>
          </w:divBdr>
        </w:div>
        <w:div w:id="951471312">
          <w:marLeft w:val="0"/>
          <w:marRight w:val="0"/>
          <w:marTop w:val="0"/>
          <w:marBottom w:val="101"/>
          <w:divBdr>
            <w:top w:val="none" w:sz="0" w:space="0" w:color="auto"/>
            <w:left w:val="none" w:sz="0" w:space="0" w:color="auto"/>
            <w:bottom w:val="none" w:sz="0" w:space="0" w:color="auto"/>
            <w:right w:val="none" w:sz="0" w:space="0" w:color="auto"/>
          </w:divBdr>
        </w:div>
        <w:div w:id="1694067136">
          <w:marLeft w:val="720"/>
          <w:marRight w:val="0"/>
          <w:marTop w:val="0"/>
          <w:marBottom w:val="101"/>
          <w:divBdr>
            <w:top w:val="none" w:sz="0" w:space="0" w:color="auto"/>
            <w:left w:val="none" w:sz="0" w:space="0" w:color="auto"/>
            <w:bottom w:val="none" w:sz="0" w:space="0" w:color="auto"/>
            <w:right w:val="none" w:sz="0" w:space="0" w:color="auto"/>
          </w:divBdr>
        </w:div>
        <w:div w:id="72356235">
          <w:marLeft w:val="0"/>
          <w:marRight w:val="0"/>
          <w:marTop w:val="30"/>
          <w:marBottom w:val="30"/>
          <w:divBdr>
            <w:top w:val="none" w:sz="0" w:space="0" w:color="auto"/>
            <w:left w:val="none" w:sz="0" w:space="0" w:color="auto"/>
            <w:bottom w:val="none" w:sz="0" w:space="0" w:color="auto"/>
            <w:right w:val="none" w:sz="0" w:space="0" w:color="auto"/>
          </w:divBdr>
        </w:div>
        <w:div w:id="139658990">
          <w:marLeft w:val="0"/>
          <w:marRight w:val="0"/>
          <w:marTop w:val="30"/>
          <w:marBottom w:val="30"/>
          <w:divBdr>
            <w:top w:val="none" w:sz="0" w:space="0" w:color="auto"/>
            <w:left w:val="none" w:sz="0" w:space="0" w:color="auto"/>
            <w:bottom w:val="none" w:sz="0" w:space="0" w:color="auto"/>
            <w:right w:val="none" w:sz="0" w:space="0" w:color="auto"/>
          </w:divBdr>
        </w:div>
        <w:div w:id="1585991367">
          <w:marLeft w:val="0"/>
          <w:marRight w:val="0"/>
          <w:marTop w:val="30"/>
          <w:marBottom w:val="30"/>
          <w:divBdr>
            <w:top w:val="none" w:sz="0" w:space="0" w:color="auto"/>
            <w:left w:val="none" w:sz="0" w:space="0" w:color="auto"/>
            <w:bottom w:val="none" w:sz="0" w:space="0" w:color="auto"/>
            <w:right w:val="none" w:sz="0" w:space="0" w:color="auto"/>
          </w:divBdr>
        </w:div>
        <w:div w:id="1091007127">
          <w:marLeft w:val="0"/>
          <w:marRight w:val="0"/>
          <w:marTop w:val="30"/>
          <w:marBottom w:val="30"/>
          <w:divBdr>
            <w:top w:val="none" w:sz="0" w:space="0" w:color="auto"/>
            <w:left w:val="none" w:sz="0" w:space="0" w:color="auto"/>
            <w:bottom w:val="none" w:sz="0" w:space="0" w:color="auto"/>
            <w:right w:val="none" w:sz="0" w:space="0" w:color="auto"/>
          </w:divBdr>
        </w:div>
        <w:div w:id="1156338445">
          <w:marLeft w:val="0"/>
          <w:marRight w:val="0"/>
          <w:marTop w:val="30"/>
          <w:marBottom w:val="30"/>
          <w:divBdr>
            <w:top w:val="none" w:sz="0" w:space="0" w:color="auto"/>
            <w:left w:val="none" w:sz="0" w:space="0" w:color="auto"/>
            <w:bottom w:val="none" w:sz="0" w:space="0" w:color="auto"/>
            <w:right w:val="none" w:sz="0" w:space="0" w:color="auto"/>
          </w:divBdr>
        </w:div>
        <w:div w:id="878126762">
          <w:marLeft w:val="0"/>
          <w:marRight w:val="0"/>
          <w:marTop w:val="30"/>
          <w:marBottom w:val="30"/>
          <w:divBdr>
            <w:top w:val="none" w:sz="0" w:space="0" w:color="auto"/>
            <w:left w:val="none" w:sz="0" w:space="0" w:color="auto"/>
            <w:bottom w:val="none" w:sz="0" w:space="0" w:color="auto"/>
            <w:right w:val="none" w:sz="0" w:space="0" w:color="auto"/>
          </w:divBdr>
        </w:div>
        <w:div w:id="1318728219">
          <w:marLeft w:val="0"/>
          <w:marRight w:val="0"/>
          <w:marTop w:val="30"/>
          <w:marBottom w:val="30"/>
          <w:divBdr>
            <w:top w:val="none" w:sz="0" w:space="0" w:color="auto"/>
            <w:left w:val="none" w:sz="0" w:space="0" w:color="auto"/>
            <w:bottom w:val="none" w:sz="0" w:space="0" w:color="auto"/>
            <w:right w:val="none" w:sz="0" w:space="0" w:color="auto"/>
          </w:divBdr>
        </w:div>
        <w:div w:id="1055471336">
          <w:marLeft w:val="0"/>
          <w:marRight w:val="0"/>
          <w:marTop w:val="30"/>
          <w:marBottom w:val="30"/>
          <w:divBdr>
            <w:top w:val="none" w:sz="0" w:space="0" w:color="auto"/>
            <w:left w:val="none" w:sz="0" w:space="0" w:color="auto"/>
            <w:bottom w:val="none" w:sz="0" w:space="0" w:color="auto"/>
            <w:right w:val="none" w:sz="0" w:space="0" w:color="auto"/>
          </w:divBdr>
        </w:div>
        <w:div w:id="1936786636">
          <w:marLeft w:val="0"/>
          <w:marRight w:val="0"/>
          <w:marTop w:val="30"/>
          <w:marBottom w:val="30"/>
          <w:divBdr>
            <w:top w:val="none" w:sz="0" w:space="0" w:color="auto"/>
            <w:left w:val="none" w:sz="0" w:space="0" w:color="auto"/>
            <w:bottom w:val="none" w:sz="0" w:space="0" w:color="auto"/>
            <w:right w:val="none" w:sz="0" w:space="0" w:color="auto"/>
          </w:divBdr>
        </w:div>
        <w:div w:id="158740430">
          <w:marLeft w:val="0"/>
          <w:marRight w:val="0"/>
          <w:marTop w:val="30"/>
          <w:marBottom w:val="30"/>
          <w:divBdr>
            <w:top w:val="none" w:sz="0" w:space="0" w:color="auto"/>
            <w:left w:val="none" w:sz="0" w:space="0" w:color="auto"/>
            <w:bottom w:val="none" w:sz="0" w:space="0" w:color="auto"/>
            <w:right w:val="none" w:sz="0" w:space="0" w:color="auto"/>
          </w:divBdr>
        </w:div>
        <w:div w:id="375013925">
          <w:marLeft w:val="0"/>
          <w:marRight w:val="0"/>
          <w:marTop w:val="30"/>
          <w:marBottom w:val="30"/>
          <w:divBdr>
            <w:top w:val="none" w:sz="0" w:space="0" w:color="auto"/>
            <w:left w:val="none" w:sz="0" w:space="0" w:color="auto"/>
            <w:bottom w:val="none" w:sz="0" w:space="0" w:color="auto"/>
            <w:right w:val="none" w:sz="0" w:space="0" w:color="auto"/>
          </w:divBdr>
        </w:div>
        <w:div w:id="402719067">
          <w:marLeft w:val="0"/>
          <w:marRight w:val="0"/>
          <w:marTop w:val="30"/>
          <w:marBottom w:val="30"/>
          <w:divBdr>
            <w:top w:val="none" w:sz="0" w:space="0" w:color="auto"/>
            <w:left w:val="none" w:sz="0" w:space="0" w:color="auto"/>
            <w:bottom w:val="none" w:sz="0" w:space="0" w:color="auto"/>
            <w:right w:val="none" w:sz="0" w:space="0" w:color="auto"/>
          </w:divBdr>
        </w:div>
        <w:div w:id="354039543">
          <w:marLeft w:val="0"/>
          <w:marRight w:val="0"/>
          <w:marTop w:val="30"/>
          <w:marBottom w:val="30"/>
          <w:divBdr>
            <w:top w:val="none" w:sz="0" w:space="0" w:color="auto"/>
            <w:left w:val="none" w:sz="0" w:space="0" w:color="auto"/>
            <w:bottom w:val="none" w:sz="0" w:space="0" w:color="auto"/>
            <w:right w:val="none" w:sz="0" w:space="0" w:color="auto"/>
          </w:divBdr>
        </w:div>
        <w:div w:id="1005401228">
          <w:marLeft w:val="0"/>
          <w:marRight w:val="0"/>
          <w:marTop w:val="30"/>
          <w:marBottom w:val="30"/>
          <w:divBdr>
            <w:top w:val="none" w:sz="0" w:space="0" w:color="auto"/>
            <w:left w:val="none" w:sz="0" w:space="0" w:color="auto"/>
            <w:bottom w:val="none" w:sz="0" w:space="0" w:color="auto"/>
            <w:right w:val="none" w:sz="0" w:space="0" w:color="auto"/>
          </w:divBdr>
        </w:div>
        <w:div w:id="1846358845">
          <w:marLeft w:val="0"/>
          <w:marRight w:val="0"/>
          <w:marTop w:val="30"/>
          <w:marBottom w:val="30"/>
          <w:divBdr>
            <w:top w:val="none" w:sz="0" w:space="0" w:color="auto"/>
            <w:left w:val="none" w:sz="0" w:space="0" w:color="auto"/>
            <w:bottom w:val="none" w:sz="0" w:space="0" w:color="auto"/>
            <w:right w:val="none" w:sz="0" w:space="0" w:color="auto"/>
          </w:divBdr>
        </w:div>
        <w:div w:id="1198859983">
          <w:marLeft w:val="0"/>
          <w:marRight w:val="0"/>
          <w:marTop w:val="30"/>
          <w:marBottom w:val="30"/>
          <w:divBdr>
            <w:top w:val="none" w:sz="0" w:space="0" w:color="auto"/>
            <w:left w:val="none" w:sz="0" w:space="0" w:color="auto"/>
            <w:bottom w:val="none" w:sz="0" w:space="0" w:color="auto"/>
            <w:right w:val="none" w:sz="0" w:space="0" w:color="auto"/>
          </w:divBdr>
        </w:div>
        <w:div w:id="1732652639">
          <w:marLeft w:val="0"/>
          <w:marRight w:val="0"/>
          <w:marTop w:val="30"/>
          <w:marBottom w:val="30"/>
          <w:divBdr>
            <w:top w:val="none" w:sz="0" w:space="0" w:color="auto"/>
            <w:left w:val="none" w:sz="0" w:space="0" w:color="auto"/>
            <w:bottom w:val="none" w:sz="0" w:space="0" w:color="auto"/>
            <w:right w:val="none" w:sz="0" w:space="0" w:color="auto"/>
          </w:divBdr>
        </w:div>
        <w:div w:id="347103262">
          <w:marLeft w:val="0"/>
          <w:marRight w:val="0"/>
          <w:marTop w:val="30"/>
          <w:marBottom w:val="30"/>
          <w:divBdr>
            <w:top w:val="none" w:sz="0" w:space="0" w:color="auto"/>
            <w:left w:val="none" w:sz="0" w:space="0" w:color="auto"/>
            <w:bottom w:val="none" w:sz="0" w:space="0" w:color="auto"/>
            <w:right w:val="none" w:sz="0" w:space="0" w:color="auto"/>
          </w:divBdr>
        </w:div>
        <w:div w:id="240793712">
          <w:marLeft w:val="0"/>
          <w:marRight w:val="0"/>
          <w:marTop w:val="30"/>
          <w:marBottom w:val="30"/>
          <w:divBdr>
            <w:top w:val="none" w:sz="0" w:space="0" w:color="auto"/>
            <w:left w:val="none" w:sz="0" w:space="0" w:color="auto"/>
            <w:bottom w:val="none" w:sz="0" w:space="0" w:color="auto"/>
            <w:right w:val="none" w:sz="0" w:space="0" w:color="auto"/>
          </w:divBdr>
        </w:div>
        <w:div w:id="766268737">
          <w:marLeft w:val="0"/>
          <w:marRight w:val="0"/>
          <w:marTop w:val="30"/>
          <w:marBottom w:val="30"/>
          <w:divBdr>
            <w:top w:val="none" w:sz="0" w:space="0" w:color="auto"/>
            <w:left w:val="none" w:sz="0" w:space="0" w:color="auto"/>
            <w:bottom w:val="none" w:sz="0" w:space="0" w:color="auto"/>
            <w:right w:val="none" w:sz="0" w:space="0" w:color="auto"/>
          </w:divBdr>
        </w:div>
        <w:div w:id="867572456">
          <w:marLeft w:val="0"/>
          <w:marRight w:val="0"/>
          <w:marTop w:val="30"/>
          <w:marBottom w:val="30"/>
          <w:divBdr>
            <w:top w:val="none" w:sz="0" w:space="0" w:color="auto"/>
            <w:left w:val="none" w:sz="0" w:space="0" w:color="auto"/>
            <w:bottom w:val="none" w:sz="0" w:space="0" w:color="auto"/>
            <w:right w:val="none" w:sz="0" w:space="0" w:color="auto"/>
          </w:divBdr>
        </w:div>
        <w:div w:id="1121193063">
          <w:marLeft w:val="0"/>
          <w:marRight w:val="0"/>
          <w:marTop w:val="30"/>
          <w:marBottom w:val="30"/>
          <w:divBdr>
            <w:top w:val="none" w:sz="0" w:space="0" w:color="auto"/>
            <w:left w:val="none" w:sz="0" w:space="0" w:color="auto"/>
            <w:bottom w:val="none" w:sz="0" w:space="0" w:color="auto"/>
            <w:right w:val="none" w:sz="0" w:space="0" w:color="auto"/>
          </w:divBdr>
        </w:div>
        <w:div w:id="1457749910">
          <w:marLeft w:val="0"/>
          <w:marRight w:val="0"/>
          <w:marTop w:val="30"/>
          <w:marBottom w:val="30"/>
          <w:divBdr>
            <w:top w:val="none" w:sz="0" w:space="0" w:color="auto"/>
            <w:left w:val="none" w:sz="0" w:space="0" w:color="auto"/>
            <w:bottom w:val="none" w:sz="0" w:space="0" w:color="auto"/>
            <w:right w:val="none" w:sz="0" w:space="0" w:color="auto"/>
          </w:divBdr>
        </w:div>
        <w:div w:id="1238399443">
          <w:marLeft w:val="0"/>
          <w:marRight w:val="0"/>
          <w:marTop w:val="30"/>
          <w:marBottom w:val="30"/>
          <w:divBdr>
            <w:top w:val="none" w:sz="0" w:space="0" w:color="auto"/>
            <w:left w:val="none" w:sz="0" w:space="0" w:color="auto"/>
            <w:bottom w:val="none" w:sz="0" w:space="0" w:color="auto"/>
            <w:right w:val="none" w:sz="0" w:space="0" w:color="auto"/>
          </w:divBdr>
        </w:div>
        <w:div w:id="805470020">
          <w:marLeft w:val="0"/>
          <w:marRight w:val="0"/>
          <w:marTop w:val="30"/>
          <w:marBottom w:val="30"/>
          <w:divBdr>
            <w:top w:val="none" w:sz="0" w:space="0" w:color="auto"/>
            <w:left w:val="none" w:sz="0" w:space="0" w:color="auto"/>
            <w:bottom w:val="none" w:sz="0" w:space="0" w:color="auto"/>
            <w:right w:val="none" w:sz="0" w:space="0" w:color="auto"/>
          </w:divBdr>
        </w:div>
        <w:div w:id="340932027">
          <w:marLeft w:val="0"/>
          <w:marRight w:val="0"/>
          <w:marTop w:val="30"/>
          <w:marBottom w:val="30"/>
          <w:divBdr>
            <w:top w:val="none" w:sz="0" w:space="0" w:color="auto"/>
            <w:left w:val="none" w:sz="0" w:space="0" w:color="auto"/>
            <w:bottom w:val="none" w:sz="0" w:space="0" w:color="auto"/>
            <w:right w:val="none" w:sz="0" w:space="0" w:color="auto"/>
          </w:divBdr>
        </w:div>
        <w:div w:id="1812168439">
          <w:marLeft w:val="0"/>
          <w:marRight w:val="0"/>
          <w:marTop w:val="30"/>
          <w:marBottom w:val="30"/>
          <w:divBdr>
            <w:top w:val="none" w:sz="0" w:space="0" w:color="auto"/>
            <w:left w:val="none" w:sz="0" w:space="0" w:color="auto"/>
            <w:bottom w:val="none" w:sz="0" w:space="0" w:color="auto"/>
            <w:right w:val="none" w:sz="0" w:space="0" w:color="auto"/>
          </w:divBdr>
        </w:div>
        <w:div w:id="1839613787">
          <w:marLeft w:val="0"/>
          <w:marRight w:val="0"/>
          <w:marTop w:val="30"/>
          <w:marBottom w:val="30"/>
          <w:divBdr>
            <w:top w:val="none" w:sz="0" w:space="0" w:color="auto"/>
            <w:left w:val="none" w:sz="0" w:space="0" w:color="auto"/>
            <w:bottom w:val="none" w:sz="0" w:space="0" w:color="auto"/>
            <w:right w:val="none" w:sz="0" w:space="0" w:color="auto"/>
          </w:divBdr>
        </w:div>
        <w:div w:id="2016612923">
          <w:marLeft w:val="0"/>
          <w:marRight w:val="0"/>
          <w:marTop w:val="30"/>
          <w:marBottom w:val="30"/>
          <w:divBdr>
            <w:top w:val="none" w:sz="0" w:space="0" w:color="auto"/>
            <w:left w:val="none" w:sz="0" w:space="0" w:color="auto"/>
            <w:bottom w:val="none" w:sz="0" w:space="0" w:color="auto"/>
            <w:right w:val="none" w:sz="0" w:space="0" w:color="auto"/>
          </w:divBdr>
        </w:div>
        <w:div w:id="2125613539">
          <w:marLeft w:val="0"/>
          <w:marRight w:val="0"/>
          <w:marTop w:val="30"/>
          <w:marBottom w:val="30"/>
          <w:divBdr>
            <w:top w:val="none" w:sz="0" w:space="0" w:color="auto"/>
            <w:left w:val="none" w:sz="0" w:space="0" w:color="auto"/>
            <w:bottom w:val="none" w:sz="0" w:space="0" w:color="auto"/>
            <w:right w:val="none" w:sz="0" w:space="0" w:color="auto"/>
          </w:divBdr>
        </w:div>
        <w:div w:id="607664773">
          <w:marLeft w:val="0"/>
          <w:marRight w:val="0"/>
          <w:marTop w:val="30"/>
          <w:marBottom w:val="30"/>
          <w:divBdr>
            <w:top w:val="none" w:sz="0" w:space="0" w:color="auto"/>
            <w:left w:val="none" w:sz="0" w:space="0" w:color="auto"/>
            <w:bottom w:val="none" w:sz="0" w:space="0" w:color="auto"/>
            <w:right w:val="none" w:sz="0" w:space="0" w:color="auto"/>
          </w:divBdr>
        </w:div>
        <w:div w:id="155540690">
          <w:marLeft w:val="0"/>
          <w:marRight w:val="0"/>
          <w:marTop w:val="30"/>
          <w:marBottom w:val="30"/>
          <w:divBdr>
            <w:top w:val="none" w:sz="0" w:space="0" w:color="auto"/>
            <w:left w:val="none" w:sz="0" w:space="0" w:color="auto"/>
            <w:bottom w:val="none" w:sz="0" w:space="0" w:color="auto"/>
            <w:right w:val="none" w:sz="0" w:space="0" w:color="auto"/>
          </w:divBdr>
        </w:div>
        <w:div w:id="441193933">
          <w:marLeft w:val="0"/>
          <w:marRight w:val="0"/>
          <w:marTop w:val="30"/>
          <w:marBottom w:val="30"/>
          <w:divBdr>
            <w:top w:val="none" w:sz="0" w:space="0" w:color="auto"/>
            <w:left w:val="none" w:sz="0" w:space="0" w:color="auto"/>
            <w:bottom w:val="none" w:sz="0" w:space="0" w:color="auto"/>
            <w:right w:val="none" w:sz="0" w:space="0" w:color="auto"/>
          </w:divBdr>
        </w:div>
        <w:div w:id="1857159252">
          <w:marLeft w:val="0"/>
          <w:marRight w:val="0"/>
          <w:marTop w:val="30"/>
          <w:marBottom w:val="30"/>
          <w:divBdr>
            <w:top w:val="none" w:sz="0" w:space="0" w:color="auto"/>
            <w:left w:val="none" w:sz="0" w:space="0" w:color="auto"/>
            <w:bottom w:val="none" w:sz="0" w:space="0" w:color="auto"/>
            <w:right w:val="none" w:sz="0" w:space="0" w:color="auto"/>
          </w:divBdr>
        </w:div>
        <w:div w:id="542593702">
          <w:marLeft w:val="0"/>
          <w:marRight w:val="0"/>
          <w:marTop w:val="30"/>
          <w:marBottom w:val="30"/>
          <w:divBdr>
            <w:top w:val="none" w:sz="0" w:space="0" w:color="auto"/>
            <w:left w:val="none" w:sz="0" w:space="0" w:color="auto"/>
            <w:bottom w:val="none" w:sz="0" w:space="0" w:color="auto"/>
            <w:right w:val="none" w:sz="0" w:space="0" w:color="auto"/>
          </w:divBdr>
        </w:div>
        <w:div w:id="1242522992">
          <w:marLeft w:val="0"/>
          <w:marRight w:val="0"/>
          <w:marTop w:val="30"/>
          <w:marBottom w:val="30"/>
          <w:divBdr>
            <w:top w:val="none" w:sz="0" w:space="0" w:color="auto"/>
            <w:left w:val="none" w:sz="0" w:space="0" w:color="auto"/>
            <w:bottom w:val="none" w:sz="0" w:space="0" w:color="auto"/>
            <w:right w:val="none" w:sz="0" w:space="0" w:color="auto"/>
          </w:divBdr>
        </w:div>
        <w:div w:id="298220360">
          <w:marLeft w:val="0"/>
          <w:marRight w:val="0"/>
          <w:marTop w:val="30"/>
          <w:marBottom w:val="30"/>
          <w:divBdr>
            <w:top w:val="none" w:sz="0" w:space="0" w:color="auto"/>
            <w:left w:val="none" w:sz="0" w:space="0" w:color="auto"/>
            <w:bottom w:val="none" w:sz="0" w:space="0" w:color="auto"/>
            <w:right w:val="none" w:sz="0" w:space="0" w:color="auto"/>
          </w:divBdr>
        </w:div>
        <w:div w:id="541598785">
          <w:marLeft w:val="0"/>
          <w:marRight w:val="0"/>
          <w:marTop w:val="30"/>
          <w:marBottom w:val="30"/>
          <w:divBdr>
            <w:top w:val="none" w:sz="0" w:space="0" w:color="auto"/>
            <w:left w:val="none" w:sz="0" w:space="0" w:color="auto"/>
            <w:bottom w:val="none" w:sz="0" w:space="0" w:color="auto"/>
            <w:right w:val="none" w:sz="0" w:space="0" w:color="auto"/>
          </w:divBdr>
        </w:div>
        <w:div w:id="1768161638">
          <w:marLeft w:val="0"/>
          <w:marRight w:val="0"/>
          <w:marTop w:val="30"/>
          <w:marBottom w:val="30"/>
          <w:divBdr>
            <w:top w:val="none" w:sz="0" w:space="0" w:color="auto"/>
            <w:left w:val="none" w:sz="0" w:space="0" w:color="auto"/>
            <w:bottom w:val="none" w:sz="0" w:space="0" w:color="auto"/>
            <w:right w:val="none" w:sz="0" w:space="0" w:color="auto"/>
          </w:divBdr>
        </w:div>
        <w:div w:id="942080279">
          <w:marLeft w:val="0"/>
          <w:marRight w:val="0"/>
          <w:marTop w:val="30"/>
          <w:marBottom w:val="30"/>
          <w:divBdr>
            <w:top w:val="none" w:sz="0" w:space="0" w:color="auto"/>
            <w:left w:val="none" w:sz="0" w:space="0" w:color="auto"/>
            <w:bottom w:val="none" w:sz="0" w:space="0" w:color="auto"/>
            <w:right w:val="none" w:sz="0" w:space="0" w:color="auto"/>
          </w:divBdr>
        </w:div>
        <w:div w:id="1653487732">
          <w:marLeft w:val="0"/>
          <w:marRight w:val="0"/>
          <w:marTop w:val="30"/>
          <w:marBottom w:val="30"/>
          <w:divBdr>
            <w:top w:val="none" w:sz="0" w:space="0" w:color="auto"/>
            <w:left w:val="none" w:sz="0" w:space="0" w:color="auto"/>
            <w:bottom w:val="none" w:sz="0" w:space="0" w:color="auto"/>
            <w:right w:val="none" w:sz="0" w:space="0" w:color="auto"/>
          </w:divBdr>
        </w:div>
        <w:div w:id="1700936314">
          <w:marLeft w:val="0"/>
          <w:marRight w:val="0"/>
          <w:marTop w:val="30"/>
          <w:marBottom w:val="30"/>
          <w:divBdr>
            <w:top w:val="none" w:sz="0" w:space="0" w:color="auto"/>
            <w:left w:val="none" w:sz="0" w:space="0" w:color="auto"/>
            <w:bottom w:val="none" w:sz="0" w:space="0" w:color="auto"/>
            <w:right w:val="none" w:sz="0" w:space="0" w:color="auto"/>
          </w:divBdr>
        </w:div>
        <w:div w:id="86004569">
          <w:marLeft w:val="0"/>
          <w:marRight w:val="0"/>
          <w:marTop w:val="30"/>
          <w:marBottom w:val="30"/>
          <w:divBdr>
            <w:top w:val="none" w:sz="0" w:space="0" w:color="auto"/>
            <w:left w:val="none" w:sz="0" w:space="0" w:color="auto"/>
            <w:bottom w:val="none" w:sz="0" w:space="0" w:color="auto"/>
            <w:right w:val="none" w:sz="0" w:space="0" w:color="auto"/>
          </w:divBdr>
        </w:div>
        <w:div w:id="443690678">
          <w:marLeft w:val="0"/>
          <w:marRight w:val="0"/>
          <w:marTop w:val="30"/>
          <w:marBottom w:val="30"/>
          <w:divBdr>
            <w:top w:val="none" w:sz="0" w:space="0" w:color="auto"/>
            <w:left w:val="none" w:sz="0" w:space="0" w:color="auto"/>
            <w:bottom w:val="none" w:sz="0" w:space="0" w:color="auto"/>
            <w:right w:val="none" w:sz="0" w:space="0" w:color="auto"/>
          </w:divBdr>
        </w:div>
        <w:div w:id="460346940">
          <w:marLeft w:val="0"/>
          <w:marRight w:val="0"/>
          <w:marTop w:val="30"/>
          <w:marBottom w:val="30"/>
          <w:divBdr>
            <w:top w:val="none" w:sz="0" w:space="0" w:color="auto"/>
            <w:left w:val="none" w:sz="0" w:space="0" w:color="auto"/>
            <w:bottom w:val="none" w:sz="0" w:space="0" w:color="auto"/>
            <w:right w:val="none" w:sz="0" w:space="0" w:color="auto"/>
          </w:divBdr>
        </w:div>
        <w:div w:id="1861122862">
          <w:marLeft w:val="0"/>
          <w:marRight w:val="0"/>
          <w:marTop w:val="30"/>
          <w:marBottom w:val="30"/>
          <w:divBdr>
            <w:top w:val="none" w:sz="0" w:space="0" w:color="auto"/>
            <w:left w:val="none" w:sz="0" w:space="0" w:color="auto"/>
            <w:bottom w:val="none" w:sz="0" w:space="0" w:color="auto"/>
            <w:right w:val="none" w:sz="0" w:space="0" w:color="auto"/>
          </w:divBdr>
        </w:div>
        <w:div w:id="1339385007">
          <w:marLeft w:val="0"/>
          <w:marRight w:val="0"/>
          <w:marTop w:val="30"/>
          <w:marBottom w:val="30"/>
          <w:divBdr>
            <w:top w:val="none" w:sz="0" w:space="0" w:color="auto"/>
            <w:left w:val="none" w:sz="0" w:space="0" w:color="auto"/>
            <w:bottom w:val="none" w:sz="0" w:space="0" w:color="auto"/>
            <w:right w:val="none" w:sz="0" w:space="0" w:color="auto"/>
          </w:divBdr>
        </w:div>
        <w:div w:id="611283502">
          <w:marLeft w:val="0"/>
          <w:marRight w:val="0"/>
          <w:marTop w:val="30"/>
          <w:marBottom w:val="30"/>
          <w:divBdr>
            <w:top w:val="none" w:sz="0" w:space="0" w:color="auto"/>
            <w:left w:val="none" w:sz="0" w:space="0" w:color="auto"/>
            <w:bottom w:val="none" w:sz="0" w:space="0" w:color="auto"/>
            <w:right w:val="none" w:sz="0" w:space="0" w:color="auto"/>
          </w:divBdr>
        </w:div>
        <w:div w:id="112746932">
          <w:marLeft w:val="0"/>
          <w:marRight w:val="0"/>
          <w:marTop w:val="30"/>
          <w:marBottom w:val="30"/>
          <w:divBdr>
            <w:top w:val="none" w:sz="0" w:space="0" w:color="auto"/>
            <w:left w:val="none" w:sz="0" w:space="0" w:color="auto"/>
            <w:bottom w:val="none" w:sz="0" w:space="0" w:color="auto"/>
            <w:right w:val="none" w:sz="0" w:space="0" w:color="auto"/>
          </w:divBdr>
        </w:div>
        <w:div w:id="1316950955">
          <w:marLeft w:val="0"/>
          <w:marRight w:val="0"/>
          <w:marTop w:val="30"/>
          <w:marBottom w:val="30"/>
          <w:divBdr>
            <w:top w:val="none" w:sz="0" w:space="0" w:color="auto"/>
            <w:left w:val="none" w:sz="0" w:space="0" w:color="auto"/>
            <w:bottom w:val="none" w:sz="0" w:space="0" w:color="auto"/>
            <w:right w:val="none" w:sz="0" w:space="0" w:color="auto"/>
          </w:divBdr>
        </w:div>
        <w:div w:id="539167320">
          <w:marLeft w:val="0"/>
          <w:marRight w:val="0"/>
          <w:marTop w:val="30"/>
          <w:marBottom w:val="30"/>
          <w:divBdr>
            <w:top w:val="none" w:sz="0" w:space="0" w:color="auto"/>
            <w:left w:val="none" w:sz="0" w:space="0" w:color="auto"/>
            <w:bottom w:val="none" w:sz="0" w:space="0" w:color="auto"/>
            <w:right w:val="none" w:sz="0" w:space="0" w:color="auto"/>
          </w:divBdr>
        </w:div>
        <w:div w:id="1819688956">
          <w:marLeft w:val="0"/>
          <w:marRight w:val="0"/>
          <w:marTop w:val="30"/>
          <w:marBottom w:val="30"/>
          <w:divBdr>
            <w:top w:val="none" w:sz="0" w:space="0" w:color="auto"/>
            <w:left w:val="none" w:sz="0" w:space="0" w:color="auto"/>
            <w:bottom w:val="none" w:sz="0" w:space="0" w:color="auto"/>
            <w:right w:val="none" w:sz="0" w:space="0" w:color="auto"/>
          </w:divBdr>
        </w:div>
        <w:div w:id="1385442523">
          <w:marLeft w:val="0"/>
          <w:marRight w:val="0"/>
          <w:marTop w:val="30"/>
          <w:marBottom w:val="30"/>
          <w:divBdr>
            <w:top w:val="none" w:sz="0" w:space="0" w:color="auto"/>
            <w:left w:val="none" w:sz="0" w:space="0" w:color="auto"/>
            <w:bottom w:val="none" w:sz="0" w:space="0" w:color="auto"/>
            <w:right w:val="none" w:sz="0" w:space="0" w:color="auto"/>
          </w:divBdr>
        </w:div>
        <w:div w:id="1619680662">
          <w:marLeft w:val="0"/>
          <w:marRight w:val="0"/>
          <w:marTop w:val="30"/>
          <w:marBottom w:val="30"/>
          <w:divBdr>
            <w:top w:val="none" w:sz="0" w:space="0" w:color="auto"/>
            <w:left w:val="none" w:sz="0" w:space="0" w:color="auto"/>
            <w:bottom w:val="none" w:sz="0" w:space="0" w:color="auto"/>
            <w:right w:val="none" w:sz="0" w:space="0" w:color="auto"/>
          </w:divBdr>
        </w:div>
        <w:div w:id="1690066377">
          <w:marLeft w:val="0"/>
          <w:marRight w:val="0"/>
          <w:marTop w:val="30"/>
          <w:marBottom w:val="30"/>
          <w:divBdr>
            <w:top w:val="none" w:sz="0" w:space="0" w:color="auto"/>
            <w:left w:val="none" w:sz="0" w:space="0" w:color="auto"/>
            <w:bottom w:val="none" w:sz="0" w:space="0" w:color="auto"/>
            <w:right w:val="none" w:sz="0" w:space="0" w:color="auto"/>
          </w:divBdr>
        </w:div>
        <w:div w:id="483400924">
          <w:marLeft w:val="0"/>
          <w:marRight w:val="0"/>
          <w:marTop w:val="30"/>
          <w:marBottom w:val="30"/>
          <w:divBdr>
            <w:top w:val="none" w:sz="0" w:space="0" w:color="auto"/>
            <w:left w:val="none" w:sz="0" w:space="0" w:color="auto"/>
            <w:bottom w:val="none" w:sz="0" w:space="0" w:color="auto"/>
            <w:right w:val="none" w:sz="0" w:space="0" w:color="auto"/>
          </w:divBdr>
        </w:div>
        <w:div w:id="994071004">
          <w:marLeft w:val="0"/>
          <w:marRight w:val="0"/>
          <w:marTop w:val="30"/>
          <w:marBottom w:val="30"/>
          <w:divBdr>
            <w:top w:val="none" w:sz="0" w:space="0" w:color="auto"/>
            <w:left w:val="none" w:sz="0" w:space="0" w:color="auto"/>
            <w:bottom w:val="none" w:sz="0" w:space="0" w:color="auto"/>
            <w:right w:val="none" w:sz="0" w:space="0" w:color="auto"/>
          </w:divBdr>
        </w:div>
        <w:div w:id="354578123">
          <w:marLeft w:val="0"/>
          <w:marRight w:val="0"/>
          <w:marTop w:val="30"/>
          <w:marBottom w:val="30"/>
          <w:divBdr>
            <w:top w:val="none" w:sz="0" w:space="0" w:color="auto"/>
            <w:left w:val="none" w:sz="0" w:space="0" w:color="auto"/>
            <w:bottom w:val="none" w:sz="0" w:space="0" w:color="auto"/>
            <w:right w:val="none" w:sz="0" w:space="0" w:color="auto"/>
          </w:divBdr>
        </w:div>
        <w:div w:id="402483009">
          <w:marLeft w:val="0"/>
          <w:marRight w:val="0"/>
          <w:marTop w:val="30"/>
          <w:marBottom w:val="30"/>
          <w:divBdr>
            <w:top w:val="none" w:sz="0" w:space="0" w:color="auto"/>
            <w:left w:val="none" w:sz="0" w:space="0" w:color="auto"/>
            <w:bottom w:val="none" w:sz="0" w:space="0" w:color="auto"/>
            <w:right w:val="none" w:sz="0" w:space="0" w:color="auto"/>
          </w:divBdr>
        </w:div>
        <w:div w:id="1380781210">
          <w:marLeft w:val="0"/>
          <w:marRight w:val="0"/>
          <w:marTop w:val="30"/>
          <w:marBottom w:val="30"/>
          <w:divBdr>
            <w:top w:val="none" w:sz="0" w:space="0" w:color="auto"/>
            <w:left w:val="none" w:sz="0" w:space="0" w:color="auto"/>
            <w:bottom w:val="none" w:sz="0" w:space="0" w:color="auto"/>
            <w:right w:val="none" w:sz="0" w:space="0" w:color="auto"/>
          </w:divBdr>
        </w:div>
        <w:div w:id="89666614">
          <w:marLeft w:val="0"/>
          <w:marRight w:val="0"/>
          <w:marTop w:val="30"/>
          <w:marBottom w:val="30"/>
          <w:divBdr>
            <w:top w:val="none" w:sz="0" w:space="0" w:color="auto"/>
            <w:left w:val="none" w:sz="0" w:space="0" w:color="auto"/>
            <w:bottom w:val="none" w:sz="0" w:space="0" w:color="auto"/>
            <w:right w:val="none" w:sz="0" w:space="0" w:color="auto"/>
          </w:divBdr>
        </w:div>
        <w:div w:id="164519831">
          <w:marLeft w:val="0"/>
          <w:marRight w:val="0"/>
          <w:marTop w:val="30"/>
          <w:marBottom w:val="30"/>
          <w:divBdr>
            <w:top w:val="none" w:sz="0" w:space="0" w:color="auto"/>
            <w:left w:val="none" w:sz="0" w:space="0" w:color="auto"/>
            <w:bottom w:val="none" w:sz="0" w:space="0" w:color="auto"/>
            <w:right w:val="none" w:sz="0" w:space="0" w:color="auto"/>
          </w:divBdr>
        </w:div>
        <w:div w:id="1196382126">
          <w:marLeft w:val="0"/>
          <w:marRight w:val="0"/>
          <w:marTop w:val="30"/>
          <w:marBottom w:val="30"/>
          <w:divBdr>
            <w:top w:val="none" w:sz="0" w:space="0" w:color="auto"/>
            <w:left w:val="none" w:sz="0" w:space="0" w:color="auto"/>
            <w:bottom w:val="none" w:sz="0" w:space="0" w:color="auto"/>
            <w:right w:val="none" w:sz="0" w:space="0" w:color="auto"/>
          </w:divBdr>
        </w:div>
        <w:div w:id="1171409645">
          <w:marLeft w:val="0"/>
          <w:marRight w:val="0"/>
          <w:marTop w:val="30"/>
          <w:marBottom w:val="30"/>
          <w:divBdr>
            <w:top w:val="none" w:sz="0" w:space="0" w:color="auto"/>
            <w:left w:val="none" w:sz="0" w:space="0" w:color="auto"/>
            <w:bottom w:val="none" w:sz="0" w:space="0" w:color="auto"/>
            <w:right w:val="none" w:sz="0" w:space="0" w:color="auto"/>
          </w:divBdr>
        </w:div>
        <w:div w:id="246887768">
          <w:marLeft w:val="0"/>
          <w:marRight w:val="0"/>
          <w:marTop w:val="30"/>
          <w:marBottom w:val="30"/>
          <w:divBdr>
            <w:top w:val="none" w:sz="0" w:space="0" w:color="auto"/>
            <w:left w:val="none" w:sz="0" w:space="0" w:color="auto"/>
            <w:bottom w:val="none" w:sz="0" w:space="0" w:color="auto"/>
            <w:right w:val="none" w:sz="0" w:space="0" w:color="auto"/>
          </w:divBdr>
        </w:div>
        <w:div w:id="63181777">
          <w:marLeft w:val="0"/>
          <w:marRight w:val="0"/>
          <w:marTop w:val="30"/>
          <w:marBottom w:val="30"/>
          <w:divBdr>
            <w:top w:val="none" w:sz="0" w:space="0" w:color="auto"/>
            <w:left w:val="none" w:sz="0" w:space="0" w:color="auto"/>
            <w:bottom w:val="none" w:sz="0" w:space="0" w:color="auto"/>
            <w:right w:val="none" w:sz="0" w:space="0" w:color="auto"/>
          </w:divBdr>
        </w:div>
        <w:div w:id="1344937440">
          <w:marLeft w:val="0"/>
          <w:marRight w:val="0"/>
          <w:marTop w:val="30"/>
          <w:marBottom w:val="30"/>
          <w:divBdr>
            <w:top w:val="none" w:sz="0" w:space="0" w:color="auto"/>
            <w:left w:val="none" w:sz="0" w:space="0" w:color="auto"/>
            <w:bottom w:val="none" w:sz="0" w:space="0" w:color="auto"/>
            <w:right w:val="none" w:sz="0" w:space="0" w:color="auto"/>
          </w:divBdr>
        </w:div>
        <w:div w:id="593324758">
          <w:marLeft w:val="0"/>
          <w:marRight w:val="0"/>
          <w:marTop w:val="30"/>
          <w:marBottom w:val="30"/>
          <w:divBdr>
            <w:top w:val="none" w:sz="0" w:space="0" w:color="auto"/>
            <w:left w:val="none" w:sz="0" w:space="0" w:color="auto"/>
            <w:bottom w:val="none" w:sz="0" w:space="0" w:color="auto"/>
            <w:right w:val="none" w:sz="0" w:space="0" w:color="auto"/>
          </w:divBdr>
        </w:div>
        <w:div w:id="1200439033">
          <w:marLeft w:val="0"/>
          <w:marRight w:val="0"/>
          <w:marTop w:val="30"/>
          <w:marBottom w:val="30"/>
          <w:divBdr>
            <w:top w:val="none" w:sz="0" w:space="0" w:color="auto"/>
            <w:left w:val="none" w:sz="0" w:space="0" w:color="auto"/>
            <w:bottom w:val="none" w:sz="0" w:space="0" w:color="auto"/>
            <w:right w:val="none" w:sz="0" w:space="0" w:color="auto"/>
          </w:divBdr>
        </w:div>
        <w:div w:id="2145077542">
          <w:marLeft w:val="0"/>
          <w:marRight w:val="0"/>
          <w:marTop w:val="30"/>
          <w:marBottom w:val="30"/>
          <w:divBdr>
            <w:top w:val="none" w:sz="0" w:space="0" w:color="auto"/>
            <w:left w:val="none" w:sz="0" w:space="0" w:color="auto"/>
            <w:bottom w:val="none" w:sz="0" w:space="0" w:color="auto"/>
            <w:right w:val="none" w:sz="0" w:space="0" w:color="auto"/>
          </w:divBdr>
        </w:div>
        <w:div w:id="1739010556">
          <w:marLeft w:val="0"/>
          <w:marRight w:val="0"/>
          <w:marTop w:val="30"/>
          <w:marBottom w:val="30"/>
          <w:divBdr>
            <w:top w:val="none" w:sz="0" w:space="0" w:color="auto"/>
            <w:left w:val="none" w:sz="0" w:space="0" w:color="auto"/>
            <w:bottom w:val="none" w:sz="0" w:space="0" w:color="auto"/>
            <w:right w:val="none" w:sz="0" w:space="0" w:color="auto"/>
          </w:divBdr>
        </w:div>
        <w:div w:id="494879805">
          <w:marLeft w:val="0"/>
          <w:marRight w:val="0"/>
          <w:marTop w:val="30"/>
          <w:marBottom w:val="30"/>
          <w:divBdr>
            <w:top w:val="none" w:sz="0" w:space="0" w:color="auto"/>
            <w:left w:val="none" w:sz="0" w:space="0" w:color="auto"/>
            <w:bottom w:val="none" w:sz="0" w:space="0" w:color="auto"/>
            <w:right w:val="none" w:sz="0" w:space="0" w:color="auto"/>
          </w:divBdr>
        </w:div>
        <w:div w:id="1851749379">
          <w:marLeft w:val="0"/>
          <w:marRight w:val="0"/>
          <w:marTop w:val="30"/>
          <w:marBottom w:val="30"/>
          <w:divBdr>
            <w:top w:val="none" w:sz="0" w:space="0" w:color="auto"/>
            <w:left w:val="none" w:sz="0" w:space="0" w:color="auto"/>
            <w:bottom w:val="none" w:sz="0" w:space="0" w:color="auto"/>
            <w:right w:val="none" w:sz="0" w:space="0" w:color="auto"/>
          </w:divBdr>
        </w:div>
        <w:div w:id="1253783822">
          <w:marLeft w:val="0"/>
          <w:marRight w:val="0"/>
          <w:marTop w:val="30"/>
          <w:marBottom w:val="30"/>
          <w:divBdr>
            <w:top w:val="none" w:sz="0" w:space="0" w:color="auto"/>
            <w:left w:val="none" w:sz="0" w:space="0" w:color="auto"/>
            <w:bottom w:val="none" w:sz="0" w:space="0" w:color="auto"/>
            <w:right w:val="none" w:sz="0" w:space="0" w:color="auto"/>
          </w:divBdr>
        </w:div>
        <w:div w:id="1789549697">
          <w:marLeft w:val="0"/>
          <w:marRight w:val="0"/>
          <w:marTop w:val="30"/>
          <w:marBottom w:val="30"/>
          <w:divBdr>
            <w:top w:val="none" w:sz="0" w:space="0" w:color="auto"/>
            <w:left w:val="none" w:sz="0" w:space="0" w:color="auto"/>
            <w:bottom w:val="none" w:sz="0" w:space="0" w:color="auto"/>
            <w:right w:val="none" w:sz="0" w:space="0" w:color="auto"/>
          </w:divBdr>
        </w:div>
        <w:div w:id="1373458632">
          <w:marLeft w:val="0"/>
          <w:marRight w:val="0"/>
          <w:marTop w:val="30"/>
          <w:marBottom w:val="30"/>
          <w:divBdr>
            <w:top w:val="none" w:sz="0" w:space="0" w:color="auto"/>
            <w:left w:val="none" w:sz="0" w:space="0" w:color="auto"/>
            <w:bottom w:val="none" w:sz="0" w:space="0" w:color="auto"/>
            <w:right w:val="none" w:sz="0" w:space="0" w:color="auto"/>
          </w:divBdr>
        </w:div>
        <w:div w:id="962078052">
          <w:marLeft w:val="0"/>
          <w:marRight w:val="0"/>
          <w:marTop w:val="30"/>
          <w:marBottom w:val="30"/>
          <w:divBdr>
            <w:top w:val="none" w:sz="0" w:space="0" w:color="auto"/>
            <w:left w:val="none" w:sz="0" w:space="0" w:color="auto"/>
            <w:bottom w:val="none" w:sz="0" w:space="0" w:color="auto"/>
            <w:right w:val="none" w:sz="0" w:space="0" w:color="auto"/>
          </w:divBdr>
        </w:div>
        <w:div w:id="313335168">
          <w:marLeft w:val="0"/>
          <w:marRight w:val="0"/>
          <w:marTop w:val="30"/>
          <w:marBottom w:val="30"/>
          <w:divBdr>
            <w:top w:val="none" w:sz="0" w:space="0" w:color="auto"/>
            <w:left w:val="none" w:sz="0" w:space="0" w:color="auto"/>
            <w:bottom w:val="none" w:sz="0" w:space="0" w:color="auto"/>
            <w:right w:val="none" w:sz="0" w:space="0" w:color="auto"/>
          </w:divBdr>
        </w:div>
        <w:div w:id="1219054156">
          <w:marLeft w:val="0"/>
          <w:marRight w:val="0"/>
          <w:marTop w:val="30"/>
          <w:marBottom w:val="30"/>
          <w:divBdr>
            <w:top w:val="none" w:sz="0" w:space="0" w:color="auto"/>
            <w:left w:val="none" w:sz="0" w:space="0" w:color="auto"/>
            <w:bottom w:val="none" w:sz="0" w:space="0" w:color="auto"/>
            <w:right w:val="none" w:sz="0" w:space="0" w:color="auto"/>
          </w:divBdr>
        </w:div>
        <w:div w:id="1380468752">
          <w:marLeft w:val="0"/>
          <w:marRight w:val="0"/>
          <w:marTop w:val="30"/>
          <w:marBottom w:val="30"/>
          <w:divBdr>
            <w:top w:val="none" w:sz="0" w:space="0" w:color="auto"/>
            <w:left w:val="none" w:sz="0" w:space="0" w:color="auto"/>
            <w:bottom w:val="none" w:sz="0" w:space="0" w:color="auto"/>
            <w:right w:val="none" w:sz="0" w:space="0" w:color="auto"/>
          </w:divBdr>
        </w:div>
        <w:div w:id="530069832">
          <w:marLeft w:val="0"/>
          <w:marRight w:val="0"/>
          <w:marTop w:val="30"/>
          <w:marBottom w:val="30"/>
          <w:divBdr>
            <w:top w:val="none" w:sz="0" w:space="0" w:color="auto"/>
            <w:left w:val="none" w:sz="0" w:space="0" w:color="auto"/>
            <w:bottom w:val="none" w:sz="0" w:space="0" w:color="auto"/>
            <w:right w:val="none" w:sz="0" w:space="0" w:color="auto"/>
          </w:divBdr>
        </w:div>
        <w:div w:id="519706984">
          <w:marLeft w:val="0"/>
          <w:marRight w:val="0"/>
          <w:marTop w:val="30"/>
          <w:marBottom w:val="30"/>
          <w:divBdr>
            <w:top w:val="none" w:sz="0" w:space="0" w:color="auto"/>
            <w:left w:val="none" w:sz="0" w:space="0" w:color="auto"/>
            <w:bottom w:val="none" w:sz="0" w:space="0" w:color="auto"/>
            <w:right w:val="none" w:sz="0" w:space="0" w:color="auto"/>
          </w:divBdr>
        </w:div>
        <w:div w:id="1196506692">
          <w:marLeft w:val="0"/>
          <w:marRight w:val="0"/>
          <w:marTop w:val="30"/>
          <w:marBottom w:val="30"/>
          <w:divBdr>
            <w:top w:val="none" w:sz="0" w:space="0" w:color="auto"/>
            <w:left w:val="none" w:sz="0" w:space="0" w:color="auto"/>
            <w:bottom w:val="none" w:sz="0" w:space="0" w:color="auto"/>
            <w:right w:val="none" w:sz="0" w:space="0" w:color="auto"/>
          </w:divBdr>
        </w:div>
        <w:div w:id="1683430445">
          <w:marLeft w:val="0"/>
          <w:marRight w:val="0"/>
          <w:marTop w:val="30"/>
          <w:marBottom w:val="30"/>
          <w:divBdr>
            <w:top w:val="none" w:sz="0" w:space="0" w:color="auto"/>
            <w:left w:val="none" w:sz="0" w:space="0" w:color="auto"/>
            <w:bottom w:val="none" w:sz="0" w:space="0" w:color="auto"/>
            <w:right w:val="none" w:sz="0" w:space="0" w:color="auto"/>
          </w:divBdr>
        </w:div>
        <w:div w:id="1983197223">
          <w:marLeft w:val="0"/>
          <w:marRight w:val="0"/>
          <w:marTop w:val="30"/>
          <w:marBottom w:val="30"/>
          <w:divBdr>
            <w:top w:val="none" w:sz="0" w:space="0" w:color="auto"/>
            <w:left w:val="none" w:sz="0" w:space="0" w:color="auto"/>
            <w:bottom w:val="none" w:sz="0" w:space="0" w:color="auto"/>
            <w:right w:val="none" w:sz="0" w:space="0" w:color="auto"/>
          </w:divBdr>
        </w:div>
        <w:div w:id="1337146537">
          <w:marLeft w:val="0"/>
          <w:marRight w:val="0"/>
          <w:marTop w:val="30"/>
          <w:marBottom w:val="30"/>
          <w:divBdr>
            <w:top w:val="none" w:sz="0" w:space="0" w:color="auto"/>
            <w:left w:val="none" w:sz="0" w:space="0" w:color="auto"/>
            <w:bottom w:val="none" w:sz="0" w:space="0" w:color="auto"/>
            <w:right w:val="none" w:sz="0" w:space="0" w:color="auto"/>
          </w:divBdr>
        </w:div>
        <w:div w:id="1251088381">
          <w:marLeft w:val="0"/>
          <w:marRight w:val="0"/>
          <w:marTop w:val="30"/>
          <w:marBottom w:val="30"/>
          <w:divBdr>
            <w:top w:val="none" w:sz="0" w:space="0" w:color="auto"/>
            <w:left w:val="none" w:sz="0" w:space="0" w:color="auto"/>
            <w:bottom w:val="none" w:sz="0" w:space="0" w:color="auto"/>
            <w:right w:val="none" w:sz="0" w:space="0" w:color="auto"/>
          </w:divBdr>
        </w:div>
        <w:div w:id="1673799060">
          <w:marLeft w:val="0"/>
          <w:marRight w:val="0"/>
          <w:marTop w:val="30"/>
          <w:marBottom w:val="30"/>
          <w:divBdr>
            <w:top w:val="none" w:sz="0" w:space="0" w:color="auto"/>
            <w:left w:val="none" w:sz="0" w:space="0" w:color="auto"/>
            <w:bottom w:val="none" w:sz="0" w:space="0" w:color="auto"/>
            <w:right w:val="none" w:sz="0" w:space="0" w:color="auto"/>
          </w:divBdr>
        </w:div>
        <w:div w:id="898780974">
          <w:marLeft w:val="0"/>
          <w:marRight w:val="0"/>
          <w:marTop w:val="30"/>
          <w:marBottom w:val="30"/>
          <w:divBdr>
            <w:top w:val="none" w:sz="0" w:space="0" w:color="auto"/>
            <w:left w:val="none" w:sz="0" w:space="0" w:color="auto"/>
            <w:bottom w:val="none" w:sz="0" w:space="0" w:color="auto"/>
            <w:right w:val="none" w:sz="0" w:space="0" w:color="auto"/>
          </w:divBdr>
        </w:div>
        <w:div w:id="1145004337">
          <w:marLeft w:val="0"/>
          <w:marRight w:val="0"/>
          <w:marTop w:val="30"/>
          <w:marBottom w:val="30"/>
          <w:divBdr>
            <w:top w:val="none" w:sz="0" w:space="0" w:color="auto"/>
            <w:left w:val="none" w:sz="0" w:space="0" w:color="auto"/>
            <w:bottom w:val="none" w:sz="0" w:space="0" w:color="auto"/>
            <w:right w:val="none" w:sz="0" w:space="0" w:color="auto"/>
          </w:divBdr>
        </w:div>
        <w:div w:id="681661298">
          <w:marLeft w:val="0"/>
          <w:marRight w:val="0"/>
          <w:marTop w:val="30"/>
          <w:marBottom w:val="30"/>
          <w:divBdr>
            <w:top w:val="none" w:sz="0" w:space="0" w:color="auto"/>
            <w:left w:val="none" w:sz="0" w:space="0" w:color="auto"/>
            <w:bottom w:val="none" w:sz="0" w:space="0" w:color="auto"/>
            <w:right w:val="none" w:sz="0" w:space="0" w:color="auto"/>
          </w:divBdr>
        </w:div>
        <w:div w:id="1636332600">
          <w:marLeft w:val="0"/>
          <w:marRight w:val="0"/>
          <w:marTop w:val="30"/>
          <w:marBottom w:val="30"/>
          <w:divBdr>
            <w:top w:val="none" w:sz="0" w:space="0" w:color="auto"/>
            <w:left w:val="none" w:sz="0" w:space="0" w:color="auto"/>
            <w:bottom w:val="none" w:sz="0" w:space="0" w:color="auto"/>
            <w:right w:val="none" w:sz="0" w:space="0" w:color="auto"/>
          </w:divBdr>
        </w:div>
        <w:div w:id="1127360073">
          <w:marLeft w:val="0"/>
          <w:marRight w:val="0"/>
          <w:marTop w:val="30"/>
          <w:marBottom w:val="30"/>
          <w:divBdr>
            <w:top w:val="none" w:sz="0" w:space="0" w:color="auto"/>
            <w:left w:val="none" w:sz="0" w:space="0" w:color="auto"/>
            <w:bottom w:val="none" w:sz="0" w:space="0" w:color="auto"/>
            <w:right w:val="none" w:sz="0" w:space="0" w:color="auto"/>
          </w:divBdr>
        </w:div>
        <w:div w:id="1086079233">
          <w:marLeft w:val="0"/>
          <w:marRight w:val="0"/>
          <w:marTop w:val="30"/>
          <w:marBottom w:val="30"/>
          <w:divBdr>
            <w:top w:val="none" w:sz="0" w:space="0" w:color="auto"/>
            <w:left w:val="none" w:sz="0" w:space="0" w:color="auto"/>
            <w:bottom w:val="none" w:sz="0" w:space="0" w:color="auto"/>
            <w:right w:val="none" w:sz="0" w:space="0" w:color="auto"/>
          </w:divBdr>
        </w:div>
        <w:div w:id="1276407740">
          <w:marLeft w:val="0"/>
          <w:marRight w:val="0"/>
          <w:marTop w:val="30"/>
          <w:marBottom w:val="30"/>
          <w:divBdr>
            <w:top w:val="none" w:sz="0" w:space="0" w:color="auto"/>
            <w:left w:val="none" w:sz="0" w:space="0" w:color="auto"/>
            <w:bottom w:val="none" w:sz="0" w:space="0" w:color="auto"/>
            <w:right w:val="none" w:sz="0" w:space="0" w:color="auto"/>
          </w:divBdr>
        </w:div>
        <w:div w:id="587881941">
          <w:marLeft w:val="0"/>
          <w:marRight w:val="0"/>
          <w:marTop w:val="30"/>
          <w:marBottom w:val="30"/>
          <w:divBdr>
            <w:top w:val="none" w:sz="0" w:space="0" w:color="auto"/>
            <w:left w:val="none" w:sz="0" w:space="0" w:color="auto"/>
            <w:bottom w:val="none" w:sz="0" w:space="0" w:color="auto"/>
            <w:right w:val="none" w:sz="0" w:space="0" w:color="auto"/>
          </w:divBdr>
        </w:div>
        <w:div w:id="1237516316">
          <w:marLeft w:val="0"/>
          <w:marRight w:val="0"/>
          <w:marTop w:val="30"/>
          <w:marBottom w:val="30"/>
          <w:divBdr>
            <w:top w:val="none" w:sz="0" w:space="0" w:color="auto"/>
            <w:left w:val="none" w:sz="0" w:space="0" w:color="auto"/>
            <w:bottom w:val="none" w:sz="0" w:space="0" w:color="auto"/>
            <w:right w:val="none" w:sz="0" w:space="0" w:color="auto"/>
          </w:divBdr>
        </w:div>
        <w:div w:id="1226382028">
          <w:marLeft w:val="0"/>
          <w:marRight w:val="0"/>
          <w:marTop w:val="30"/>
          <w:marBottom w:val="30"/>
          <w:divBdr>
            <w:top w:val="none" w:sz="0" w:space="0" w:color="auto"/>
            <w:left w:val="none" w:sz="0" w:space="0" w:color="auto"/>
            <w:bottom w:val="none" w:sz="0" w:space="0" w:color="auto"/>
            <w:right w:val="none" w:sz="0" w:space="0" w:color="auto"/>
          </w:divBdr>
        </w:div>
        <w:div w:id="493566995">
          <w:marLeft w:val="0"/>
          <w:marRight w:val="0"/>
          <w:marTop w:val="30"/>
          <w:marBottom w:val="30"/>
          <w:divBdr>
            <w:top w:val="none" w:sz="0" w:space="0" w:color="auto"/>
            <w:left w:val="none" w:sz="0" w:space="0" w:color="auto"/>
            <w:bottom w:val="none" w:sz="0" w:space="0" w:color="auto"/>
            <w:right w:val="none" w:sz="0" w:space="0" w:color="auto"/>
          </w:divBdr>
        </w:div>
        <w:div w:id="976451429">
          <w:marLeft w:val="0"/>
          <w:marRight w:val="0"/>
          <w:marTop w:val="30"/>
          <w:marBottom w:val="30"/>
          <w:divBdr>
            <w:top w:val="none" w:sz="0" w:space="0" w:color="auto"/>
            <w:left w:val="none" w:sz="0" w:space="0" w:color="auto"/>
            <w:bottom w:val="none" w:sz="0" w:space="0" w:color="auto"/>
            <w:right w:val="none" w:sz="0" w:space="0" w:color="auto"/>
          </w:divBdr>
        </w:div>
        <w:div w:id="2139882383">
          <w:marLeft w:val="0"/>
          <w:marRight w:val="0"/>
          <w:marTop w:val="30"/>
          <w:marBottom w:val="30"/>
          <w:divBdr>
            <w:top w:val="none" w:sz="0" w:space="0" w:color="auto"/>
            <w:left w:val="none" w:sz="0" w:space="0" w:color="auto"/>
            <w:bottom w:val="none" w:sz="0" w:space="0" w:color="auto"/>
            <w:right w:val="none" w:sz="0" w:space="0" w:color="auto"/>
          </w:divBdr>
        </w:div>
        <w:div w:id="19554127">
          <w:marLeft w:val="0"/>
          <w:marRight w:val="0"/>
          <w:marTop w:val="30"/>
          <w:marBottom w:val="30"/>
          <w:divBdr>
            <w:top w:val="none" w:sz="0" w:space="0" w:color="auto"/>
            <w:left w:val="none" w:sz="0" w:space="0" w:color="auto"/>
            <w:bottom w:val="none" w:sz="0" w:space="0" w:color="auto"/>
            <w:right w:val="none" w:sz="0" w:space="0" w:color="auto"/>
          </w:divBdr>
        </w:div>
        <w:div w:id="42992519">
          <w:marLeft w:val="0"/>
          <w:marRight w:val="0"/>
          <w:marTop w:val="30"/>
          <w:marBottom w:val="30"/>
          <w:divBdr>
            <w:top w:val="none" w:sz="0" w:space="0" w:color="auto"/>
            <w:left w:val="none" w:sz="0" w:space="0" w:color="auto"/>
            <w:bottom w:val="none" w:sz="0" w:space="0" w:color="auto"/>
            <w:right w:val="none" w:sz="0" w:space="0" w:color="auto"/>
          </w:divBdr>
        </w:div>
        <w:div w:id="1258245577">
          <w:marLeft w:val="0"/>
          <w:marRight w:val="0"/>
          <w:marTop w:val="30"/>
          <w:marBottom w:val="30"/>
          <w:divBdr>
            <w:top w:val="none" w:sz="0" w:space="0" w:color="auto"/>
            <w:left w:val="none" w:sz="0" w:space="0" w:color="auto"/>
            <w:bottom w:val="none" w:sz="0" w:space="0" w:color="auto"/>
            <w:right w:val="none" w:sz="0" w:space="0" w:color="auto"/>
          </w:divBdr>
        </w:div>
        <w:div w:id="610093961">
          <w:marLeft w:val="0"/>
          <w:marRight w:val="0"/>
          <w:marTop w:val="30"/>
          <w:marBottom w:val="30"/>
          <w:divBdr>
            <w:top w:val="none" w:sz="0" w:space="0" w:color="auto"/>
            <w:left w:val="none" w:sz="0" w:space="0" w:color="auto"/>
            <w:bottom w:val="none" w:sz="0" w:space="0" w:color="auto"/>
            <w:right w:val="none" w:sz="0" w:space="0" w:color="auto"/>
          </w:divBdr>
        </w:div>
        <w:div w:id="1785346690">
          <w:marLeft w:val="0"/>
          <w:marRight w:val="0"/>
          <w:marTop w:val="30"/>
          <w:marBottom w:val="30"/>
          <w:divBdr>
            <w:top w:val="none" w:sz="0" w:space="0" w:color="auto"/>
            <w:left w:val="none" w:sz="0" w:space="0" w:color="auto"/>
            <w:bottom w:val="none" w:sz="0" w:space="0" w:color="auto"/>
            <w:right w:val="none" w:sz="0" w:space="0" w:color="auto"/>
          </w:divBdr>
        </w:div>
        <w:div w:id="528373834">
          <w:marLeft w:val="0"/>
          <w:marRight w:val="0"/>
          <w:marTop w:val="30"/>
          <w:marBottom w:val="30"/>
          <w:divBdr>
            <w:top w:val="none" w:sz="0" w:space="0" w:color="auto"/>
            <w:left w:val="none" w:sz="0" w:space="0" w:color="auto"/>
            <w:bottom w:val="none" w:sz="0" w:space="0" w:color="auto"/>
            <w:right w:val="none" w:sz="0" w:space="0" w:color="auto"/>
          </w:divBdr>
        </w:div>
        <w:div w:id="719984067">
          <w:marLeft w:val="0"/>
          <w:marRight w:val="0"/>
          <w:marTop w:val="30"/>
          <w:marBottom w:val="30"/>
          <w:divBdr>
            <w:top w:val="none" w:sz="0" w:space="0" w:color="auto"/>
            <w:left w:val="none" w:sz="0" w:space="0" w:color="auto"/>
            <w:bottom w:val="none" w:sz="0" w:space="0" w:color="auto"/>
            <w:right w:val="none" w:sz="0" w:space="0" w:color="auto"/>
          </w:divBdr>
        </w:div>
        <w:div w:id="2026517437">
          <w:marLeft w:val="0"/>
          <w:marRight w:val="0"/>
          <w:marTop w:val="30"/>
          <w:marBottom w:val="30"/>
          <w:divBdr>
            <w:top w:val="none" w:sz="0" w:space="0" w:color="auto"/>
            <w:left w:val="none" w:sz="0" w:space="0" w:color="auto"/>
            <w:bottom w:val="none" w:sz="0" w:space="0" w:color="auto"/>
            <w:right w:val="none" w:sz="0" w:space="0" w:color="auto"/>
          </w:divBdr>
        </w:div>
        <w:div w:id="1733693633">
          <w:marLeft w:val="0"/>
          <w:marRight w:val="0"/>
          <w:marTop w:val="30"/>
          <w:marBottom w:val="30"/>
          <w:divBdr>
            <w:top w:val="none" w:sz="0" w:space="0" w:color="auto"/>
            <w:left w:val="none" w:sz="0" w:space="0" w:color="auto"/>
            <w:bottom w:val="none" w:sz="0" w:space="0" w:color="auto"/>
            <w:right w:val="none" w:sz="0" w:space="0" w:color="auto"/>
          </w:divBdr>
        </w:div>
        <w:div w:id="1234195656">
          <w:marLeft w:val="0"/>
          <w:marRight w:val="0"/>
          <w:marTop w:val="30"/>
          <w:marBottom w:val="30"/>
          <w:divBdr>
            <w:top w:val="none" w:sz="0" w:space="0" w:color="auto"/>
            <w:left w:val="none" w:sz="0" w:space="0" w:color="auto"/>
            <w:bottom w:val="none" w:sz="0" w:space="0" w:color="auto"/>
            <w:right w:val="none" w:sz="0" w:space="0" w:color="auto"/>
          </w:divBdr>
        </w:div>
        <w:div w:id="281957372">
          <w:marLeft w:val="0"/>
          <w:marRight w:val="0"/>
          <w:marTop w:val="30"/>
          <w:marBottom w:val="30"/>
          <w:divBdr>
            <w:top w:val="none" w:sz="0" w:space="0" w:color="auto"/>
            <w:left w:val="none" w:sz="0" w:space="0" w:color="auto"/>
            <w:bottom w:val="none" w:sz="0" w:space="0" w:color="auto"/>
            <w:right w:val="none" w:sz="0" w:space="0" w:color="auto"/>
          </w:divBdr>
        </w:div>
        <w:div w:id="410667274">
          <w:marLeft w:val="0"/>
          <w:marRight w:val="0"/>
          <w:marTop w:val="30"/>
          <w:marBottom w:val="30"/>
          <w:divBdr>
            <w:top w:val="none" w:sz="0" w:space="0" w:color="auto"/>
            <w:left w:val="none" w:sz="0" w:space="0" w:color="auto"/>
            <w:bottom w:val="none" w:sz="0" w:space="0" w:color="auto"/>
            <w:right w:val="none" w:sz="0" w:space="0" w:color="auto"/>
          </w:divBdr>
        </w:div>
        <w:div w:id="578443821">
          <w:marLeft w:val="0"/>
          <w:marRight w:val="0"/>
          <w:marTop w:val="30"/>
          <w:marBottom w:val="30"/>
          <w:divBdr>
            <w:top w:val="none" w:sz="0" w:space="0" w:color="auto"/>
            <w:left w:val="none" w:sz="0" w:space="0" w:color="auto"/>
            <w:bottom w:val="none" w:sz="0" w:space="0" w:color="auto"/>
            <w:right w:val="none" w:sz="0" w:space="0" w:color="auto"/>
          </w:divBdr>
        </w:div>
        <w:div w:id="339428339">
          <w:marLeft w:val="0"/>
          <w:marRight w:val="0"/>
          <w:marTop w:val="30"/>
          <w:marBottom w:val="30"/>
          <w:divBdr>
            <w:top w:val="none" w:sz="0" w:space="0" w:color="auto"/>
            <w:left w:val="none" w:sz="0" w:space="0" w:color="auto"/>
            <w:bottom w:val="none" w:sz="0" w:space="0" w:color="auto"/>
            <w:right w:val="none" w:sz="0" w:space="0" w:color="auto"/>
          </w:divBdr>
        </w:div>
        <w:div w:id="51273983">
          <w:marLeft w:val="0"/>
          <w:marRight w:val="0"/>
          <w:marTop w:val="0"/>
          <w:marBottom w:val="200"/>
          <w:divBdr>
            <w:top w:val="none" w:sz="0" w:space="0" w:color="auto"/>
            <w:left w:val="none" w:sz="0" w:space="0" w:color="auto"/>
            <w:bottom w:val="none" w:sz="0" w:space="0" w:color="auto"/>
            <w:right w:val="none" w:sz="0" w:space="0" w:color="auto"/>
          </w:divBdr>
        </w:div>
        <w:div w:id="997463933">
          <w:marLeft w:val="0"/>
          <w:marRight w:val="0"/>
          <w:marTop w:val="30"/>
          <w:marBottom w:val="30"/>
          <w:divBdr>
            <w:top w:val="none" w:sz="0" w:space="0" w:color="auto"/>
            <w:left w:val="none" w:sz="0" w:space="0" w:color="auto"/>
            <w:bottom w:val="none" w:sz="0" w:space="0" w:color="auto"/>
            <w:right w:val="none" w:sz="0" w:space="0" w:color="auto"/>
          </w:divBdr>
        </w:div>
        <w:div w:id="518661587">
          <w:marLeft w:val="0"/>
          <w:marRight w:val="0"/>
          <w:marTop w:val="30"/>
          <w:marBottom w:val="30"/>
          <w:divBdr>
            <w:top w:val="none" w:sz="0" w:space="0" w:color="auto"/>
            <w:left w:val="none" w:sz="0" w:space="0" w:color="auto"/>
            <w:bottom w:val="none" w:sz="0" w:space="0" w:color="auto"/>
            <w:right w:val="none" w:sz="0" w:space="0" w:color="auto"/>
          </w:divBdr>
        </w:div>
        <w:div w:id="313803061">
          <w:marLeft w:val="0"/>
          <w:marRight w:val="0"/>
          <w:marTop w:val="30"/>
          <w:marBottom w:val="30"/>
          <w:divBdr>
            <w:top w:val="none" w:sz="0" w:space="0" w:color="auto"/>
            <w:left w:val="none" w:sz="0" w:space="0" w:color="auto"/>
            <w:bottom w:val="none" w:sz="0" w:space="0" w:color="auto"/>
            <w:right w:val="none" w:sz="0" w:space="0" w:color="auto"/>
          </w:divBdr>
        </w:div>
        <w:div w:id="653682536">
          <w:marLeft w:val="0"/>
          <w:marRight w:val="0"/>
          <w:marTop w:val="30"/>
          <w:marBottom w:val="30"/>
          <w:divBdr>
            <w:top w:val="none" w:sz="0" w:space="0" w:color="auto"/>
            <w:left w:val="none" w:sz="0" w:space="0" w:color="auto"/>
            <w:bottom w:val="none" w:sz="0" w:space="0" w:color="auto"/>
            <w:right w:val="none" w:sz="0" w:space="0" w:color="auto"/>
          </w:divBdr>
        </w:div>
        <w:div w:id="370963719">
          <w:marLeft w:val="0"/>
          <w:marRight w:val="0"/>
          <w:marTop w:val="30"/>
          <w:marBottom w:val="30"/>
          <w:divBdr>
            <w:top w:val="none" w:sz="0" w:space="0" w:color="auto"/>
            <w:left w:val="none" w:sz="0" w:space="0" w:color="auto"/>
            <w:bottom w:val="none" w:sz="0" w:space="0" w:color="auto"/>
            <w:right w:val="none" w:sz="0" w:space="0" w:color="auto"/>
          </w:divBdr>
        </w:div>
        <w:div w:id="803425462">
          <w:marLeft w:val="0"/>
          <w:marRight w:val="0"/>
          <w:marTop w:val="30"/>
          <w:marBottom w:val="30"/>
          <w:divBdr>
            <w:top w:val="none" w:sz="0" w:space="0" w:color="auto"/>
            <w:left w:val="none" w:sz="0" w:space="0" w:color="auto"/>
            <w:bottom w:val="none" w:sz="0" w:space="0" w:color="auto"/>
            <w:right w:val="none" w:sz="0" w:space="0" w:color="auto"/>
          </w:divBdr>
        </w:div>
        <w:div w:id="1859657422">
          <w:marLeft w:val="0"/>
          <w:marRight w:val="0"/>
          <w:marTop w:val="30"/>
          <w:marBottom w:val="30"/>
          <w:divBdr>
            <w:top w:val="none" w:sz="0" w:space="0" w:color="auto"/>
            <w:left w:val="none" w:sz="0" w:space="0" w:color="auto"/>
            <w:bottom w:val="none" w:sz="0" w:space="0" w:color="auto"/>
            <w:right w:val="none" w:sz="0" w:space="0" w:color="auto"/>
          </w:divBdr>
        </w:div>
        <w:div w:id="1502695448">
          <w:marLeft w:val="0"/>
          <w:marRight w:val="0"/>
          <w:marTop w:val="30"/>
          <w:marBottom w:val="30"/>
          <w:divBdr>
            <w:top w:val="none" w:sz="0" w:space="0" w:color="auto"/>
            <w:left w:val="none" w:sz="0" w:space="0" w:color="auto"/>
            <w:bottom w:val="none" w:sz="0" w:space="0" w:color="auto"/>
            <w:right w:val="none" w:sz="0" w:space="0" w:color="auto"/>
          </w:divBdr>
        </w:div>
        <w:div w:id="1357081105">
          <w:marLeft w:val="0"/>
          <w:marRight w:val="0"/>
          <w:marTop w:val="30"/>
          <w:marBottom w:val="30"/>
          <w:divBdr>
            <w:top w:val="none" w:sz="0" w:space="0" w:color="auto"/>
            <w:left w:val="none" w:sz="0" w:space="0" w:color="auto"/>
            <w:bottom w:val="none" w:sz="0" w:space="0" w:color="auto"/>
            <w:right w:val="none" w:sz="0" w:space="0" w:color="auto"/>
          </w:divBdr>
        </w:div>
        <w:div w:id="1068959882">
          <w:marLeft w:val="0"/>
          <w:marRight w:val="0"/>
          <w:marTop w:val="30"/>
          <w:marBottom w:val="30"/>
          <w:divBdr>
            <w:top w:val="none" w:sz="0" w:space="0" w:color="auto"/>
            <w:left w:val="none" w:sz="0" w:space="0" w:color="auto"/>
            <w:bottom w:val="none" w:sz="0" w:space="0" w:color="auto"/>
            <w:right w:val="none" w:sz="0" w:space="0" w:color="auto"/>
          </w:divBdr>
        </w:div>
        <w:div w:id="797987889">
          <w:marLeft w:val="0"/>
          <w:marRight w:val="0"/>
          <w:marTop w:val="30"/>
          <w:marBottom w:val="30"/>
          <w:divBdr>
            <w:top w:val="none" w:sz="0" w:space="0" w:color="auto"/>
            <w:left w:val="none" w:sz="0" w:space="0" w:color="auto"/>
            <w:bottom w:val="none" w:sz="0" w:space="0" w:color="auto"/>
            <w:right w:val="none" w:sz="0" w:space="0" w:color="auto"/>
          </w:divBdr>
        </w:div>
        <w:div w:id="2057509016">
          <w:marLeft w:val="0"/>
          <w:marRight w:val="0"/>
          <w:marTop w:val="30"/>
          <w:marBottom w:val="30"/>
          <w:divBdr>
            <w:top w:val="none" w:sz="0" w:space="0" w:color="auto"/>
            <w:left w:val="none" w:sz="0" w:space="0" w:color="auto"/>
            <w:bottom w:val="none" w:sz="0" w:space="0" w:color="auto"/>
            <w:right w:val="none" w:sz="0" w:space="0" w:color="auto"/>
          </w:divBdr>
        </w:div>
        <w:div w:id="485246674">
          <w:marLeft w:val="0"/>
          <w:marRight w:val="0"/>
          <w:marTop w:val="30"/>
          <w:marBottom w:val="30"/>
          <w:divBdr>
            <w:top w:val="none" w:sz="0" w:space="0" w:color="auto"/>
            <w:left w:val="none" w:sz="0" w:space="0" w:color="auto"/>
            <w:bottom w:val="none" w:sz="0" w:space="0" w:color="auto"/>
            <w:right w:val="none" w:sz="0" w:space="0" w:color="auto"/>
          </w:divBdr>
        </w:div>
        <w:div w:id="1932279357">
          <w:marLeft w:val="0"/>
          <w:marRight w:val="0"/>
          <w:marTop w:val="30"/>
          <w:marBottom w:val="30"/>
          <w:divBdr>
            <w:top w:val="none" w:sz="0" w:space="0" w:color="auto"/>
            <w:left w:val="none" w:sz="0" w:space="0" w:color="auto"/>
            <w:bottom w:val="none" w:sz="0" w:space="0" w:color="auto"/>
            <w:right w:val="none" w:sz="0" w:space="0" w:color="auto"/>
          </w:divBdr>
        </w:div>
        <w:div w:id="1147891884">
          <w:marLeft w:val="0"/>
          <w:marRight w:val="0"/>
          <w:marTop w:val="30"/>
          <w:marBottom w:val="30"/>
          <w:divBdr>
            <w:top w:val="none" w:sz="0" w:space="0" w:color="auto"/>
            <w:left w:val="none" w:sz="0" w:space="0" w:color="auto"/>
            <w:bottom w:val="none" w:sz="0" w:space="0" w:color="auto"/>
            <w:right w:val="none" w:sz="0" w:space="0" w:color="auto"/>
          </w:divBdr>
        </w:div>
        <w:div w:id="858157895">
          <w:marLeft w:val="0"/>
          <w:marRight w:val="0"/>
          <w:marTop w:val="30"/>
          <w:marBottom w:val="30"/>
          <w:divBdr>
            <w:top w:val="none" w:sz="0" w:space="0" w:color="auto"/>
            <w:left w:val="none" w:sz="0" w:space="0" w:color="auto"/>
            <w:bottom w:val="none" w:sz="0" w:space="0" w:color="auto"/>
            <w:right w:val="none" w:sz="0" w:space="0" w:color="auto"/>
          </w:divBdr>
        </w:div>
        <w:div w:id="586961243">
          <w:marLeft w:val="0"/>
          <w:marRight w:val="0"/>
          <w:marTop w:val="30"/>
          <w:marBottom w:val="30"/>
          <w:divBdr>
            <w:top w:val="none" w:sz="0" w:space="0" w:color="auto"/>
            <w:left w:val="none" w:sz="0" w:space="0" w:color="auto"/>
            <w:bottom w:val="none" w:sz="0" w:space="0" w:color="auto"/>
            <w:right w:val="none" w:sz="0" w:space="0" w:color="auto"/>
          </w:divBdr>
        </w:div>
        <w:div w:id="1012142074">
          <w:marLeft w:val="0"/>
          <w:marRight w:val="0"/>
          <w:marTop w:val="30"/>
          <w:marBottom w:val="30"/>
          <w:divBdr>
            <w:top w:val="none" w:sz="0" w:space="0" w:color="auto"/>
            <w:left w:val="none" w:sz="0" w:space="0" w:color="auto"/>
            <w:bottom w:val="none" w:sz="0" w:space="0" w:color="auto"/>
            <w:right w:val="none" w:sz="0" w:space="0" w:color="auto"/>
          </w:divBdr>
        </w:div>
        <w:div w:id="1728645403">
          <w:marLeft w:val="0"/>
          <w:marRight w:val="0"/>
          <w:marTop w:val="30"/>
          <w:marBottom w:val="30"/>
          <w:divBdr>
            <w:top w:val="none" w:sz="0" w:space="0" w:color="auto"/>
            <w:left w:val="none" w:sz="0" w:space="0" w:color="auto"/>
            <w:bottom w:val="none" w:sz="0" w:space="0" w:color="auto"/>
            <w:right w:val="none" w:sz="0" w:space="0" w:color="auto"/>
          </w:divBdr>
        </w:div>
        <w:div w:id="1333415106">
          <w:marLeft w:val="0"/>
          <w:marRight w:val="0"/>
          <w:marTop w:val="30"/>
          <w:marBottom w:val="30"/>
          <w:divBdr>
            <w:top w:val="none" w:sz="0" w:space="0" w:color="auto"/>
            <w:left w:val="none" w:sz="0" w:space="0" w:color="auto"/>
            <w:bottom w:val="none" w:sz="0" w:space="0" w:color="auto"/>
            <w:right w:val="none" w:sz="0" w:space="0" w:color="auto"/>
          </w:divBdr>
        </w:div>
        <w:div w:id="1473521814">
          <w:marLeft w:val="0"/>
          <w:marRight w:val="0"/>
          <w:marTop w:val="30"/>
          <w:marBottom w:val="30"/>
          <w:divBdr>
            <w:top w:val="none" w:sz="0" w:space="0" w:color="auto"/>
            <w:left w:val="none" w:sz="0" w:space="0" w:color="auto"/>
            <w:bottom w:val="none" w:sz="0" w:space="0" w:color="auto"/>
            <w:right w:val="none" w:sz="0" w:space="0" w:color="auto"/>
          </w:divBdr>
        </w:div>
        <w:div w:id="219632397">
          <w:marLeft w:val="0"/>
          <w:marRight w:val="0"/>
          <w:marTop w:val="30"/>
          <w:marBottom w:val="30"/>
          <w:divBdr>
            <w:top w:val="none" w:sz="0" w:space="0" w:color="auto"/>
            <w:left w:val="none" w:sz="0" w:space="0" w:color="auto"/>
            <w:bottom w:val="none" w:sz="0" w:space="0" w:color="auto"/>
            <w:right w:val="none" w:sz="0" w:space="0" w:color="auto"/>
          </w:divBdr>
        </w:div>
        <w:div w:id="1246499931">
          <w:marLeft w:val="0"/>
          <w:marRight w:val="0"/>
          <w:marTop w:val="30"/>
          <w:marBottom w:val="30"/>
          <w:divBdr>
            <w:top w:val="none" w:sz="0" w:space="0" w:color="auto"/>
            <w:left w:val="none" w:sz="0" w:space="0" w:color="auto"/>
            <w:bottom w:val="none" w:sz="0" w:space="0" w:color="auto"/>
            <w:right w:val="none" w:sz="0" w:space="0" w:color="auto"/>
          </w:divBdr>
        </w:div>
        <w:div w:id="1814637819">
          <w:marLeft w:val="0"/>
          <w:marRight w:val="0"/>
          <w:marTop w:val="30"/>
          <w:marBottom w:val="30"/>
          <w:divBdr>
            <w:top w:val="none" w:sz="0" w:space="0" w:color="auto"/>
            <w:left w:val="none" w:sz="0" w:space="0" w:color="auto"/>
            <w:bottom w:val="none" w:sz="0" w:space="0" w:color="auto"/>
            <w:right w:val="none" w:sz="0" w:space="0" w:color="auto"/>
          </w:divBdr>
        </w:div>
        <w:div w:id="811599262">
          <w:marLeft w:val="0"/>
          <w:marRight w:val="0"/>
          <w:marTop w:val="30"/>
          <w:marBottom w:val="30"/>
          <w:divBdr>
            <w:top w:val="none" w:sz="0" w:space="0" w:color="auto"/>
            <w:left w:val="none" w:sz="0" w:space="0" w:color="auto"/>
            <w:bottom w:val="none" w:sz="0" w:space="0" w:color="auto"/>
            <w:right w:val="none" w:sz="0" w:space="0" w:color="auto"/>
          </w:divBdr>
        </w:div>
        <w:div w:id="156922333">
          <w:marLeft w:val="0"/>
          <w:marRight w:val="0"/>
          <w:marTop w:val="30"/>
          <w:marBottom w:val="30"/>
          <w:divBdr>
            <w:top w:val="none" w:sz="0" w:space="0" w:color="auto"/>
            <w:left w:val="none" w:sz="0" w:space="0" w:color="auto"/>
            <w:bottom w:val="none" w:sz="0" w:space="0" w:color="auto"/>
            <w:right w:val="none" w:sz="0" w:space="0" w:color="auto"/>
          </w:divBdr>
        </w:div>
        <w:div w:id="1173257688">
          <w:marLeft w:val="0"/>
          <w:marRight w:val="0"/>
          <w:marTop w:val="30"/>
          <w:marBottom w:val="30"/>
          <w:divBdr>
            <w:top w:val="none" w:sz="0" w:space="0" w:color="auto"/>
            <w:left w:val="none" w:sz="0" w:space="0" w:color="auto"/>
            <w:bottom w:val="none" w:sz="0" w:space="0" w:color="auto"/>
            <w:right w:val="none" w:sz="0" w:space="0" w:color="auto"/>
          </w:divBdr>
        </w:div>
        <w:div w:id="2037074494">
          <w:marLeft w:val="0"/>
          <w:marRight w:val="0"/>
          <w:marTop w:val="30"/>
          <w:marBottom w:val="30"/>
          <w:divBdr>
            <w:top w:val="none" w:sz="0" w:space="0" w:color="auto"/>
            <w:left w:val="none" w:sz="0" w:space="0" w:color="auto"/>
            <w:bottom w:val="none" w:sz="0" w:space="0" w:color="auto"/>
            <w:right w:val="none" w:sz="0" w:space="0" w:color="auto"/>
          </w:divBdr>
        </w:div>
        <w:div w:id="1190753601">
          <w:marLeft w:val="0"/>
          <w:marRight w:val="0"/>
          <w:marTop w:val="30"/>
          <w:marBottom w:val="30"/>
          <w:divBdr>
            <w:top w:val="none" w:sz="0" w:space="0" w:color="auto"/>
            <w:left w:val="none" w:sz="0" w:space="0" w:color="auto"/>
            <w:bottom w:val="none" w:sz="0" w:space="0" w:color="auto"/>
            <w:right w:val="none" w:sz="0" w:space="0" w:color="auto"/>
          </w:divBdr>
        </w:div>
        <w:div w:id="1612277837">
          <w:marLeft w:val="0"/>
          <w:marRight w:val="0"/>
          <w:marTop w:val="30"/>
          <w:marBottom w:val="30"/>
          <w:divBdr>
            <w:top w:val="none" w:sz="0" w:space="0" w:color="auto"/>
            <w:left w:val="none" w:sz="0" w:space="0" w:color="auto"/>
            <w:bottom w:val="none" w:sz="0" w:space="0" w:color="auto"/>
            <w:right w:val="none" w:sz="0" w:space="0" w:color="auto"/>
          </w:divBdr>
        </w:div>
        <w:div w:id="49574564">
          <w:marLeft w:val="0"/>
          <w:marRight w:val="0"/>
          <w:marTop w:val="30"/>
          <w:marBottom w:val="30"/>
          <w:divBdr>
            <w:top w:val="none" w:sz="0" w:space="0" w:color="auto"/>
            <w:left w:val="none" w:sz="0" w:space="0" w:color="auto"/>
            <w:bottom w:val="none" w:sz="0" w:space="0" w:color="auto"/>
            <w:right w:val="none" w:sz="0" w:space="0" w:color="auto"/>
          </w:divBdr>
        </w:div>
        <w:div w:id="521015307">
          <w:marLeft w:val="0"/>
          <w:marRight w:val="0"/>
          <w:marTop w:val="30"/>
          <w:marBottom w:val="30"/>
          <w:divBdr>
            <w:top w:val="none" w:sz="0" w:space="0" w:color="auto"/>
            <w:left w:val="none" w:sz="0" w:space="0" w:color="auto"/>
            <w:bottom w:val="none" w:sz="0" w:space="0" w:color="auto"/>
            <w:right w:val="none" w:sz="0" w:space="0" w:color="auto"/>
          </w:divBdr>
        </w:div>
        <w:div w:id="250705254">
          <w:marLeft w:val="0"/>
          <w:marRight w:val="0"/>
          <w:marTop w:val="30"/>
          <w:marBottom w:val="30"/>
          <w:divBdr>
            <w:top w:val="none" w:sz="0" w:space="0" w:color="auto"/>
            <w:left w:val="none" w:sz="0" w:space="0" w:color="auto"/>
            <w:bottom w:val="none" w:sz="0" w:space="0" w:color="auto"/>
            <w:right w:val="none" w:sz="0" w:space="0" w:color="auto"/>
          </w:divBdr>
        </w:div>
        <w:div w:id="1730878342">
          <w:marLeft w:val="0"/>
          <w:marRight w:val="0"/>
          <w:marTop w:val="30"/>
          <w:marBottom w:val="30"/>
          <w:divBdr>
            <w:top w:val="none" w:sz="0" w:space="0" w:color="auto"/>
            <w:left w:val="none" w:sz="0" w:space="0" w:color="auto"/>
            <w:bottom w:val="none" w:sz="0" w:space="0" w:color="auto"/>
            <w:right w:val="none" w:sz="0" w:space="0" w:color="auto"/>
          </w:divBdr>
        </w:div>
        <w:div w:id="1675644673">
          <w:marLeft w:val="0"/>
          <w:marRight w:val="0"/>
          <w:marTop w:val="30"/>
          <w:marBottom w:val="30"/>
          <w:divBdr>
            <w:top w:val="none" w:sz="0" w:space="0" w:color="auto"/>
            <w:left w:val="none" w:sz="0" w:space="0" w:color="auto"/>
            <w:bottom w:val="none" w:sz="0" w:space="0" w:color="auto"/>
            <w:right w:val="none" w:sz="0" w:space="0" w:color="auto"/>
          </w:divBdr>
        </w:div>
        <w:div w:id="1949852511">
          <w:marLeft w:val="0"/>
          <w:marRight w:val="0"/>
          <w:marTop w:val="30"/>
          <w:marBottom w:val="30"/>
          <w:divBdr>
            <w:top w:val="none" w:sz="0" w:space="0" w:color="auto"/>
            <w:left w:val="none" w:sz="0" w:space="0" w:color="auto"/>
            <w:bottom w:val="none" w:sz="0" w:space="0" w:color="auto"/>
            <w:right w:val="none" w:sz="0" w:space="0" w:color="auto"/>
          </w:divBdr>
        </w:div>
        <w:div w:id="1259605948">
          <w:marLeft w:val="0"/>
          <w:marRight w:val="0"/>
          <w:marTop w:val="30"/>
          <w:marBottom w:val="30"/>
          <w:divBdr>
            <w:top w:val="none" w:sz="0" w:space="0" w:color="auto"/>
            <w:left w:val="none" w:sz="0" w:space="0" w:color="auto"/>
            <w:bottom w:val="none" w:sz="0" w:space="0" w:color="auto"/>
            <w:right w:val="none" w:sz="0" w:space="0" w:color="auto"/>
          </w:divBdr>
        </w:div>
        <w:div w:id="497775032">
          <w:marLeft w:val="0"/>
          <w:marRight w:val="0"/>
          <w:marTop w:val="30"/>
          <w:marBottom w:val="30"/>
          <w:divBdr>
            <w:top w:val="none" w:sz="0" w:space="0" w:color="auto"/>
            <w:left w:val="none" w:sz="0" w:space="0" w:color="auto"/>
            <w:bottom w:val="none" w:sz="0" w:space="0" w:color="auto"/>
            <w:right w:val="none" w:sz="0" w:space="0" w:color="auto"/>
          </w:divBdr>
        </w:div>
        <w:div w:id="1033924222">
          <w:marLeft w:val="0"/>
          <w:marRight w:val="0"/>
          <w:marTop w:val="30"/>
          <w:marBottom w:val="30"/>
          <w:divBdr>
            <w:top w:val="none" w:sz="0" w:space="0" w:color="auto"/>
            <w:left w:val="none" w:sz="0" w:space="0" w:color="auto"/>
            <w:bottom w:val="none" w:sz="0" w:space="0" w:color="auto"/>
            <w:right w:val="none" w:sz="0" w:space="0" w:color="auto"/>
          </w:divBdr>
        </w:div>
        <w:div w:id="1906182274">
          <w:marLeft w:val="0"/>
          <w:marRight w:val="0"/>
          <w:marTop w:val="30"/>
          <w:marBottom w:val="30"/>
          <w:divBdr>
            <w:top w:val="none" w:sz="0" w:space="0" w:color="auto"/>
            <w:left w:val="none" w:sz="0" w:space="0" w:color="auto"/>
            <w:bottom w:val="none" w:sz="0" w:space="0" w:color="auto"/>
            <w:right w:val="none" w:sz="0" w:space="0" w:color="auto"/>
          </w:divBdr>
        </w:div>
        <w:div w:id="1972978661">
          <w:marLeft w:val="0"/>
          <w:marRight w:val="0"/>
          <w:marTop w:val="30"/>
          <w:marBottom w:val="30"/>
          <w:divBdr>
            <w:top w:val="none" w:sz="0" w:space="0" w:color="auto"/>
            <w:left w:val="none" w:sz="0" w:space="0" w:color="auto"/>
            <w:bottom w:val="none" w:sz="0" w:space="0" w:color="auto"/>
            <w:right w:val="none" w:sz="0" w:space="0" w:color="auto"/>
          </w:divBdr>
        </w:div>
        <w:div w:id="904953364">
          <w:marLeft w:val="0"/>
          <w:marRight w:val="0"/>
          <w:marTop w:val="30"/>
          <w:marBottom w:val="30"/>
          <w:divBdr>
            <w:top w:val="none" w:sz="0" w:space="0" w:color="auto"/>
            <w:left w:val="none" w:sz="0" w:space="0" w:color="auto"/>
            <w:bottom w:val="none" w:sz="0" w:space="0" w:color="auto"/>
            <w:right w:val="none" w:sz="0" w:space="0" w:color="auto"/>
          </w:divBdr>
        </w:div>
        <w:div w:id="1889684465">
          <w:marLeft w:val="0"/>
          <w:marRight w:val="0"/>
          <w:marTop w:val="30"/>
          <w:marBottom w:val="30"/>
          <w:divBdr>
            <w:top w:val="none" w:sz="0" w:space="0" w:color="auto"/>
            <w:left w:val="none" w:sz="0" w:space="0" w:color="auto"/>
            <w:bottom w:val="none" w:sz="0" w:space="0" w:color="auto"/>
            <w:right w:val="none" w:sz="0" w:space="0" w:color="auto"/>
          </w:divBdr>
        </w:div>
        <w:div w:id="32507062">
          <w:marLeft w:val="0"/>
          <w:marRight w:val="0"/>
          <w:marTop w:val="30"/>
          <w:marBottom w:val="30"/>
          <w:divBdr>
            <w:top w:val="none" w:sz="0" w:space="0" w:color="auto"/>
            <w:left w:val="none" w:sz="0" w:space="0" w:color="auto"/>
            <w:bottom w:val="none" w:sz="0" w:space="0" w:color="auto"/>
            <w:right w:val="none" w:sz="0" w:space="0" w:color="auto"/>
          </w:divBdr>
        </w:div>
        <w:div w:id="1051229256">
          <w:marLeft w:val="0"/>
          <w:marRight w:val="0"/>
          <w:marTop w:val="30"/>
          <w:marBottom w:val="30"/>
          <w:divBdr>
            <w:top w:val="none" w:sz="0" w:space="0" w:color="auto"/>
            <w:left w:val="none" w:sz="0" w:space="0" w:color="auto"/>
            <w:bottom w:val="none" w:sz="0" w:space="0" w:color="auto"/>
            <w:right w:val="none" w:sz="0" w:space="0" w:color="auto"/>
          </w:divBdr>
        </w:div>
        <w:div w:id="1921868673">
          <w:marLeft w:val="0"/>
          <w:marRight w:val="0"/>
          <w:marTop w:val="30"/>
          <w:marBottom w:val="30"/>
          <w:divBdr>
            <w:top w:val="none" w:sz="0" w:space="0" w:color="auto"/>
            <w:left w:val="none" w:sz="0" w:space="0" w:color="auto"/>
            <w:bottom w:val="none" w:sz="0" w:space="0" w:color="auto"/>
            <w:right w:val="none" w:sz="0" w:space="0" w:color="auto"/>
          </w:divBdr>
        </w:div>
        <w:div w:id="1720519085">
          <w:marLeft w:val="0"/>
          <w:marRight w:val="0"/>
          <w:marTop w:val="30"/>
          <w:marBottom w:val="30"/>
          <w:divBdr>
            <w:top w:val="none" w:sz="0" w:space="0" w:color="auto"/>
            <w:left w:val="none" w:sz="0" w:space="0" w:color="auto"/>
            <w:bottom w:val="none" w:sz="0" w:space="0" w:color="auto"/>
            <w:right w:val="none" w:sz="0" w:space="0" w:color="auto"/>
          </w:divBdr>
        </w:div>
        <w:div w:id="1147169569">
          <w:marLeft w:val="0"/>
          <w:marRight w:val="0"/>
          <w:marTop w:val="30"/>
          <w:marBottom w:val="30"/>
          <w:divBdr>
            <w:top w:val="none" w:sz="0" w:space="0" w:color="auto"/>
            <w:left w:val="none" w:sz="0" w:space="0" w:color="auto"/>
            <w:bottom w:val="none" w:sz="0" w:space="0" w:color="auto"/>
            <w:right w:val="none" w:sz="0" w:space="0" w:color="auto"/>
          </w:divBdr>
        </w:div>
        <w:div w:id="2077045892">
          <w:marLeft w:val="0"/>
          <w:marRight w:val="0"/>
          <w:marTop w:val="30"/>
          <w:marBottom w:val="30"/>
          <w:divBdr>
            <w:top w:val="none" w:sz="0" w:space="0" w:color="auto"/>
            <w:left w:val="none" w:sz="0" w:space="0" w:color="auto"/>
            <w:bottom w:val="none" w:sz="0" w:space="0" w:color="auto"/>
            <w:right w:val="none" w:sz="0" w:space="0" w:color="auto"/>
          </w:divBdr>
        </w:div>
        <w:div w:id="1173760734">
          <w:marLeft w:val="0"/>
          <w:marRight w:val="0"/>
          <w:marTop w:val="30"/>
          <w:marBottom w:val="30"/>
          <w:divBdr>
            <w:top w:val="none" w:sz="0" w:space="0" w:color="auto"/>
            <w:left w:val="none" w:sz="0" w:space="0" w:color="auto"/>
            <w:bottom w:val="none" w:sz="0" w:space="0" w:color="auto"/>
            <w:right w:val="none" w:sz="0" w:space="0" w:color="auto"/>
          </w:divBdr>
        </w:div>
        <w:div w:id="532380696">
          <w:marLeft w:val="0"/>
          <w:marRight w:val="0"/>
          <w:marTop w:val="30"/>
          <w:marBottom w:val="30"/>
          <w:divBdr>
            <w:top w:val="none" w:sz="0" w:space="0" w:color="auto"/>
            <w:left w:val="none" w:sz="0" w:space="0" w:color="auto"/>
            <w:bottom w:val="none" w:sz="0" w:space="0" w:color="auto"/>
            <w:right w:val="none" w:sz="0" w:space="0" w:color="auto"/>
          </w:divBdr>
        </w:div>
        <w:div w:id="1185555155">
          <w:marLeft w:val="0"/>
          <w:marRight w:val="0"/>
          <w:marTop w:val="30"/>
          <w:marBottom w:val="30"/>
          <w:divBdr>
            <w:top w:val="none" w:sz="0" w:space="0" w:color="auto"/>
            <w:left w:val="none" w:sz="0" w:space="0" w:color="auto"/>
            <w:bottom w:val="none" w:sz="0" w:space="0" w:color="auto"/>
            <w:right w:val="none" w:sz="0" w:space="0" w:color="auto"/>
          </w:divBdr>
        </w:div>
        <w:div w:id="2021737595">
          <w:marLeft w:val="0"/>
          <w:marRight w:val="0"/>
          <w:marTop w:val="30"/>
          <w:marBottom w:val="30"/>
          <w:divBdr>
            <w:top w:val="none" w:sz="0" w:space="0" w:color="auto"/>
            <w:left w:val="none" w:sz="0" w:space="0" w:color="auto"/>
            <w:bottom w:val="none" w:sz="0" w:space="0" w:color="auto"/>
            <w:right w:val="none" w:sz="0" w:space="0" w:color="auto"/>
          </w:divBdr>
        </w:div>
        <w:div w:id="790124694">
          <w:marLeft w:val="0"/>
          <w:marRight w:val="0"/>
          <w:marTop w:val="30"/>
          <w:marBottom w:val="30"/>
          <w:divBdr>
            <w:top w:val="none" w:sz="0" w:space="0" w:color="auto"/>
            <w:left w:val="none" w:sz="0" w:space="0" w:color="auto"/>
            <w:bottom w:val="none" w:sz="0" w:space="0" w:color="auto"/>
            <w:right w:val="none" w:sz="0" w:space="0" w:color="auto"/>
          </w:divBdr>
        </w:div>
        <w:div w:id="286208091">
          <w:marLeft w:val="0"/>
          <w:marRight w:val="0"/>
          <w:marTop w:val="30"/>
          <w:marBottom w:val="30"/>
          <w:divBdr>
            <w:top w:val="none" w:sz="0" w:space="0" w:color="auto"/>
            <w:left w:val="none" w:sz="0" w:space="0" w:color="auto"/>
            <w:bottom w:val="none" w:sz="0" w:space="0" w:color="auto"/>
            <w:right w:val="none" w:sz="0" w:space="0" w:color="auto"/>
          </w:divBdr>
        </w:div>
        <w:div w:id="373896374">
          <w:marLeft w:val="0"/>
          <w:marRight w:val="0"/>
          <w:marTop w:val="30"/>
          <w:marBottom w:val="30"/>
          <w:divBdr>
            <w:top w:val="none" w:sz="0" w:space="0" w:color="auto"/>
            <w:left w:val="none" w:sz="0" w:space="0" w:color="auto"/>
            <w:bottom w:val="none" w:sz="0" w:space="0" w:color="auto"/>
            <w:right w:val="none" w:sz="0" w:space="0" w:color="auto"/>
          </w:divBdr>
        </w:div>
        <w:div w:id="1332483486">
          <w:marLeft w:val="0"/>
          <w:marRight w:val="0"/>
          <w:marTop w:val="30"/>
          <w:marBottom w:val="30"/>
          <w:divBdr>
            <w:top w:val="none" w:sz="0" w:space="0" w:color="auto"/>
            <w:left w:val="none" w:sz="0" w:space="0" w:color="auto"/>
            <w:bottom w:val="none" w:sz="0" w:space="0" w:color="auto"/>
            <w:right w:val="none" w:sz="0" w:space="0" w:color="auto"/>
          </w:divBdr>
        </w:div>
        <w:div w:id="1306080727">
          <w:marLeft w:val="0"/>
          <w:marRight w:val="0"/>
          <w:marTop w:val="30"/>
          <w:marBottom w:val="30"/>
          <w:divBdr>
            <w:top w:val="none" w:sz="0" w:space="0" w:color="auto"/>
            <w:left w:val="none" w:sz="0" w:space="0" w:color="auto"/>
            <w:bottom w:val="none" w:sz="0" w:space="0" w:color="auto"/>
            <w:right w:val="none" w:sz="0" w:space="0" w:color="auto"/>
          </w:divBdr>
        </w:div>
        <w:div w:id="2127118134">
          <w:marLeft w:val="0"/>
          <w:marRight w:val="0"/>
          <w:marTop w:val="30"/>
          <w:marBottom w:val="30"/>
          <w:divBdr>
            <w:top w:val="none" w:sz="0" w:space="0" w:color="auto"/>
            <w:left w:val="none" w:sz="0" w:space="0" w:color="auto"/>
            <w:bottom w:val="none" w:sz="0" w:space="0" w:color="auto"/>
            <w:right w:val="none" w:sz="0" w:space="0" w:color="auto"/>
          </w:divBdr>
        </w:div>
        <w:div w:id="165636356">
          <w:marLeft w:val="0"/>
          <w:marRight w:val="0"/>
          <w:marTop w:val="30"/>
          <w:marBottom w:val="30"/>
          <w:divBdr>
            <w:top w:val="none" w:sz="0" w:space="0" w:color="auto"/>
            <w:left w:val="none" w:sz="0" w:space="0" w:color="auto"/>
            <w:bottom w:val="none" w:sz="0" w:space="0" w:color="auto"/>
            <w:right w:val="none" w:sz="0" w:space="0" w:color="auto"/>
          </w:divBdr>
        </w:div>
        <w:div w:id="1676033263">
          <w:marLeft w:val="0"/>
          <w:marRight w:val="0"/>
          <w:marTop w:val="30"/>
          <w:marBottom w:val="30"/>
          <w:divBdr>
            <w:top w:val="none" w:sz="0" w:space="0" w:color="auto"/>
            <w:left w:val="none" w:sz="0" w:space="0" w:color="auto"/>
            <w:bottom w:val="none" w:sz="0" w:space="0" w:color="auto"/>
            <w:right w:val="none" w:sz="0" w:space="0" w:color="auto"/>
          </w:divBdr>
        </w:div>
        <w:div w:id="731537332">
          <w:marLeft w:val="0"/>
          <w:marRight w:val="0"/>
          <w:marTop w:val="30"/>
          <w:marBottom w:val="30"/>
          <w:divBdr>
            <w:top w:val="none" w:sz="0" w:space="0" w:color="auto"/>
            <w:left w:val="none" w:sz="0" w:space="0" w:color="auto"/>
            <w:bottom w:val="none" w:sz="0" w:space="0" w:color="auto"/>
            <w:right w:val="none" w:sz="0" w:space="0" w:color="auto"/>
          </w:divBdr>
        </w:div>
        <w:div w:id="324745142">
          <w:marLeft w:val="0"/>
          <w:marRight w:val="0"/>
          <w:marTop w:val="30"/>
          <w:marBottom w:val="30"/>
          <w:divBdr>
            <w:top w:val="none" w:sz="0" w:space="0" w:color="auto"/>
            <w:left w:val="none" w:sz="0" w:space="0" w:color="auto"/>
            <w:bottom w:val="none" w:sz="0" w:space="0" w:color="auto"/>
            <w:right w:val="none" w:sz="0" w:space="0" w:color="auto"/>
          </w:divBdr>
        </w:div>
        <w:div w:id="1492941493">
          <w:marLeft w:val="0"/>
          <w:marRight w:val="0"/>
          <w:marTop w:val="30"/>
          <w:marBottom w:val="30"/>
          <w:divBdr>
            <w:top w:val="none" w:sz="0" w:space="0" w:color="auto"/>
            <w:left w:val="none" w:sz="0" w:space="0" w:color="auto"/>
            <w:bottom w:val="none" w:sz="0" w:space="0" w:color="auto"/>
            <w:right w:val="none" w:sz="0" w:space="0" w:color="auto"/>
          </w:divBdr>
        </w:div>
        <w:div w:id="327096085">
          <w:marLeft w:val="0"/>
          <w:marRight w:val="0"/>
          <w:marTop w:val="30"/>
          <w:marBottom w:val="30"/>
          <w:divBdr>
            <w:top w:val="none" w:sz="0" w:space="0" w:color="auto"/>
            <w:left w:val="none" w:sz="0" w:space="0" w:color="auto"/>
            <w:bottom w:val="none" w:sz="0" w:space="0" w:color="auto"/>
            <w:right w:val="none" w:sz="0" w:space="0" w:color="auto"/>
          </w:divBdr>
        </w:div>
        <w:div w:id="241139421">
          <w:marLeft w:val="0"/>
          <w:marRight w:val="0"/>
          <w:marTop w:val="30"/>
          <w:marBottom w:val="30"/>
          <w:divBdr>
            <w:top w:val="none" w:sz="0" w:space="0" w:color="auto"/>
            <w:left w:val="none" w:sz="0" w:space="0" w:color="auto"/>
            <w:bottom w:val="none" w:sz="0" w:space="0" w:color="auto"/>
            <w:right w:val="none" w:sz="0" w:space="0" w:color="auto"/>
          </w:divBdr>
        </w:div>
        <w:div w:id="423572646">
          <w:marLeft w:val="0"/>
          <w:marRight w:val="0"/>
          <w:marTop w:val="30"/>
          <w:marBottom w:val="30"/>
          <w:divBdr>
            <w:top w:val="none" w:sz="0" w:space="0" w:color="auto"/>
            <w:left w:val="none" w:sz="0" w:space="0" w:color="auto"/>
            <w:bottom w:val="none" w:sz="0" w:space="0" w:color="auto"/>
            <w:right w:val="none" w:sz="0" w:space="0" w:color="auto"/>
          </w:divBdr>
        </w:div>
        <w:div w:id="1808669016">
          <w:marLeft w:val="0"/>
          <w:marRight w:val="0"/>
          <w:marTop w:val="30"/>
          <w:marBottom w:val="30"/>
          <w:divBdr>
            <w:top w:val="none" w:sz="0" w:space="0" w:color="auto"/>
            <w:left w:val="none" w:sz="0" w:space="0" w:color="auto"/>
            <w:bottom w:val="none" w:sz="0" w:space="0" w:color="auto"/>
            <w:right w:val="none" w:sz="0" w:space="0" w:color="auto"/>
          </w:divBdr>
        </w:div>
        <w:div w:id="1347562326">
          <w:marLeft w:val="0"/>
          <w:marRight w:val="0"/>
          <w:marTop w:val="30"/>
          <w:marBottom w:val="30"/>
          <w:divBdr>
            <w:top w:val="none" w:sz="0" w:space="0" w:color="auto"/>
            <w:left w:val="none" w:sz="0" w:space="0" w:color="auto"/>
            <w:bottom w:val="none" w:sz="0" w:space="0" w:color="auto"/>
            <w:right w:val="none" w:sz="0" w:space="0" w:color="auto"/>
          </w:divBdr>
        </w:div>
        <w:div w:id="611283018">
          <w:marLeft w:val="0"/>
          <w:marRight w:val="0"/>
          <w:marTop w:val="30"/>
          <w:marBottom w:val="30"/>
          <w:divBdr>
            <w:top w:val="none" w:sz="0" w:space="0" w:color="auto"/>
            <w:left w:val="none" w:sz="0" w:space="0" w:color="auto"/>
            <w:bottom w:val="none" w:sz="0" w:space="0" w:color="auto"/>
            <w:right w:val="none" w:sz="0" w:space="0" w:color="auto"/>
          </w:divBdr>
        </w:div>
        <w:div w:id="1708991791">
          <w:marLeft w:val="0"/>
          <w:marRight w:val="0"/>
          <w:marTop w:val="30"/>
          <w:marBottom w:val="30"/>
          <w:divBdr>
            <w:top w:val="none" w:sz="0" w:space="0" w:color="auto"/>
            <w:left w:val="none" w:sz="0" w:space="0" w:color="auto"/>
            <w:bottom w:val="none" w:sz="0" w:space="0" w:color="auto"/>
            <w:right w:val="none" w:sz="0" w:space="0" w:color="auto"/>
          </w:divBdr>
        </w:div>
        <w:div w:id="2126271476">
          <w:marLeft w:val="0"/>
          <w:marRight w:val="0"/>
          <w:marTop w:val="30"/>
          <w:marBottom w:val="30"/>
          <w:divBdr>
            <w:top w:val="none" w:sz="0" w:space="0" w:color="auto"/>
            <w:left w:val="none" w:sz="0" w:space="0" w:color="auto"/>
            <w:bottom w:val="none" w:sz="0" w:space="0" w:color="auto"/>
            <w:right w:val="none" w:sz="0" w:space="0" w:color="auto"/>
          </w:divBdr>
        </w:div>
        <w:div w:id="1661425823">
          <w:marLeft w:val="0"/>
          <w:marRight w:val="0"/>
          <w:marTop w:val="30"/>
          <w:marBottom w:val="30"/>
          <w:divBdr>
            <w:top w:val="none" w:sz="0" w:space="0" w:color="auto"/>
            <w:left w:val="none" w:sz="0" w:space="0" w:color="auto"/>
            <w:bottom w:val="none" w:sz="0" w:space="0" w:color="auto"/>
            <w:right w:val="none" w:sz="0" w:space="0" w:color="auto"/>
          </w:divBdr>
        </w:div>
        <w:div w:id="1975673963">
          <w:marLeft w:val="0"/>
          <w:marRight w:val="0"/>
          <w:marTop w:val="30"/>
          <w:marBottom w:val="30"/>
          <w:divBdr>
            <w:top w:val="none" w:sz="0" w:space="0" w:color="auto"/>
            <w:left w:val="none" w:sz="0" w:space="0" w:color="auto"/>
            <w:bottom w:val="none" w:sz="0" w:space="0" w:color="auto"/>
            <w:right w:val="none" w:sz="0" w:space="0" w:color="auto"/>
          </w:divBdr>
        </w:div>
        <w:div w:id="366562503">
          <w:marLeft w:val="0"/>
          <w:marRight w:val="0"/>
          <w:marTop w:val="30"/>
          <w:marBottom w:val="30"/>
          <w:divBdr>
            <w:top w:val="none" w:sz="0" w:space="0" w:color="auto"/>
            <w:left w:val="none" w:sz="0" w:space="0" w:color="auto"/>
            <w:bottom w:val="none" w:sz="0" w:space="0" w:color="auto"/>
            <w:right w:val="none" w:sz="0" w:space="0" w:color="auto"/>
          </w:divBdr>
        </w:div>
        <w:div w:id="303236408">
          <w:marLeft w:val="0"/>
          <w:marRight w:val="0"/>
          <w:marTop w:val="30"/>
          <w:marBottom w:val="30"/>
          <w:divBdr>
            <w:top w:val="none" w:sz="0" w:space="0" w:color="auto"/>
            <w:left w:val="none" w:sz="0" w:space="0" w:color="auto"/>
            <w:bottom w:val="none" w:sz="0" w:space="0" w:color="auto"/>
            <w:right w:val="none" w:sz="0" w:space="0" w:color="auto"/>
          </w:divBdr>
        </w:div>
        <w:div w:id="986126006">
          <w:marLeft w:val="0"/>
          <w:marRight w:val="0"/>
          <w:marTop w:val="30"/>
          <w:marBottom w:val="30"/>
          <w:divBdr>
            <w:top w:val="none" w:sz="0" w:space="0" w:color="auto"/>
            <w:left w:val="none" w:sz="0" w:space="0" w:color="auto"/>
            <w:bottom w:val="none" w:sz="0" w:space="0" w:color="auto"/>
            <w:right w:val="none" w:sz="0" w:space="0" w:color="auto"/>
          </w:divBdr>
        </w:div>
        <w:div w:id="1416170943">
          <w:marLeft w:val="0"/>
          <w:marRight w:val="0"/>
          <w:marTop w:val="30"/>
          <w:marBottom w:val="30"/>
          <w:divBdr>
            <w:top w:val="none" w:sz="0" w:space="0" w:color="auto"/>
            <w:left w:val="none" w:sz="0" w:space="0" w:color="auto"/>
            <w:bottom w:val="none" w:sz="0" w:space="0" w:color="auto"/>
            <w:right w:val="none" w:sz="0" w:space="0" w:color="auto"/>
          </w:divBdr>
        </w:div>
        <w:div w:id="1923564058">
          <w:marLeft w:val="0"/>
          <w:marRight w:val="0"/>
          <w:marTop w:val="30"/>
          <w:marBottom w:val="30"/>
          <w:divBdr>
            <w:top w:val="none" w:sz="0" w:space="0" w:color="auto"/>
            <w:left w:val="none" w:sz="0" w:space="0" w:color="auto"/>
            <w:bottom w:val="none" w:sz="0" w:space="0" w:color="auto"/>
            <w:right w:val="none" w:sz="0" w:space="0" w:color="auto"/>
          </w:divBdr>
        </w:div>
        <w:div w:id="2113745415">
          <w:marLeft w:val="0"/>
          <w:marRight w:val="0"/>
          <w:marTop w:val="30"/>
          <w:marBottom w:val="30"/>
          <w:divBdr>
            <w:top w:val="none" w:sz="0" w:space="0" w:color="auto"/>
            <w:left w:val="none" w:sz="0" w:space="0" w:color="auto"/>
            <w:bottom w:val="none" w:sz="0" w:space="0" w:color="auto"/>
            <w:right w:val="none" w:sz="0" w:space="0" w:color="auto"/>
          </w:divBdr>
        </w:div>
        <w:div w:id="1375737105">
          <w:marLeft w:val="0"/>
          <w:marRight w:val="0"/>
          <w:marTop w:val="30"/>
          <w:marBottom w:val="30"/>
          <w:divBdr>
            <w:top w:val="none" w:sz="0" w:space="0" w:color="auto"/>
            <w:left w:val="none" w:sz="0" w:space="0" w:color="auto"/>
            <w:bottom w:val="none" w:sz="0" w:space="0" w:color="auto"/>
            <w:right w:val="none" w:sz="0" w:space="0" w:color="auto"/>
          </w:divBdr>
        </w:div>
        <w:div w:id="1178932606">
          <w:marLeft w:val="0"/>
          <w:marRight w:val="0"/>
          <w:marTop w:val="30"/>
          <w:marBottom w:val="30"/>
          <w:divBdr>
            <w:top w:val="none" w:sz="0" w:space="0" w:color="auto"/>
            <w:left w:val="none" w:sz="0" w:space="0" w:color="auto"/>
            <w:bottom w:val="none" w:sz="0" w:space="0" w:color="auto"/>
            <w:right w:val="none" w:sz="0" w:space="0" w:color="auto"/>
          </w:divBdr>
        </w:div>
        <w:div w:id="297761745">
          <w:marLeft w:val="0"/>
          <w:marRight w:val="0"/>
          <w:marTop w:val="30"/>
          <w:marBottom w:val="30"/>
          <w:divBdr>
            <w:top w:val="none" w:sz="0" w:space="0" w:color="auto"/>
            <w:left w:val="none" w:sz="0" w:space="0" w:color="auto"/>
            <w:bottom w:val="none" w:sz="0" w:space="0" w:color="auto"/>
            <w:right w:val="none" w:sz="0" w:space="0" w:color="auto"/>
          </w:divBdr>
        </w:div>
        <w:div w:id="452359327">
          <w:marLeft w:val="0"/>
          <w:marRight w:val="0"/>
          <w:marTop w:val="30"/>
          <w:marBottom w:val="30"/>
          <w:divBdr>
            <w:top w:val="none" w:sz="0" w:space="0" w:color="auto"/>
            <w:left w:val="none" w:sz="0" w:space="0" w:color="auto"/>
            <w:bottom w:val="none" w:sz="0" w:space="0" w:color="auto"/>
            <w:right w:val="none" w:sz="0" w:space="0" w:color="auto"/>
          </w:divBdr>
        </w:div>
        <w:div w:id="420416896">
          <w:marLeft w:val="0"/>
          <w:marRight w:val="0"/>
          <w:marTop w:val="30"/>
          <w:marBottom w:val="30"/>
          <w:divBdr>
            <w:top w:val="none" w:sz="0" w:space="0" w:color="auto"/>
            <w:left w:val="none" w:sz="0" w:space="0" w:color="auto"/>
            <w:bottom w:val="none" w:sz="0" w:space="0" w:color="auto"/>
            <w:right w:val="none" w:sz="0" w:space="0" w:color="auto"/>
          </w:divBdr>
        </w:div>
        <w:div w:id="2043246217">
          <w:marLeft w:val="0"/>
          <w:marRight w:val="0"/>
          <w:marTop w:val="30"/>
          <w:marBottom w:val="30"/>
          <w:divBdr>
            <w:top w:val="none" w:sz="0" w:space="0" w:color="auto"/>
            <w:left w:val="none" w:sz="0" w:space="0" w:color="auto"/>
            <w:bottom w:val="none" w:sz="0" w:space="0" w:color="auto"/>
            <w:right w:val="none" w:sz="0" w:space="0" w:color="auto"/>
          </w:divBdr>
        </w:div>
        <w:div w:id="435948648">
          <w:marLeft w:val="0"/>
          <w:marRight w:val="0"/>
          <w:marTop w:val="30"/>
          <w:marBottom w:val="30"/>
          <w:divBdr>
            <w:top w:val="none" w:sz="0" w:space="0" w:color="auto"/>
            <w:left w:val="none" w:sz="0" w:space="0" w:color="auto"/>
            <w:bottom w:val="none" w:sz="0" w:space="0" w:color="auto"/>
            <w:right w:val="none" w:sz="0" w:space="0" w:color="auto"/>
          </w:divBdr>
        </w:div>
        <w:div w:id="1967077426">
          <w:marLeft w:val="0"/>
          <w:marRight w:val="0"/>
          <w:marTop w:val="30"/>
          <w:marBottom w:val="30"/>
          <w:divBdr>
            <w:top w:val="none" w:sz="0" w:space="0" w:color="auto"/>
            <w:left w:val="none" w:sz="0" w:space="0" w:color="auto"/>
            <w:bottom w:val="none" w:sz="0" w:space="0" w:color="auto"/>
            <w:right w:val="none" w:sz="0" w:space="0" w:color="auto"/>
          </w:divBdr>
        </w:div>
        <w:div w:id="1964580579">
          <w:marLeft w:val="0"/>
          <w:marRight w:val="0"/>
          <w:marTop w:val="30"/>
          <w:marBottom w:val="30"/>
          <w:divBdr>
            <w:top w:val="none" w:sz="0" w:space="0" w:color="auto"/>
            <w:left w:val="none" w:sz="0" w:space="0" w:color="auto"/>
            <w:bottom w:val="none" w:sz="0" w:space="0" w:color="auto"/>
            <w:right w:val="none" w:sz="0" w:space="0" w:color="auto"/>
          </w:divBdr>
        </w:div>
        <w:div w:id="1870100159">
          <w:marLeft w:val="0"/>
          <w:marRight w:val="0"/>
          <w:marTop w:val="30"/>
          <w:marBottom w:val="30"/>
          <w:divBdr>
            <w:top w:val="none" w:sz="0" w:space="0" w:color="auto"/>
            <w:left w:val="none" w:sz="0" w:space="0" w:color="auto"/>
            <w:bottom w:val="none" w:sz="0" w:space="0" w:color="auto"/>
            <w:right w:val="none" w:sz="0" w:space="0" w:color="auto"/>
          </w:divBdr>
        </w:div>
        <w:div w:id="758067618">
          <w:marLeft w:val="0"/>
          <w:marRight w:val="0"/>
          <w:marTop w:val="30"/>
          <w:marBottom w:val="30"/>
          <w:divBdr>
            <w:top w:val="none" w:sz="0" w:space="0" w:color="auto"/>
            <w:left w:val="none" w:sz="0" w:space="0" w:color="auto"/>
            <w:bottom w:val="none" w:sz="0" w:space="0" w:color="auto"/>
            <w:right w:val="none" w:sz="0" w:space="0" w:color="auto"/>
          </w:divBdr>
        </w:div>
        <w:div w:id="838085814">
          <w:marLeft w:val="0"/>
          <w:marRight w:val="0"/>
          <w:marTop w:val="30"/>
          <w:marBottom w:val="30"/>
          <w:divBdr>
            <w:top w:val="none" w:sz="0" w:space="0" w:color="auto"/>
            <w:left w:val="none" w:sz="0" w:space="0" w:color="auto"/>
            <w:bottom w:val="none" w:sz="0" w:space="0" w:color="auto"/>
            <w:right w:val="none" w:sz="0" w:space="0" w:color="auto"/>
          </w:divBdr>
        </w:div>
        <w:div w:id="1495534925">
          <w:marLeft w:val="0"/>
          <w:marRight w:val="0"/>
          <w:marTop w:val="30"/>
          <w:marBottom w:val="30"/>
          <w:divBdr>
            <w:top w:val="none" w:sz="0" w:space="0" w:color="auto"/>
            <w:left w:val="none" w:sz="0" w:space="0" w:color="auto"/>
            <w:bottom w:val="none" w:sz="0" w:space="0" w:color="auto"/>
            <w:right w:val="none" w:sz="0" w:space="0" w:color="auto"/>
          </w:divBdr>
        </w:div>
        <w:div w:id="1552810764">
          <w:marLeft w:val="0"/>
          <w:marRight w:val="0"/>
          <w:marTop w:val="30"/>
          <w:marBottom w:val="30"/>
          <w:divBdr>
            <w:top w:val="none" w:sz="0" w:space="0" w:color="auto"/>
            <w:left w:val="none" w:sz="0" w:space="0" w:color="auto"/>
            <w:bottom w:val="none" w:sz="0" w:space="0" w:color="auto"/>
            <w:right w:val="none" w:sz="0" w:space="0" w:color="auto"/>
          </w:divBdr>
        </w:div>
        <w:div w:id="1705133237">
          <w:marLeft w:val="0"/>
          <w:marRight w:val="0"/>
          <w:marTop w:val="30"/>
          <w:marBottom w:val="30"/>
          <w:divBdr>
            <w:top w:val="none" w:sz="0" w:space="0" w:color="auto"/>
            <w:left w:val="none" w:sz="0" w:space="0" w:color="auto"/>
            <w:bottom w:val="none" w:sz="0" w:space="0" w:color="auto"/>
            <w:right w:val="none" w:sz="0" w:space="0" w:color="auto"/>
          </w:divBdr>
        </w:div>
        <w:div w:id="2010407494">
          <w:marLeft w:val="0"/>
          <w:marRight w:val="0"/>
          <w:marTop w:val="30"/>
          <w:marBottom w:val="30"/>
          <w:divBdr>
            <w:top w:val="none" w:sz="0" w:space="0" w:color="auto"/>
            <w:left w:val="none" w:sz="0" w:space="0" w:color="auto"/>
            <w:bottom w:val="none" w:sz="0" w:space="0" w:color="auto"/>
            <w:right w:val="none" w:sz="0" w:space="0" w:color="auto"/>
          </w:divBdr>
        </w:div>
        <w:div w:id="1239441923">
          <w:marLeft w:val="0"/>
          <w:marRight w:val="0"/>
          <w:marTop w:val="30"/>
          <w:marBottom w:val="30"/>
          <w:divBdr>
            <w:top w:val="none" w:sz="0" w:space="0" w:color="auto"/>
            <w:left w:val="none" w:sz="0" w:space="0" w:color="auto"/>
            <w:bottom w:val="none" w:sz="0" w:space="0" w:color="auto"/>
            <w:right w:val="none" w:sz="0" w:space="0" w:color="auto"/>
          </w:divBdr>
        </w:div>
        <w:div w:id="957251103">
          <w:marLeft w:val="0"/>
          <w:marRight w:val="0"/>
          <w:marTop w:val="30"/>
          <w:marBottom w:val="30"/>
          <w:divBdr>
            <w:top w:val="none" w:sz="0" w:space="0" w:color="auto"/>
            <w:left w:val="none" w:sz="0" w:space="0" w:color="auto"/>
            <w:bottom w:val="none" w:sz="0" w:space="0" w:color="auto"/>
            <w:right w:val="none" w:sz="0" w:space="0" w:color="auto"/>
          </w:divBdr>
        </w:div>
        <w:div w:id="658727419">
          <w:marLeft w:val="0"/>
          <w:marRight w:val="0"/>
          <w:marTop w:val="30"/>
          <w:marBottom w:val="30"/>
          <w:divBdr>
            <w:top w:val="none" w:sz="0" w:space="0" w:color="auto"/>
            <w:left w:val="none" w:sz="0" w:space="0" w:color="auto"/>
            <w:bottom w:val="none" w:sz="0" w:space="0" w:color="auto"/>
            <w:right w:val="none" w:sz="0" w:space="0" w:color="auto"/>
          </w:divBdr>
        </w:div>
        <w:div w:id="174152101">
          <w:marLeft w:val="0"/>
          <w:marRight w:val="0"/>
          <w:marTop w:val="30"/>
          <w:marBottom w:val="30"/>
          <w:divBdr>
            <w:top w:val="none" w:sz="0" w:space="0" w:color="auto"/>
            <w:left w:val="none" w:sz="0" w:space="0" w:color="auto"/>
            <w:bottom w:val="none" w:sz="0" w:space="0" w:color="auto"/>
            <w:right w:val="none" w:sz="0" w:space="0" w:color="auto"/>
          </w:divBdr>
        </w:div>
        <w:div w:id="1061250518">
          <w:marLeft w:val="0"/>
          <w:marRight w:val="0"/>
          <w:marTop w:val="30"/>
          <w:marBottom w:val="30"/>
          <w:divBdr>
            <w:top w:val="none" w:sz="0" w:space="0" w:color="auto"/>
            <w:left w:val="none" w:sz="0" w:space="0" w:color="auto"/>
            <w:bottom w:val="none" w:sz="0" w:space="0" w:color="auto"/>
            <w:right w:val="none" w:sz="0" w:space="0" w:color="auto"/>
          </w:divBdr>
        </w:div>
        <w:div w:id="1894001637">
          <w:marLeft w:val="0"/>
          <w:marRight w:val="0"/>
          <w:marTop w:val="30"/>
          <w:marBottom w:val="30"/>
          <w:divBdr>
            <w:top w:val="none" w:sz="0" w:space="0" w:color="auto"/>
            <w:left w:val="none" w:sz="0" w:space="0" w:color="auto"/>
            <w:bottom w:val="none" w:sz="0" w:space="0" w:color="auto"/>
            <w:right w:val="none" w:sz="0" w:space="0" w:color="auto"/>
          </w:divBdr>
        </w:div>
        <w:div w:id="134883045">
          <w:marLeft w:val="0"/>
          <w:marRight w:val="0"/>
          <w:marTop w:val="30"/>
          <w:marBottom w:val="30"/>
          <w:divBdr>
            <w:top w:val="none" w:sz="0" w:space="0" w:color="auto"/>
            <w:left w:val="none" w:sz="0" w:space="0" w:color="auto"/>
            <w:bottom w:val="none" w:sz="0" w:space="0" w:color="auto"/>
            <w:right w:val="none" w:sz="0" w:space="0" w:color="auto"/>
          </w:divBdr>
        </w:div>
        <w:div w:id="1009214134">
          <w:marLeft w:val="0"/>
          <w:marRight w:val="0"/>
          <w:marTop w:val="30"/>
          <w:marBottom w:val="30"/>
          <w:divBdr>
            <w:top w:val="none" w:sz="0" w:space="0" w:color="auto"/>
            <w:left w:val="none" w:sz="0" w:space="0" w:color="auto"/>
            <w:bottom w:val="none" w:sz="0" w:space="0" w:color="auto"/>
            <w:right w:val="none" w:sz="0" w:space="0" w:color="auto"/>
          </w:divBdr>
        </w:div>
        <w:div w:id="243492052">
          <w:marLeft w:val="0"/>
          <w:marRight w:val="0"/>
          <w:marTop w:val="30"/>
          <w:marBottom w:val="30"/>
          <w:divBdr>
            <w:top w:val="none" w:sz="0" w:space="0" w:color="auto"/>
            <w:left w:val="none" w:sz="0" w:space="0" w:color="auto"/>
            <w:bottom w:val="none" w:sz="0" w:space="0" w:color="auto"/>
            <w:right w:val="none" w:sz="0" w:space="0" w:color="auto"/>
          </w:divBdr>
        </w:div>
        <w:div w:id="819342361">
          <w:marLeft w:val="0"/>
          <w:marRight w:val="0"/>
          <w:marTop w:val="30"/>
          <w:marBottom w:val="30"/>
          <w:divBdr>
            <w:top w:val="none" w:sz="0" w:space="0" w:color="auto"/>
            <w:left w:val="none" w:sz="0" w:space="0" w:color="auto"/>
            <w:bottom w:val="none" w:sz="0" w:space="0" w:color="auto"/>
            <w:right w:val="none" w:sz="0" w:space="0" w:color="auto"/>
          </w:divBdr>
        </w:div>
        <w:div w:id="1652518001">
          <w:marLeft w:val="0"/>
          <w:marRight w:val="0"/>
          <w:marTop w:val="30"/>
          <w:marBottom w:val="30"/>
          <w:divBdr>
            <w:top w:val="none" w:sz="0" w:space="0" w:color="auto"/>
            <w:left w:val="none" w:sz="0" w:space="0" w:color="auto"/>
            <w:bottom w:val="none" w:sz="0" w:space="0" w:color="auto"/>
            <w:right w:val="none" w:sz="0" w:space="0" w:color="auto"/>
          </w:divBdr>
        </w:div>
        <w:div w:id="1473207022">
          <w:marLeft w:val="0"/>
          <w:marRight w:val="0"/>
          <w:marTop w:val="30"/>
          <w:marBottom w:val="30"/>
          <w:divBdr>
            <w:top w:val="none" w:sz="0" w:space="0" w:color="auto"/>
            <w:left w:val="none" w:sz="0" w:space="0" w:color="auto"/>
            <w:bottom w:val="none" w:sz="0" w:space="0" w:color="auto"/>
            <w:right w:val="none" w:sz="0" w:space="0" w:color="auto"/>
          </w:divBdr>
        </w:div>
        <w:div w:id="1844854844">
          <w:marLeft w:val="0"/>
          <w:marRight w:val="0"/>
          <w:marTop w:val="30"/>
          <w:marBottom w:val="30"/>
          <w:divBdr>
            <w:top w:val="none" w:sz="0" w:space="0" w:color="auto"/>
            <w:left w:val="none" w:sz="0" w:space="0" w:color="auto"/>
            <w:bottom w:val="none" w:sz="0" w:space="0" w:color="auto"/>
            <w:right w:val="none" w:sz="0" w:space="0" w:color="auto"/>
          </w:divBdr>
        </w:div>
        <w:div w:id="1612930920">
          <w:marLeft w:val="0"/>
          <w:marRight w:val="0"/>
          <w:marTop w:val="30"/>
          <w:marBottom w:val="30"/>
          <w:divBdr>
            <w:top w:val="none" w:sz="0" w:space="0" w:color="auto"/>
            <w:left w:val="none" w:sz="0" w:space="0" w:color="auto"/>
            <w:bottom w:val="none" w:sz="0" w:space="0" w:color="auto"/>
            <w:right w:val="none" w:sz="0" w:space="0" w:color="auto"/>
          </w:divBdr>
        </w:div>
        <w:div w:id="1166940667">
          <w:marLeft w:val="0"/>
          <w:marRight w:val="0"/>
          <w:marTop w:val="30"/>
          <w:marBottom w:val="30"/>
          <w:divBdr>
            <w:top w:val="none" w:sz="0" w:space="0" w:color="auto"/>
            <w:left w:val="none" w:sz="0" w:space="0" w:color="auto"/>
            <w:bottom w:val="none" w:sz="0" w:space="0" w:color="auto"/>
            <w:right w:val="none" w:sz="0" w:space="0" w:color="auto"/>
          </w:divBdr>
        </w:div>
        <w:div w:id="1326007680">
          <w:marLeft w:val="0"/>
          <w:marRight w:val="0"/>
          <w:marTop w:val="30"/>
          <w:marBottom w:val="30"/>
          <w:divBdr>
            <w:top w:val="none" w:sz="0" w:space="0" w:color="auto"/>
            <w:left w:val="none" w:sz="0" w:space="0" w:color="auto"/>
            <w:bottom w:val="none" w:sz="0" w:space="0" w:color="auto"/>
            <w:right w:val="none" w:sz="0" w:space="0" w:color="auto"/>
          </w:divBdr>
        </w:div>
        <w:div w:id="1725834027">
          <w:marLeft w:val="0"/>
          <w:marRight w:val="0"/>
          <w:marTop w:val="30"/>
          <w:marBottom w:val="30"/>
          <w:divBdr>
            <w:top w:val="none" w:sz="0" w:space="0" w:color="auto"/>
            <w:left w:val="none" w:sz="0" w:space="0" w:color="auto"/>
            <w:bottom w:val="none" w:sz="0" w:space="0" w:color="auto"/>
            <w:right w:val="none" w:sz="0" w:space="0" w:color="auto"/>
          </w:divBdr>
        </w:div>
        <w:div w:id="906262045">
          <w:marLeft w:val="0"/>
          <w:marRight w:val="0"/>
          <w:marTop w:val="30"/>
          <w:marBottom w:val="30"/>
          <w:divBdr>
            <w:top w:val="none" w:sz="0" w:space="0" w:color="auto"/>
            <w:left w:val="none" w:sz="0" w:space="0" w:color="auto"/>
            <w:bottom w:val="none" w:sz="0" w:space="0" w:color="auto"/>
            <w:right w:val="none" w:sz="0" w:space="0" w:color="auto"/>
          </w:divBdr>
        </w:div>
        <w:div w:id="1587769478">
          <w:marLeft w:val="0"/>
          <w:marRight w:val="0"/>
          <w:marTop w:val="30"/>
          <w:marBottom w:val="30"/>
          <w:divBdr>
            <w:top w:val="none" w:sz="0" w:space="0" w:color="auto"/>
            <w:left w:val="none" w:sz="0" w:space="0" w:color="auto"/>
            <w:bottom w:val="none" w:sz="0" w:space="0" w:color="auto"/>
            <w:right w:val="none" w:sz="0" w:space="0" w:color="auto"/>
          </w:divBdr>
        </w:div>
        <w:div w:id="1658655288">
          <w:marLeft w:val="0"/>
          <w:marRight w:val="0"/>
          <w:marTop w:val="30"/>
          <w:marBottom w:val="30"/>
          <w:divBdr>
            <w:top w:val="none" w:sz="0" w:space="0" w:color="auto"/>
            <w:left w:val="none" w:sz="0" w:space="0" w:color="auto"/>
            <w:bottom w:val="none" w:sz="0" w:space="0" w:color="auto"/>
            <w:right w:val="none" w:sz="0" w:space="0" w:color="auto"/>
          </w:divBdr>
        </w:div>
        <w:div w:id="2086948491">
          <w:marLeft w:val="0"/>
          <w:marRight w:val="0"/>
          <w:marTop w:val="30"/>
          <w:marBottom w:val="30"/>
          <w:divBdr>
            <w:top w:val="none" w:sz="0" w:space="0" w:color="auto"/>
            <w:left w:val="none" w:sz="0" w:space="0" w:color="auto"/>
            <w:bottom w:val="none" w:sz="0" w:space="0" w:color="auto"/>
            <w:right w:val="none" w:sz="0" w:space="0" w:color="auto"/>
          </w:divBdr>
        </w:div>
        <w:div w:id="1253198744">
          <w:marLeft w:val="0"/>
          <w:marRight w:val="0"/>
          <w:marTop w:val="30"/>
          <w:marBottom w:val="30"/>
          <w:divBdr>
            <w:top w:val="none" w:sz="0" w:space="0" w:color="auto"/>
            <w:left w:val="none" w:sz="0" w:space="0" w:color="auto"/>
            <w:bottom w:val="none" w:sz="0" w:space="0" w:color="auto"/>
            <w:right w:val="none" w:sz="0" w:space="0" w:color="auto"/>
          </w:divBdr>
        </w:div>
        <w:div w:id="864949282">
          <w:marLeft w:val="0"/>
          <w:marRight w:val="0"/>
          <w:marTop w:val="30"/>
          <w:marBottom w:val="30"/>
          <w:divBdr>
            <w:top w:val="none" w:sz="0" w:space="0" w:color="auto"/>
            <w:left w:val="none" w:sz="0" w:space="0" w:color="auto"/>
            <w:bottom w:val="none" w:sz="0" w:space="0" w:color="auto"/>
            <w:right w:val="none" w:sz="0" w:space="0" w:color="auto"/>
          </w:divBdr>
        </w:div>
        <w:div w:id="1563563165">
          <w:marLeft w:val="0"/>
          <w:marRight w:val="0"/>
          <w:marTop w:val="30"/>
          <w:marBottom w:val="30"/>
          <w:divBdr>
            <w:top w:val="none" w:sz="0" w:space="0" w:color="auto"/>
            <w:left w:val="none" w:sz="0" w:space="0" w:color="auto"/>
            <w:bottom w:val="none" w:sz="0" w:space="0" w:color="auto"/>
            <w:right w:val="none" w:sz="0" w:space="0" w:color="auto"/>
          </w:divBdr>
        </w:div>
        <w:div w:id="1582643507">
          <w:marLeft w:val="0"/>
          <w:marRight w:val="0"/>
          <w:marTop w:val="30"/>
          <w:marBottom w:val="30"/>
          <w:divBdr>
            <w:top w:val="none" w:sz="0" w:space="0" w:color="auto"/>
            <w:left w:val="none" w:sz="0" w:space="0" w:color="auto"/>
            <w:bottom w:val="none" w:sz="0" w:space="0" w:color="auto"/>
            <w:right w:val="none" w:sz="0" w:space="0" w:color="auto"/>
          </w:divBdr>
        </w:div>
        <w:div w:id="1664310441">
          <w:marLeft w:val="0"/>
          <w:marRight w:val="0"/>
          <w:marTop w:val="30"/>
          <w:marBottom w:val="30"/>
          <w:divBdr>
            <w:top w:val="none" w:sz="0" w:space="0" w:color="auto"/>
            <w:left w:val="none" w:sz="0" w:space="0" w:color="auto"/>
            <w:bottom w:val="none" w:sz="0" w:space="0" w:color="auto"/>
            <w:right w:val="none" w:sz="0" w:space="0" w:color="auto"/>
          </w:divBdr>
        </w:div>
        <w:div w:id="1583417086">
          <w:marLeft w:val="0"/>
          <w:marRight w:val="0"/>
          <w:marTop w:val="30"/>
          <w:marBottom w:val="30"/>
          <w:divBdr>
            <w:top w:val="none" w:sz="0" w:space="0" w:color="auto"/>
            <w:left w:val="none" w:sz="0" w:space="0" w:color="auto"/>
            <w:bottom w:val="none" w:sz="0" w:space="0" w:color="auto"/>
            <w:right w:val="none" w:sz="0" w:space="0" w:color="auto"/>
          </w:divBdr>
        </w:div>
        <w:div w:id="1372732935">
          <w:marLeft w:val="0"/>
          <w:marRight w:val="0"/>
          <w:marTop w:val="30"/>
          <w:marBottom w:val="30"/>
          <w:divBdr>
            <w:top w:val="none" w:sz="0" w:space="0" w:color="auto"/>
            <w:left w:val="none" w:sz="0" w:space="0" w:color="auto"/>
            <w:bottom w:val="none" w:sz="0" w:space="0" w:color="auto"/>
            <w:right w:val="none" w:sz="0" w:space="0" w:color="auto"/>
          </w:divBdr>
        </w:div>
        <w:div w:id="909385247">
          <w:marLeft w:val="0"/>
          <w:marRight w:val="0"/>
          <w:marTop w:val="30"/>
          <w:marBottom w:val="30"/>
          <w:divBdr>
            <w:top w:val="none" w:sz="0" w:space="0" w:color="auto"/>
            <w:left w:val="none" w:sz="0" w:space="0" w:color="auto"/>
            <w:bottom w:val="none" w:sz="0" w:space="0" w:color="auto"/>
            <w:right w:val="none" w:sz="0" w:space="0" w:color="auto"/>
          </w:divBdr>
        </w:div>
        <w:div w:id="540703519">
          <w:marLeft w:val="0"/>
          <w:marRight w:val="0"/>
          <w:marTop w:val="30"/>
          <w:marBottom w:val="30"/>
          <w:divBdr>
            <w:top w:val="none" w:sz="0" w:space="0" w:color="auto"/>
            <w:left w:val="none" w:sz="0" w:space="0" w:color="auto"/>
            <w:bottom w:val="none" w:sz="0" w:space="0" w:color="auto"/>
            <w:right w:val="none" w:sz="0" w:space="0" w:color="auto"/>
          </w:divBdr>
        </w:div>
        <w:div w:id="2053261682">
          <w:marLeft w:val="0"/>
          <w:marRight w:val="0"/>
          <w:marTop w:val="30"/>
          <w:marBottom w:val="30"/>
          <w:divBdr>
            <w:top w:val="none" w:sz="0" w:space="0" w:color="auto"/>
            <w:left w:val="none" w:sz="0" w:space="0" w:color="auto"/>
            <w:bottom w:val="none" w:sz="0" w:space="0" w:color="auto"/>
            <w:right w:val="none" w:sz="0" w:space="0" w:color="auto"/>
          </w:divBdr>
        </w:div>
        <w:div w:id="978803044">
          <w:marLeft w:val="0"/>
          <w:marRight w:val="0"/>
          <w:marTop w:val="30"/>
          <w:marBottom w:val="30"/>
          <w:divBdr>
            <w:top w:val="none" w:sz="0" w:space="0" w:color="auto"/>
            <w:left w:val="none" w:sz="0" w:space="0" w:color="auto"/>
            <w:bottom w:val="none" w:sz="0" w:space="0" w:color="auto"/>
            <w:right w:val="none" w:sz="0" w:space="0" w:color="auto"/>
          </w:divBdr>
        </w:div>
        <w:div w:id="1823353465">
          <w:marLeft w:val="0"/>
          <w:marRight w:val="0"/>
          <w:marTop w:val="30"/>
          <w:marBottom w:val="30"/>
          <w:divBdr>
            <w:top w:val="none" w:sz="0" w:space="0" w:color="auto"/>
            <w:left w:val="none" w:sz="0" w:space="0" w:color="auto"/>
            <w:bottom w:val="none" w:sz="0" w:space="0" w:color="auto"/>
            <w:right w:val="none" w:sz="0" w:space="0" w:color="auto"/>
          </w:divBdr>
        </w:div>
        <w:div w:id="1855538242">
          <w:marLeft w:val="0"/>
          <w:marRight w:val="0"/>
          <w:marTop w:val="30"/>
          <w:marBottom w:val="30"/>
          <w:divBdr>
            <w:top w:val="none" w:sz="0" w:space="0" w:color="auto"/>
            <w:left w:val="none" w:sz="0" w:space="0" w:color="auto"/>
            <w:bottom w:val="none" w:sz="0" w:space="0" w:color="auto"/>
            <w:right w:val="none" w:sz="0" w:space="0" w:color="auto"/>
          </w:divBdr>
        </w:div>
        <w:div w:id="783155892">
          <w:marLeft w:val="0"/>
          <w:marRight w:val="0"/>
          <w:marTop w:val="30"/>
          <w:marBottom w:val="30"/>
          <w:divBdr>
            <w:top w:val="none" w:sz="0" w:space="0" w:color="auto"/>
            <w:left w:val="none" w:sz="0" w:space="0" w:color="auto"/>
            <w:bottom w:val="none" w:sz="0" w:space="0" w:color="auto"/>
            <w:right w:val="none" w:sz="0" w:space="0" w:color="auto"/>
          </w:divBdr>
        </w:div>
        <w:div w:id="850143857">
          <w:marLeft w:val="0"/>
          <w:marRight w:val="0"/>
          <w:marTop w:val="30"/>
          <w:marBottom w:val="30"/>
          <w:divBdr>
            <w:top w:val="none" w:sz="0" w:space="0" w:color="auto"/>
            <w:left w:val="none" w:sz="0" w:space="0" w:color="auto"/>
            <w:bottom w:val="none" w:sz="0" w:space="0" w:color="auto"/>
            <w:right w:val="none" w:sz="0" w:space="0" w:color="auto"/>
          </w:divBdr>
        </w:div>
        <w:div w:id="1323774106">
          <w:marLeft w:val="0"/>
          <w:marRight w:val="0"/>
          <w:marTop w:val="30"/>
          <w:marBottom w:val="30"/>
          <w:divBdr>
            <w:top w:val="none" w:sz="0" w:space="0" w:color="auto"/>
            <w:left w:val="none" w:sz="0" w:space="0" w:color="auto"/>
            <w:bottom w:val="none" w:sz="0" w:space="0" w:color="auto"/>
            <w:right w:val="none" w:sz="0" w:space="0" w:color="auto"/>
          </w:divBdr>
        </w:div>
        <w:div w:id="318000162">
          <w:marLeft w:val="0"/>
          <w:marRight w:val="0"/>
          <w:marTop w:val="30"/>
          <w:marBottom w:val="30"/>
          <w:divBdr>
            <w:top w:val="none" w:sz="0" w:space="0" w:color="auto"/>
            <w:left w:val="none" w:sz="0" w:space="0" w:color="auto"/>
            <w:bottom w:val="none" w:sz="0" w:space="0" w:color="auto"/>
            <w:right w:val="none" w:sz="0" w:space="0" w:color="auto"/>
          </w:divBdr>
        </w:div>
        <w:div w:id="1153064594">
          <w:marLeft w:val="0"/>
          <w:marRight w:val="0"/>
          <w:marTop w:val="30"/>
          <w:marBottom w:val="30"/>
          <w:divBdr>
            <w:top w:val="none" w:sz="0" w:space="0" w:color="auto"/>
            <w:left w:val="none" w:sz="0" w:space="0" w:color="auto"/>
            <w:bottom w:val="none" w:sz="0" w:space="0" w:color="auto"/>
            <w:right w:val="none" w:sz="0" w:space="0" w:color="auto"/>
          </w:divBdr>
        </w:div>
        <w:div w:id="717238632">
          <w:marLeft w:val="0"/>
          <w:marRight w:val="0"/>
          <w:marTop w:val="30"/>
          <w:marBottom w:val="30"/>
          <w:divBdr>
            <w:top w:val="none" w:sz="0" w:space="0" w:color="auto"/>
            <w:left w:val="none" w:sz="0" w:space="0" w:color="auto"/>
            <w:bottom w:val="none" w:sz="0" w:space="0" w:color="auto"/>
            <w:right w:val="none" w:sz="0" w:space="0" w:color="auto"/>
          </w:divBdr>
        </w:div>
        <w:div w:id="1981835678">
          <w:marLeft w:val="0"/>
          <w:marRight w:val="0"/>
          <w:marTop w:val="30"/>
          <w:marBottom w:val="30"/>
          <w:divBdr>
            <w:top w:val="none" w:sz="0" w:space="0" w:color="auto"/>
            <w:left w:val="none" w:sz="0" w:space="0" w:color="auto"/>
            <w:bottom w:val="none" w:sz="0" w:space="0" w:color="auto"/>
            <w:right w:val="none" w:sz="0" w:space="0" w:color="auto"/>
          </w:divBdr>
        </w:div>
        <w:div w:id="2135171465">
          <w:marLeft w:val="0"/>
          <w:marRight w:val="0"/>
          <w:marTop w:val="30"/>
          <w:marBottom w:val="30"/>
          <w:divBdr>
            <w:top w:val="none" w:sz="0" w:space="0" w:color="auto"/>
            <w:left w:val="none" w:sz="0" w:space="0" w:color="auto"/>
            <w:bottom w:val="none" w:sz="0" w:space="0" w:color="auto"/>
            <w:right w:val="none" w:sz="0" w:space="0" w:color="auto"/>
          </w:divBdr>
        </w:div>
        <w:div w:id="413860195">
          <w:marLeft w:val="0"/>
          <w:marRight w:val="0"/>
          <w:marTop w:val="30"/>
          <w:marBottom w:val="30"/>
          <w:divBdr>
            <w:top w:val="none" w:sz="0" w:space="0" w:color="auto"/>
            <w:left w:val="none" w:sz="0" w:space="0" w:color="auto"/>
            <w:bottom w:val="none" w:sz="0" w:space="0" w:color="auto"/>
            <w:right w:val="none" w:sz="0" w:space="0" w:color="auto"/>
          </w:divBdr>
        </w:div>
        <w:div w:id="1161314261">
          <w:marLeft w:val="0"/>
          <w:marRight w:val="0"/>
          <w:marTop w:val="30"/>
          <w:marBottom w:val="30"/>
          <w:divBdr>
            <w:top w:val="none" w:sz="0" w:space="0" w:color="auto"/>
            <w:left w:val="none" w:sz="0" w:space="0" w:color="auto"/>
            <w:bottom w:val="none" w:sz="0" w:space="0" w:color="auto"/>
            <w:right w:val="none" w:sz="0" w:space="0" w:color="auto"/>
          </w:divBdr>
        </w:div>
        <w:div w:id="1556433554">
          <w:marLeft w:val="0"/>
          <w:marRight w:val="0"/>
          <w:marTop w:val="30"/>
          <w:marBottom w:val="30"/>
          <w:divBdr>
            <w:top w:val="none" w:sz="0" w:space="0" w:color="auto"/>
            <w:left w:val="none" w:sz="0" w:space="0" w:color="auto"/>
            <w:bottom w:val="none" w:sz="0" w:space="0" w:color="auto"/>
            <w:right w:val="none" w:sz="0" w:space="0" w:color="auto"/>
          </w:divBdr>
        </w:div>
        <w:div w:id="1354185513">
          <w:marLeft w:val="0"/>
          <w:marRight w:val="0"/>
          <w:marTop w:val="30"/>
          <w:marBottom w:val="30"/>
          <w:divBdr>
            <w:top w:val="none" w:sz="0" w:space="0" w:color="auto"/>
            <w:left w:val="none" w:sz="0" w:space="0" w:color="auto"/>
            <w:bottom w:val="none" w:sz="0" w:space="0" w:color="auto"/>
            <w:right w:val="none" w:sz="0" w:space="0" w:color="auto"/>
          </w:divBdr>
        </w:div>
        <w:div w:id="1072580358">
          <w:marLeft w:val="0"/>
          <w:marRight w:val="0"/>
          <w:marTop w:val="30"/>
          <w:marBottom w:val="30"/>
          <w:divBdr>
            <w:top w:val="none" w:sz="0" w:space="0" w:color="auto"/>
            <w:left w:val="none" w:sz="0" w:space="0" w:color="auto"/>
            <w:bottom w:val="none" w:sz="0" w:space="0" w:color="auto"/>
            <w:right w:val="none" w:sz="0" w:space="0" w:color="auto"/>
          </w:divBdr>
        </w:div>
        <w:div w:id="1270820499">
          <w:marLeft w:val="0"/>
          <w:marRight w:val="0"/>
          <w:marTop w:val="30"/>
          <w:marBottom w:val="30"/>
          <w:divBdr>
            <w:top w:val="none" w:sz="0" w:space="0" w:color="auto"/>
            <w:left w:val="none" w:sz="0" w:space="0" w:color="auto"/>
            <w:bottom w:val="none" w:sz="0" w:space="0" w:color="auto"/>
            <w:right w:val="none" w:sz="0" w:space="0" w:color="auto"/>
          </w:divBdr>
        </w:div>
        <w:div w:id="1078944029">
          <w:marLeft w:val="0"/>
          <w:marRight w:val="0"/>
          <w:marTop w:val="30"/>
          <w:marBottom w:val="30"/>
          <w:divBdr>
            <w:top w:val="none" w:sz="0" w:space="0" w:color="auto"/>
            <w:left w:val="none" w:sz="0" w:space="0" w:color="auto"/>
            <w:bottom w:val="none" w:sz="0" w:space="0" w:color="auto"/>
            <w:right w:val="none" w:sz="0" w:space="0" w:color="auto"/>
          </w:divBdr>
        </w:div>
        <w:div w:id="1287463619">
          <w:marLeft w:val="0"/>
          <w:marRight w:val="0"/>
          <w:marTop w:val="30"/>
          <w:marBottom w:val="30"/>
          <w:divBdr>
            <w:top w:val="none" w:sz="0" w:space="0" w:color="auto"/>
            <w:left w:val="none" w:sz="0" w:space="0" w:color="auto"/>
            <w:bottom w:val="none" w:sz="0" w:space="0" w:color="auto"/>
            <w:right w:val="none" w:sz="0" w:space="0" w:color="auto"/>
          </w:divBdr>
        </w:div>
        <w:div w:id="681471701">
          <w:marLeft w:val="0"/>
          <w:marRight w:val="0"/>
          <w:marTop w:val="30"/>
          <w:marBottom w:val="30"/>
          <w:divBdr>
            <w:top w:val="none" w:sz="0" w:space="0" w:color="auto"/>
            <w:left w:val="none" w:sz="0" w:space="0" w:color="auto"/>
            <w:bottom w:val="none" w:sz="0" w:space="0" w:color="auto"/>
            <w:right w:val="none" w:sz="0" w:space="0" w:color="auto"/>
          </w:divBdr>
        </w:div>
        <w:div w:id="399913353">
          <w:marLeft w:val="0"/>
          <w:marRight w:val="0"/>
          <w:marTop w:val="30"/>
          <w:marBottom w:val="30"/>
          <w:divBdr>
            <w:top w:val="none" w:sz="0" w:space="0" w:color="auto"/>
            <w:left w:val="none" w:sz="0" w:space="0" w:color="auto"/>
            <w:bottom w:val="none" w:sz="0" w:space="0" w:color="auto"/>
            <w:right w:val="none" w:sz="0" w:space="0" w:color="auto"/>
          </w:divBdr>
        </w:div>
        <w:div w:id="2054454079">
          <w:marLeft w:val="0"/>
          <w:marRight w:val="0"/>
          <w:marTop w:val="30"/>
          <w:marBottom w:val="30"/>
          <w:divBdr>
            <w:top w:val="none" w:sz="0" w:space="0" w:color="auto"/>
            <w:left w:val="none" w:sz="0" w:space="0" w:color="auto"/>
            <w:bottom w:val="none" w:sz="0" w:space="0" w:color="auto"/>
            <w:right w:val="none" w:sz="0" w:space="0" w:color="auto"/>
          </w:divBdr>
        </w:div>
        <w:div w:id="1050887371">
          <w:marLeft w:val="0"/>
          <w:marRight w:val="0"/>
          <w:marTop w:val="30"/>
          <w:marBottom w:val="30"/>
          <w:divBdr>
            <w:top w:val="none" w:sz="0" w:space="0" w:color="auto"/>
            <w:left w:val="none" w:sz="0" w:space="0" w:color="auto"/>
            <w:bottom w:val="none" w:sz="0" w:space="0" w:color="auto"/>
            <w:right w:val="none" w:sz="0" w:space="0" w:color="auto"/>
          </w:divBdr>
        </w:div>
        <w:div w:id="751587176">
          <w:marLeft w:val="0"/>
          <w:marRight w:val="0"/>
          <w:marTop w:val="30"/>
          <w:marBottom w:val="30"/>
          <w:divBdr>
            <w:top w:val="none" w:sz="0" w:space="0" w:color="auto"/>
            <w:left w:val="none" w:sz="0" w:space="0" w:color="auto"/>
            <w:bottom w:val="none" w:sz="0" w:space="0" w:color="auto"/>
            <w:right w:val="none" w:sz="0" w:space="0" w:color="auto"/>
          </w:divBdr>
        </w:div>
        <w:div w:id="1574387495">
          <w:marLeft w:val="0"/>
          <w:marRight w:val="0"/>
          <w:marTop w:val="30"/>
          <w:marBottom w:val="30"/>
          <w:divBdr>
            <w:top w:val="none" w:sz="0" w:space="0" w:color="auto"/>
            <w:left w:val="none" w:sz="0" w:space="0" w:color="auto"/>
            <w:bottom w:val="none" w:sz="0" w:space="0" w:color="auto"/>
            <w:right w:val="none" w:sz="0" w:space="0" w:color="auto"/>
          </w:divBdr>
        </w:div>
        <w:div w:id="1182743670">
          <w:marLeft w:val="0"/>
          <w:marRight w:val="0"/>
          <w:marTop w:val="30"/>
          <w:marBottom w:val="30"/>
          <w:divBdr>
            <w:top w:val="none" w:sz="0" w:space="0" w:color="auto"/>
            <w:left w:val="none" w:sz="0" w:space="0" w:color="auto"/>
            <w:bottom w:val="none" w:sz="0" w:space="0" w:color="auto"/>
            <w:right w:val="none" w:sz="0" w:space="0" w:color="auto"/>
          </w:divBdr>
        </w:div>
        <w:div w:id="639311222">
          <w:marLeft w:val="0"/>
          <w:marRight w:val="0"/>
          <w:marTop w:val="30"/>
          <w:marBottom w:val="30"/>
          <w:divBdr>
            <w:top w:val="none" w:sz="0" w:space="0" w:color="auto"/>
            <w:left w:val="none" w:sz="0" w:space="0" w:color="auto"/>
            <w:bottom w:val="none" w:sz="0" w:space="0" w:color="auto"/>
            <w:right w:val="none" w:sz="0" w:space="0" w:color="auto"/>
          </w:divBdr>
        </w:div>
        <w:div w:id="1157259888">
          <w:marLeft w:val="0"/>
          <w:marRight w:val="0"/>
          <w:marTop w:val="30"/>
          <w:marBottom w:val="30"/>
          <w:divBdr>
            <w:top w:val="none" w:sz="0" w:space="0" w:color="auto"/>
            <w:left w:val="none" w:sz="0" w:space="0" w:color="auto"/>
            <w:bottom w:val="none" w:sz="0" w:space="0" w:color="auto"/>
            <w:right w:val="none" w:sz="0" w:space="0" w:color="auto"/>
          </w:divBdr>
        </w:div>
        <w:div w:id="303048558">
          <w:marLeft w:val="0"/>
          <w:marRight w:val="0"/>
          <w:marTop w:val="30"/>
          <w:marBottom w:val="30"/>
          <w:divBdr>
            <w:top w:val="none" w:sz="0" w:space="0" w:color="auto"/>
            <w:left w:val="none" w:sz="0" w:space="0" w:color="auto"/>
            <w:bottom w:val="none" w:sz="0" w:space="0" w:color="auto"/>
            <w:right w:val="none" w:sz="0" w:space="0" w:color="auto"/>
          </w:divBdr>
        </w:div>
        <w:div w:id="1010328853">
          <w:marLeft w:val="0"/>
          <w:marRight w:val="0"/>
          <w:marTop w:val="30"/>
          <w:marBottom w:val="30"/>
          <w:divBdr>
            <w:top w:val="none" w:sz="0" w:space="0" w:color="auto"/>
            <w:left w:val="none" w:sz="0" w:space="0" w:color="auto"/>
            <w:bottom w:val="none" w:sz="0" w:space="0" w:color="auto"/>
            <w:right w:val="none" w:sz="0" w:space="0" w:color="auto"/>
          </w:divBdr>
        </w:div>
        <w:div w:id="231551247">
          <w:marLeft w:val="0"/>
          <w:marRight w:val="0"/>
          <w:marTop w:val="30"/>
          <w:marBottom w:val="30"/>
          <w:divBdr>
            <w:top w:val="none" w:sz="0" w:space="0" w:color="auto"/>
            <w:left w:val="none" w:sz="0" w:space="0" w:color="auto"/>
            <w:bottom w:val="none" w:sz="0" w:space="0" w:color="auto"/>
            <w:right w:val="none" w:sz="0" w:space="0" w:color="auto"/>
          </w:divBdr>
        </w:div>
        <w:div w:id="600801107">
          <w:marLeft w:val="0"/>
          <w:marRight w:val="0"/>
          <w:marTop w:val="30"/>
          <w:marBottom w:val="30"/>
          <w:divBdr>
            <w:top w:val="none" w:sz="0" w:space="0" w:color="auto"/>
            <w:left w:val="none" w:sz="0" w:space="0" w:color="auto"/>
            <w:bottom w:val="none" w:sz="0" w:space="0" w:color="auto"/>
            <w:right w:val="none" w:sz="0" w:space="0" w:color="auto"/>
          </w:divBdr>
        </w:div>
        <w:div w:id="775444225">
          <w:marLeft w:val="0"/>
          <w:marRight w:val="0"/>
          <w:marTop w:val="30"/>
          <w:marBottom w:val="30"/>
          <w:divBdr>
            <w:top w:val="none" w:sz="0" w:space="0" w:color="auto"/>
            <w:left w:val="none" w:sz="0" w:space="0" w:color="auto"/>
            <w:bottom w:val="none" w:sz="0" w:space="0" w:color="auto"/>
            <w:right w:val="none" w:sz="0" w:space="0" w:color="auto"/>
          </w:divBdr>
        </w:div>
        <w:div w:id="1596592293">
          <w:marLeft w:val="0"/>
          <w:marRight w:val="0"/>
          <w:marTop w:val="30"/>
          <w:marBottom w:val="30"/>
          <w:divBdr>
            <w:top w:val="none" w:sz="0" w:space="0" w:color="auto"/>
            <w:left w:val="none" w:sz="0" w:space="0" w:color="auto"/>
            <w:bottom w:val="none" w:sz="0" w:space="0" w:color="auto"/>
            <w:right w:val="none" w:sz="0" w:space="0" w:color="auto"/>
          </w:divBdr>
        </w:div>
        <w:div w:id="213545157">
          <w:marLeft w:val="0"/>
          <w:marRight w:val="0"/>
          <w:marTop w:val="30"/>
          <w:marBottom w:val="30"/>
          <w:divBdr>
            <w:top w:val="none" w:sz="0" w:space="0" w:color="auto"/>
            <w:left w:val="none" w:sz="0" w:space="0" w:color="auto"/>
            <w:bottom w:val="none" w:sz="0" w:space="0" w:color="auto"/>
            <w:right w:val="none" w:sz="0" w:space="0" w:color="auto"/>
          </w:divBdr>
        </w:div>
        <w:div w:id="1799296311">
          <w:marLeft w:val="0"/>
          <w:marRight w:val="0"/>
          <w:marTop w:val="30"/>
          <w:marBottom w:val="30"/>
          <w:divBdr>
            <w:top w:val="none" w:sz="0" w:space="0" w:color="auto"/>
            <w:left w:val="none" w:sz="0" w:space="0" w:color="auto"/>
            <w:bottom w:val="none" w:sz="0" w:space="0" w:color="auto"/>
            <w:right w:val="none" w:sz="0" w:space="0" w:color="auto"/>
          </w:divBdr>
        </w:div>
        <w:div w:id="1871144944">
          <w:marLeft w:val="0"/>
          <w:marRight w:val="0"/>
          <w:marTop w:val="30"/>
          <w:marBottom w:val="30"/>
          <w:divBdr>
            <w:top w:val="none" w:sz="0" w:space="0" w:color="auto"/>
            <w:left w:val="none" w:sz="0" w:space="0" w:color="auto"/>
            <w:bottom w:val="none" w:sz="0" w:space="0" w:color="auto"/>
            <w:right w:val="none" w:sz="0" w:space="0" w:color="auto"/>
          </w:divBdr>
        </w:div>
        <w:div w:id="266936920">
          <w:marLeft w:val="0"/>
          <w:marRight w:val="0"/>
          <w:marTop w:val="30"/>
          <w:marBottom w:val="30"/>
          <w:divBdr>
            <w:top w:val="none" w:sz="0" w:space="0" w:color="auto"/>
            <w:left w:val="none" w:sz="0" w:space="0" w:color="auto"/>
            <w:bottom w:val="none" w:sz="0" w:space="0" w:color="auto"/>
            <w:right w:val="none" w:sz="0" w:space="0" w:color="auto"/>
          </w:divBdr>
        </w:div>
        <w:div w:id="287395822">
          <w:marLeft w:val="0"/>
          <w:marRight w:val="0"/>
          <w:marTop w:val="30"/>
          <w:marBottom w:val="30"/>
          <w:divBdr>
            <w:top w:val="none" w:sz="0" w:space="0" w:color="auto"/>
            <w:left w:val="none" w:sz="0" w:space="0" w:color="auto"/>
            <w:bottom w:val="none" w:sz="0" w:space="0" w:color="auto"/>
            <w:right w:val="none" w:sz="0" w:space="0" w:color="auto"/>
          </w:divBdr>
        </w:div>
        <w:div w:id="2115856856">
          <w:marLeft w:val="0"/>
          <w:marRight w:val="0"/>
          <w:marTop w:val="30"/>
          <w:marBottom w:val="30"/>
          <w:divBdr>
            <w:top w:val="none" w:sz="0" w:space="0" w:color="auto"/>
            <w:left w:val="none" w:sz="0" w:space="0" w:color="auto"/>
            <w:bottom w:val="none" w:sz="0" w:space="0" w:color="auto"/>
            <w:right w:val="none" w:sz="0" w:space="0" w:color="auto"/>
          </w:divBdr>
        </w:div>
        <w:div w:id="424770264">
          <w:marLeft w:val="0"/>
          <w:marRight w:val="0"/>
          <w:marTop w:val="30"/>
          <w:marBottom w:val="30"/>
          <w:divBdr>
            <w:top w:val="none" w:sz="0" w:space="0" w:color="auto"/>
            <w:left w:val="none" w:sz="0" w:space="0" w:color="auto"/>
            <w:bottom w:val="none" w:sz="0" w:space="0" w:color="auto"/>
            <w:right w:val="none" w:sz="0" w:space="0" w:color="auto"/>
          </w:divBdr>
        </w:div>
        <w:div w:id="1825196272">
          <w:marLeft w:val="0"/>
          <w:marRight w:val="0"/>
          <w:marTop w:val="30"/>
          <w:marBottom w:val="30"/>
          <w:divBdr>
            <w:top w:val="none" w:sz="0" w:space="0" w:color="auto"/>
            <w:left w:val="none" w:sz="0" w:space="0" w:color="auto"/>
            <w:bottom w:val="none" w:sz="0" w:space="0" w:color="auto"/>
            <w:right w:val="none" w:sz="0" w:space="0" w:color="auto"/>
          </w:divBdr>
        </w:div>
        <w:div w:id="1014914020">
          <w:marLeft w:val="0"/>
          <w:marRight w:val="0"/>
          <w:marTop w:val="30"/>
          <w:marBottom w:val="30"/>
          <w:divBdr>
            <w:top w:val="none" w:sz="0" w:space="0" w:color="auto"/>
            <w:left w:val="none" w:sz="0" w:space="0" w:color="auto"/>
            <w:bottom w:val="none" w:sz="0" w:space="0" w:color="auto"/>
            <w:right w:val="none" w:sz="0" w:space="0" w:color="auto"/>
          </w:divBdr>
        </w:div>
        <w:div w:id="1813790047">
          <w:marLeft w:val="0"/>
          <w:marRight w:val="0"/>
          <w:marTop w:val="30"/>
          <w:marBottom w:val="30"/>
          <w:divBdr>
            <w:top w:val="none" w:sz="0" w:space="0" w:color="auto"/>
            <w:left w:val="none" w:sz="0" w:space="0" w:color="auto"/>
            <w:bottom w:val="none" w:sz="0" w:space="0" w:color="auto"/>
            <w:right w:val="none" w:sz="0" w:space="0" w:color="auto"/>
          </w:divBdr>
        </w:div>
        <w:div w:id="184826970">
          <w:marLeft w:val="0"/>
          <w:marRight w:val="0"/>
          <w:marTop w:val="30"/>
          <w:marBottom w:val="30"/>
          <w:divBdr>
            <w:top w:val="none" w:sz="0" w:space="0" w:color="auto"/>
            <w:left w:val="none" w:sz="0" w:space="0" w:color="auto"/>
            <w:bottom w:val="none" w:sz="0" w:space="0" w:color="auto"/>
            <w:right w:val="none" w:sz="0" w:space="0" w:color="auto"/>
          </w:divBdr>
        </w:div>
        <w:div w:id="1963875981">
          <w:marLeft w:val="0"/>
          <w:marRight w:val="0"/>
          <w:marTop w:val="30"/>
          <w:marBottom w:val="30"/>
          <w:divBdr>
            <w:top w:val="none" w:sz="0" w:space="0" w:color="auto"/>
            <w:left w:val="none" w:sz="0" w:space="0" w:color="auto"/>
            <w:bottom w:val="none" w:sz="0" w:space="0" w:color="auto"/>
            <w:right w:val="none" w:sz="0" w:space="0" w:color="auto"/>
          </w:divBdr>
        </w:div>
        <w:div w:id="2044020042">
          <w:marLeft w:val="0"/>
          <w:marRight w:val="0"/>
          <w:marTop w:val="30"/>
          <w:marBottom w:val="30"/>
          <w:divBdr>
            <w:top w:val="none" w:sz="0" w:space="0" w:color="auto"/>
            <w:left w:val="none" w:sz="0" w:space="0" w:color="auto"/>
            <w:bottom w:val="none" w:sz="0" w:space="0" w:color="auto"/>
            <w:right w:val="none" w:sz="0" w:space="0" w:color="auto"/>
          </w:divBdr>
        </w:div>
        <w:div w:id="1323776106">
          <w:marLeft w:val="0"/>
          <w:marRight w:val="0"/>
          <w:marTop w:val="30"/>
          <w:marBottom w:val="30"/>
          <w:divBdr>
            <w:top w:val="none" w:sz="0" w:space="0" w:color="auto"/>
            <w:left w:val="none" w:sz="0" w:space="0" w:color="auto"/>
            <w:bottom w:val="none" w:sz="0" w:space="0" w:color="auto"/>
            <w:right w:val="none" w:sz="0" w:space="0" w:color="auto"/>
          </w:divBdr>
        </w:div>
        <w:div w:id="1627539399">
          <w:marLeft w:val="0"/>
          <w:marRight w:val="0"/>
          <w:marTop w:val="30"/>
          <w:marBottom w:val="30"/>
          <w:divBdr>
            <w:top w:val="none" w:sz="0" w:space="0" w:color="auto"/>
            <w:left w:val="none" w:sz="0" w:space="0" w:color="auto"/>
            <w:bottom w:val="none" w:sz="0" w:space="0" w:color="auto"/>
            <w:right w:val="none" w:sz="0" w:space="0" w:color="auto"/>
          </w:divBdr>
        </w:div>
        <w:div w:id="878249297">
          <w:marLeft w:val="0"/>
          <w:marRight w:val="0"/>
          <w:marTop w:val="30"/>
          <w:marBottom w:val="30"/>
          <w:divBdr>
            <w:top w:val="none" w:sz="0" w:space="0" w:color="auto"/>
            <w:left w:val="none" w:sz="0" w:space="0" w:color="auto"/>
            <w:bottom w:val="none" w:sz="0" w:space="0" w:color="auto"/>
            <w:right w:val="none" w:sz="0" w:space="0" w:color="auto"/>
          </w:divBdr>
        </w:div>
        <w:div w:id="34087182">
          <w:marLeft w:val="0"/>
          <w:marRight w:val="0"/>
          <w:marTop w:val="30"/>
          <w:marBottom w:val="30"/>
          <w:divBdr>
            <w:top w:val="none" w:sz="0" w:space="0" w:color="auto"/>
            <w:left w:val="none" w:sz="0" w:space="0" w:color="auto"/>
            <w:bottom w:val="none" w:sz="0" w:space="0" w:color="auto"/>
            <w:right w:val="none" w:sz="0" w:space="0" w:color="auto"/>
          </w:divBdr>
        </w:div>
        <w:div w:id="573125264">
          <w:marLeft w:val="0"/>
          <w:marRight w:val="0"/>
          <w:marTop w:val="30"/>
          <w:marBottom w:val="30"/>
          <w:divBdr>
            <w:top w:val="none" w:sz="0" w:space="0" w:color="auto"/>
            <w:left w:val="none" w:sz="0" w:space="0" w:color="auto"/>
            <w:bottom w:val="none" w:sz="0" w:space="0" w:color="auto"/>
            <w:right w:val="none" w:sz="0" w:space="0" w:color="auto"/>
          </w:divBdr>
        </w:div>
        <w:div w:id="1538589871">
          <w:marLeft w:val="0"/>
          <w:marRight w:val="0"/>
          <w:marTop w:val="30"/>
          <w:marBottom w:val="30"/>
          <w:divBdr>
            <w:top w:val="none" w:sz="0" w:space="0" w:color="auto"/>
            <w:left w:val="none" w:sz="0" w:space="0" w:color="auto"/>
            <w:bottom w:val="none" w:sz="0" w:space="0" w:color="auto"/>
            <w:right w:val="none" w:sz="0" w:space="0" w:color="auto"/>
          </w:divBdr>
        </w:div>
        <w:div w:id="730425333">
          <w:marLeft w:val="0"/>
          <w:marRight w:val="0"/>
          <w:marTop w:val="30"/>
          <w:marBottom w:val="30"/>
          <w:divBdr>
            <w:top w:val="none" w:sz="0" w:space="0" w:color="auto"/>
            <w:left w:val="none" w:sz="0" w:space="0" w:color="auto"/>
            <w:bottom w:val="none" w:sz="0" w:space="0" w:color="auto"/>
            <w:right w:val="none" w:sz="0" w:space="0" w:color="auto"/>
          </w:divBdr>
        </w:div>
        <w:div w:id="1030187847">
          <w:marLeft w:val="0"/>
          <w:marRight w:val="0"/>
          <w:marTop w:val="30"/>
          <w:marBottom w:val="30"/>
          <w:divBdr>
            <w:top w:val="none" w:sz="0" w:space="0" w:color="auto"/>
            <w:left w:val="none" w:sz="0" w:space="0" w:color="auto"/>
            <w:bottom w:val="none" w:sz="0" w:space="0" w:color="auto"/>
            <w:right w:val="none" w:sz="0" w:space="0" w:color="auto"/>
          </w:divBdr>
        </w:div>
        <w:div w:id="412749674">
          <w:marLeft w:val="0"/>
          <w:marRight w:val="0"/>
          <w:marTop w:val="30"/>
          <w:marBottom w:val="30"/>
          <w:divBdr>
            <w:top w:val="none" w:sz="0" w:space="0" w:color="auto"/>
            <w:left w:val="none" w:sz="0" w:space="0" w:color="auto"/>
            <w:bottom w:val="none" w:sz="0" w:space="0" w:color="auto"/>
            <w:right w:val="none" w:sz="0" w:space="0" w:color="auto"/>
          </w:divBdr>
        </w:div>
        <w:div w:id="1377239550">
          <w:marLeft w:val="0"/>
          <w:marRight w:val="0"/>
          <w:marTop w:val="30"/>
          <w:marBottom w:val="30"/>
          <w:divBdr>
            <w:top w:val="none" w:sz="0" w:space="0" w:color="auto"/>
            <w:left w:val="none" w:sz="0" w:space="0" w:color="auto"/>
            <w:bottom w:val="none" w:sz="0" w:space="0" w:color="auto"/>
            <w:right w:val="none" w:sz="0" w:space="0" w:color="auto"/>
          </w:divBdr>
        </w:div>
        <w:div w:id="1698503669">
          <w:marLeft w:val="0"/>
          <w:marRight w:val="0"/>
          <w:marTop w:val="30"/>
          <w:marBottom w:val="30"/>
          <w:divBdr>
            <w:top w:val="none" w:sz="0" w:space="0" w:color="auto"/>
            <w:left w:val="none" w:sz="0" w:space="0" w:color="auto"/>
            <w:bottom w:val="none" w:sz="0" w:space="0" w:color="auto"/>
            <w:right w:val="none" w:sz="0" w:space="0" w:color="auto"/>
          </w:divBdr>
        </w:div>
        <w:div w:id="496386686">
          <w:marLeft w:val="0"/>
          <w:marRight w:val="0"/>
          <w:marTop w:val="30"/>
          <w:marBottom w:val="30"/>
          <w:divBdr>
            <w:top w:val="none" w:sz="0" w:space="0" w:color="auto"/>
            <w:left w:val="none" w:sz="0" w:space="0" w:color="auto"/>
            <w:bottom w:val="none" w:sz="0" w:space="0" w:color="auto"/>
            <w:right w:val="none" w:sz="0" w:space="0" w:color="auto"/>
          </w:divBdr>
        </w:div>
        <w:div w:id="122314732">
          <w:marLeft w:val="0"/>
          <w:marRight w:val="0"/>
          <w:marTop w:val="30"/>
          <w:marBottom w:val="30"/>
          <w:divBdr>
            <w:top w:val="none" w:sz="0" w:space="0" w:color="auto"/>
            <w:left w:val="none" w:sz="0" w:space="0" w:color="auto"/>
            <w:bottom w:val="none" w:sz="0" w:space="0" w:color="auto"/>
            <w:right w:val="none" w:sz="0" w:space="0" w:color="auto"/>
          </w:divBdr>
        </w:div>
        <w:div w:id="230770542">
          <w:marLeft w:val="0"/>
          <w:marRight w:val="0"/>
          <w:marTop w:val="30"/>
          <w:marBottom w:val="30"/>
          <w:divBdr>
            <w:top w:val="none" w:sz="0" w:space="0" w:color="auto"/>
            <w:left w:val="none" w:sz="0" w:space="0" w:color="auto"/>
            <w:bottom w:val="none" w:sz="0" w:space="0" w:color="auto"/>
            <w:right w:val="none" w:sz="0" w:space="0" w:color="auto"/>
          </w:divBdr>
        </w:div>
        <w:div w:id="1616982708">
          <w:marLeft w:val="0"/>
          <w:marRight w:val="0"/>
          <w:marTop w:val="30"/>
          <w:marBottom w:val="30"/>
          <w:divBdr>
            <w:top w:val="none" w:sz="0" w:space="0" w:color="auto"/>
            <w:left w:val="none" w:sz="0" w:space="0" w:color="auto"/>
            <w:bottom w:val="none" w:sz="0" w:space="0" w:color="auto"/>
            <w:right w:val="none" w:sz="0" w:space="0" w:color="auto"/>
          </w:divBdr>
        </w:div>
        <w:div w:id="1041591342">
          <w:marLeft w:val="0"/>
          <w:marRight w:val="0"/>
          <w:marTop w:val="30"/>
          <w:marBottom w:val="30"/>
          <w:divBdr>
            <w:top w:val="none" w:sz="0" w:space="0" w:color="auto"/>
            <w:left w:val="none" w:sz="0" w:space="0" w:color="auto"/>
            <w:bottom w:val="none" w:sz="0" w:space="0" w:color="auto"/>
            <w:right w:val="none" w:sz="0" w:space="0" w:color="auto"/>
          </w:divBdr>
        </w:div>
        <w:div w:id="1303340456">
          <w:marLeft w:val="0"/>
          <w:marRight w:val="0"/>
          <w:marTop w:val="30"/>
          <w:marBottom w:val="30"/>
          <w:divBdr>
            <w:top w:val="none" w:sz="0" w:space="0" w:color="auto"/>
            <w:left w:val="none" w:sz="0" w:space="0" w:color="auto"/>
            <w:bottom w:val="none" w:sz="0" w:space="0" w:color="auto"/>
            <w:right w:val="none" w:sz="0" w:space="0" w:color="auto"/>
          </w:divBdr>
        </w:div>
        <w:div w:id="2137864748">
          <w:marLeft w:val="0"/>
          <w:marRight w:val="0"/>
          <w:marTop w:val="30"/>
          <w:marBottom w:val="30"/>
          <w:divBdr>
            <w:top w:val="none" w:sz="0" w:space="0" w:color="auto"/>
            <w:left w:val="none" w:sz="0" w:space="0" w:color="auto"/>
            <w:bottom w:val="none" w:sz="0" w:space="0" w:color="auto"/>
            <w:right w:val="none" w:sz="0" w:space="0" w:color="auto"/>
          </w:divBdr>
        </w:div>
        <w:div w:id="828903492">
          <w:marLeft w:val="0"/>
          <w:marRight w:val="0"/>
          <w:marTop w:val="30"/>
          <w:marBottom w:val="30"/>
          <w:divBdr>
            <w:top w:val="none" w:sz="0" w:space="0" w:color="auto"/>
            <w:left w:val="none" w:sz="0" w:space="0" w:color="auto"/>
            <w:bottom w:val="none" w:sz="0" w:space="0" w:color="auto"/>
            <w:right w:val="none" w:sz="0" w:space="0" w:color="auto"/>
          </w:divBdr>
        </w:div>
        <w:div w:id="2072531072">
          <w:marLeft w:val="0"/>
          <w:marRight w:val="0"/>
          <w:marTop w:val="30"/>
          <w:marBottom w:val="30"/>
          <w:divBdr>
            <w:top w:val="none" w:sz="0" w:space="0" w:color="auto"/>
            <w:left w:val="none" w:sz="0" w:space="0" w:color="auto"/>
            <w:bottom w:val="none" w:sz="0" w:space="0" w:color="auto"/>
            <w:right w:val="none" w:sz="0" w:space="0" w:color="auto"/>
          </w:divBdr>
        </w:div>
        <w:div w:id="1297491031">
          <w:marLeft w:val="0"/>
          <w:marRight w:val="0"/>
          <w:marTop w:val="30"/>
          <w:marBottom w:val="30"/>
          <w:divBdr>
            <w:top w:val="none" w:sz="0" w:space="0" w:color="auto"/>
            <w:left w:val="none" w:sz="0" w:space="0" w:color="auto"/>
            <w:bottom w:val="none" w:sz="0" w:space="0" w:color="auto"/>
            <w:right w:val="none" w:sz="0" w:space="0" w:color="auto"/>
          </w:divBdr>
        </w:div>
        <w:div w:id="1126508346">
          <w:marLeft w:val="0"/>
          <w:marRight w:val="0"/>
          <w:marTop w:val="30"/>
          <w:marBottom w:val="30"/>
          <w:divBdr>
            <w:top w:val="none" w:sz="0" w:space="0" w:color="auto"/>
            <w:left w:val="none" w:sz="0" w:space="0" w:color="auto"/>
            <w:bottom w:val="none" w:sz="0" w:space="0" w:color="auto"/>
            <w:right w:val="none" w:sz="0" w:space="0" w:color="auto"/>
          </w:divBdr>
        </w:div>
        <w:div w:id="1797527653">
          <w:marLeft w:val="0"/>
          <w:marRight w:val="0"/>
          <w:marTop w:val="30"/>
          <w:marBottom w:val="30"/>
          <w:divBdr>
            <w:top w:val="none" w:sz="0" w:space="0" w:color="auto"/>
            <w:left w:val="none" w:sz="0" w:space="0" w:color="auto"/>
            <w:bottom w:val="none" w:sz="0" w:space="0" w:color="auto"/>
            <w:right w:val="none" w:sz="0" w:space="0" w:color="auto"/>
          </w:divBdr>
        </w:div>
        <w:div w:id="1759137918">
          <w:marLeft w:val="0"/>
          <w:marRight w:val="0"/>
          <w:marTop w:val="30"/>
          <w:marBottom w:val="30"/>
          <w:divBdr>
            <w:top w:val="none" w:sz="0" w:space="0" w:color="auto"/>
            <w:left w:val="none" w:sz="0" w:space="0" w:color="auto"/>
            <w:bottom w:val="none" w:sz="0" w:space="0" w:color="auto"/>
            <w:right w:val="none" w:sz="0" w:space="0" w:color="auto"/>
          </w:divBdr>
        </w:div>
        <w:div w:id="161704228">
          <w:marLeft w:val="0"/>
          <w:marRight w:val="0"/>
          <w:marTop w:val="30"/>
          <w:marBottom w:val="30"/>
          <w:divBdr>
            <w:top w:val="none" w:sz="0" w:space="0" w:color="auto"/>
            <w:left w:val="none" w:sz="0" w:space="0" w:color="auto"/>
            <w:bottom w:val="none" w:sz="0" w:space="0" w:color="auto"/>
            <w:right w:val="none" w:sz="0" w:space="0" w:color="auto"/>
          </w:divBdr>
        </w:div>
        <w:div w:id="636375872">
          <w:marLeft w:val="0"/>
          <w:marRight w:val="0"/>
          <w:marTop w:val="30"/>
          <w:marBottom w:val="30"/>
          <w:divBdr>
            <w:top w:val="none" w:sz="0" w:space="0" w:color="auto"/>
            <w:left w:val="none" w:sz="0" w:space="0" w:color="auto"/>
            <w:bottom w:val="none" w:sz="0" w:space="0" w:color="auto"/>
            <w:right w:val="none" w:sz="0" w:space="0" w:color="auto"/>
          </w:divBdr>
        </w:div>
        <w:div w:id="1814057567">
          <w:marLeft w:val="0"/>
          <w:marRight w:val="0"/>
          <w:marTop w:val="30"/>
          <w:marBottom w:val="30"/>
          <w:divBdr>
            <w:top w:val="none" w:sz="0" w:space="0" w:color="auto"/>
            <w:left w:val="none" w:sz="0" w:space="0" w:color="auto"/>
            <w:bottom w:val="none" w:sz="0" w:space="0" w:color="auto"/>
            <w:right w:val="none" w:sz="0" w:space="0" w:color="auto"/>
          </w:divBdr>
        </w:div>
        <w:div w:id="335033264">
          <w:marLeft w:val="0"/>
          <w:marRight w:val="0"/>
          <w:marTop w:val="30"/>
          <w:marBottom w:val="30"/>
          <w:divBdr>
            <w:top w:val="none" w:sz="0" w:space="0" w:color="auto"/>
            <w:left w:val="none" w:sz="0" w:space="0" w:color="auto"/>
            <w:bottom w:val="none" w:sz="0" w:space="0" w:color="auto"/>
            <w:right w:val="none" w:sz="0" w:space="0" w:color="auto"/>
          </w:divBdr>
        </w:div>
        <w:div w:id="186021529">
          <w:marLeft w:val="0"/>
          <w:marRight w:val="0"/>
          <w:marTop w:val="30"/>
          <w:marBottom w:val="30"/>
          <w:divBdr>
            <w:top w:val="none" w:sz="0" w:space="0" w:color="auto"/>
            <w:left w:val="none" w:sz="0" w:space="0" w:color="auto"/>
            <w:bottom w:val="none" w:sz="0" w:space="0" w:color="auto"/>
            <w:right w:val="none" w:sz="0" w:space="0" w:color="auto"/>
          </w:divBdr>
        </w:div>
        <w:div w:id="1898780203">
          <w:marLeft w:val="0"/>
          <w:marRight w:val="0"/>
          <w:marTop w:val="30"/>
          <w:marBottom w:val="30"/>
          <w:divBdr>
            <w:top w:val="none" w:sz="0" w:space="0" w:color="auto"/>
            <w:left w:val="none" w:sz="0" w:space="0" w:color="auto"/>
            <w:bottom w:val="none" w:sz="0" w:space="0" w:color="auto"/>
            <w:right w:val="none" w:sz="0" w:space="0" w:color="auto"/>
          </w:divBdr>
        </w:div>
        <w:div w:id="180708762">
          <w:marLeft w:val="0"/>
          <w:marRight w:val="0"/>
          <w:marTop w:val="30"/>
          <w:marBottom w:val="30"/>
          <w:divBdr>
            <w:top w:val="none" w:sz="0" w:space="0" w:color="auto"/>
            <w:left w:val="none" w:sz="0" w:space="0" w:color="auto"/>
            <w:bottom w:val="none" w:sz="0" w:space="0" w:color="auto"/>
            <w:right w:val="none" w:sz="0" w:space="0" w:color="auto"/>
          </w:divBdr>
        </w:div>
        <w:div w:id="1539050661">
          <w:marLeft w:val="0"/>
          <w:marRight w:val="0"/>
          <w:marTop w:val="30"/>
          <w:marBottom w:val="30"/>
          <w:divBdr>
            <w:top w:val="none" w:sz="0" w:space="0" w:color="auto"/>
            <w:left w:val="none" w:sz="0" w:space="0" w:color="auto"/>
            <w:bottom w:val="none" w:sz="0" w:space="0" w:color="auto"/>
            <w:right w:val="none" w:sz="0" w:space="0" w:color="auto"/>
          </w:divBdr>
        </w:div>
        <w:div w:id="809634136">
          <w:marLeft w:val="0"/>
          <w:marRight w:val="0"/>
          <w:marTop w:val="30"/>
          <w:marBottom w:val="30"/>
          <w:divBdr>
            <w:top w:val="none" w:sz="0" w:space="0" w:color="auto"/>
            <w:left w:val="none" w:sz="0" w:space="0" w:color="auto"/>
            <w:bottom w:val="none" w:sz="0" w:space="0" w:color="auto"/>
            <w:right w:val="none" w:sz="0" w:space="0" w:color="auto"/>
          </w:divBdr>
        </w:div>
        <w:div w:id="2040355043">
          <w:marLeft w:val="0"/>
          <w:marRight w:val="0"/>
          <w:marTop w:val="30"/>
          <w:marBottom w:val="30"/>
          <w:divBdr>
            <w:top w:val="none" w:sz="0" w:space="0" w:color="auto"/>
            <w:left w:val="none" w:sz="0" w:space="0" w:color="auto"/>
            <w:bottom w:val="none" w:sz="0" w:space="0" w:color="auto"/>
            <w:right w:val="none" w:sz="0" w:space="0" w:color="auto"/>
          </w:divBdr>
        </w:div>
        <w:div w:id="530651804">
          <w:marLeft w:val="0"/>
          <w:marRight w:val="0"/>
          <w:marTop w:val="30"/>
          <w:marBottom w:val="30"/>
          <w:divBdr>
            <w:top w:val="none" w:sz="0" w:space="0" w:color="auto"/>
            <w:left w:val="none" w:sz="0" w:space="0" w:color="auto"/>
            <w:bottom w:val="none" w:sz="0" w:space="0" w:color="auto"/>
            <w:right w:val="none" w:sz="0" w:space="0" w:color="auto"/>
          </w:divBdr>
        </w:div>
        <w:div w:id="1491826524">
          <w:marLeft w:val="0"/>
          <w:marRight w:val="0"/>
          <w:marTop w:val="30"/>
          <w:marBottom w:val="30"/>
          <w:divBdr>
            <w:top w:val="none" w:sz="0" w:space="0" w:color="auto"/>
            <w:left w:val="none" w:sz="0" w:space="0" w:color="auto"/>
            <w:bottom w:val="none" w:sz="0" w:space="0" w:color="auto"/>
            <w:right w:val="none" w:sz="0" w:space="0" w:color="auto"/>
          </w:divBdr>
        </w:div>
        <w:div w:id="522943446">
          <w:marLeft w:val="0"/>
          <w:marRight w:val="0"/>
          <w:marTop w:val="30"/>
          <w:marBottom w:val="30"/>
          <w:divBdr>
            <w:top w:val="none" w:sz="0" w:space="0" w:color="auto"/>
            <w:left w:val="none" w:sz="0" w:space="0" w:color="auto"/>
            <w:bottom w:val="none" w:sz="0" w:space="0" w:color="auto"/>
            <w:right w:val="none" w:sz="0" w:space="0" w:color="auto"/>
          </w:divBdr>
        </w:div>
        <w:div w:id="2025085650">
          <w:marLeft w:val="0"/>
          <w:marRight w:val="0"/>
          <w:marTop w:val="30"/>
          <w:marBottom w:val="30"/>
          <w:divBdr>
            <w:top w:val="none" w:sz="0" w:space="0" w:color="auto"/>
            <w:left w:val="none" w:sz="0" w:space="0" w:color="auto"/>
            <w:bottom w:val="none" w:sz="0" w:space="0" w:color="auto"/>
            <w:right w:val="none" w:sz="0" w:space="0" w:color="auto"/>
          </w:divBdr>
        </w:div>
        <w:div w:id="1202209706">
          <w:marLeft w:val="0"/>
          <w:marRight w:val="0"/>
          <w:marTop w:val="30"/>
          <w:marBottom w:val="30"/>
          <w:divBdr>
            <w:top w:val="none" w:sz="0" w:space="0" w:color="auto"/>
            <w:left w:val="none" w:sz="0" w:space="0" w:color="auto"/>
            <w:bottom w:val="none" w:sz="0" w:space="0" w:color="auto"/>
            <w:right w:val="none" w:sz="0" w:space="0" w:color="auto"/>
          </w:divBdr>
        </w:div>
        <w:div w:id="1752000039">
          <w:marLeft w:val="0"/>
          <w:marRight w:val="0"/>
          <w:marTop w:val="30"/>
          <w:marBottom w:val="30"/>
          <w:divBdr>
            <w:top w:val="none" w:sz="0" w:space="0" w:color="auto"/>
            <w:left w:val="none" w:sz="0" w:space="0" w:color="auto"/>
            <w:bottom w:val="none" w:sz="0" w:space="0" w:color="auto"/>
            <w:right w:val="none" w:sz="0" w:space="0" w:color="auto"/>
          </w:divBdr>
        </w:div>
        <w:div w:id="38171128">
          <w:marLeft w:val="0"/>
          <w:marRight w:val="0"/>
          <w:marTop w:val="30"/>
          <w:marBottom w:val="30"/>
          <w:divBdr>
            <w:top w:val="none" w:sz="0" w:space="0" w:color="auto"/>
            <w:left w:val="none" w:sz="0" w:space="0" w:color="auto"/>
            <w:bottom w:val="none" w:sz="0" w:space="0" w:color="auto"/>
            <w:right w:val="none" w:sz="0" w:space="0" w:color="auto"/>
          </w:divBdr>
        </w:div>
        <w:div w:id="1814058326">
          <w:marLeft w:val="0"/>
          <w:marRight w:val="0"/>
          <w:marTop w:val="30"/>
          <w:marBottom w:val="30"/>
          <w:divBdr>
            <w:top w:val="none" w:sz="0" w:space="0" w:color="auto"/>
            <w:left w:val="none" w:sz="0" w:space="0" w:color="auto"/>
            <w:bottom w:val="none" w:sz="0" w:space="0" w:color="auto"/>
            <w:right w:val="none" w:sz="0" w:space="0" w:color="auto"/>
          </w:divBdr>
        </w:div>
        <w:div w:id="1649287328">
          <w:marLeft w:val="0"/>
          <w:marRight w:val="0"/>
          <w:marTop w:val="30"/>
          <w:marBottom w:val="30"/>
          <w:divBdr>
            <w:top w:val="none" w:sz="0" w:space="0" w:color="auto"/>
            <w:left w:val="none" w:sz="0" w:space="0" w:color="auto"/>
            <w:bottom w:val="none" w:sz="0" w:space="0" w:color="auto"/>
            <w:right w:val="none" w:sz="0" w:space="0" w:color="auto"/>
          </w:divBdr>
        </w:div>
        <w:div w:id="1024212246">
          <w:marLeft w:val="0"/>
          <w:marRight w:val="0"/>
          <w:marTop w:val="30"/>
          <w:marBottom w:val="30"/>
          <w:divBdr>
            <w:top w:val="none" w:sz="0" w:space="0" w:color="auto"/>
            <w:left w:val="none" w:sz="0" w:space="0" w:color="auto"/>
            <w:bottom w:val="none" w:sz="0" w:space="0" w:color="auto"/>
            <w:right w:val="none" w:sz="0" w:space="0" w:color="auto"/>
          </w:divBdr>
        </w:div>
        <w:div w:id="573053076">
          <w:marLeft w:val="0"/>
          <w:marRight w:val="0"/>
          <w:marTop w:val="30"/>
          <w:marBottom w:val="30"/>
          <w:divBdr>
            <w:top w:val="none" w:sz="0" w:space="0" w:color="auto"/>
            <w:left w:val="none" w:sz="0" w:space="0" w:color="auto"/>
            <w:bottom w:val="none" w:sz="0" w:space="0" w:color="auto"/>
            <w:right w:val="none" w:sz="0" w:space="0" w:color="auto"/>
          </w:divBdr>
        </w:div>
        <w:div w:id="18899768">
          <w:marLeft w:val="0"/>
          <w:marRight w:val="0"/>
          <w:marTop w:val="30"/>
          <w:marBottom w:val="30"/>
          <w:divBdr>
            <w:top w:val="none" w:sz="0" w:space="0" w:color="auto"/>
            <w:left w:val="none" w:sz="0" w:space="0" w:color="auto"/>
            <w:bottom w:val="none" w:sz="0" w:space="0" w:color="auto"/>
            <w:right w:val="none" w:sz="0" w:space="0" w:color="auto"/>
          </w:divBdr>
        </w:div>
        <w:div w:id="2044213295">
          <w:marLeft w:val="0"/>
          <w:marRight w:val="0"/>
          <w:marTop w:val="30"/>
          <w:marBottom w:val="30"/>
          <w:divBdr>
            <w:top w:val="none" w:sz="0" w:space="0" w:color="auto"/>
            <w:left w:val="none" w:sz="0" w:space="0" w:color="auto"/>
            <w:bottom w:val="none" w:sz="0" w:space="0" w:color="auto"/>
            <w:right w:val="none" w:sz="0" w:space="0" w:color="auto"/>
          </w:divBdr>
        </w:div>
        <w:div w:id="154883567">
          <w:marLeft w:val="0"/>
          <w:marRight w:val="0"/>
          <w:marTop w:val="30"/>
          <w:marBottom w:val="30"/>
          <w:divBdr>
            <w:top w:val="none" w:sz="0" w:space="0" w:color="auto"/>
            <w:left w:val="none" w:sz="0" w:space="0" w:color="auto"/>
            <w:bottom w:val="none" w:sz="0" w:space="0" w:color="auto"/>
            <w:right w:val="none" w:sz="0" w:space="0" w:color="auto"/>
          </w:divBdr>
        </w:div>
        <w:div w:id="1443063484">
          <w:marLeft w:val="0"/>
          <w:marRight w:val="0"/>
          <w:marTop w:val="30"/>
          <w:marBottom w:val="30"/>
          <w:divBdr>
            <w:top w:val="none" w:sz="0" w:space="0" w:color="auto"/>
            <w:left w:val="none" w:sz="0" w:space="0" w:color="auto"/>
            <w:bottom w:val="none" w:sz="0" w:space="0" w:color="auto"/>
            <w:right w:val="none" w:sz="0" w:space="0" w:color="auto"/>
          </w:divBdr>
        </w:div>
        <w:div w:id="1472599026">
          <w:marLeft w:val="0"/>
          <w:marRight w:val="0"/>
          <w:marTop w:val="30"/>
          <w:marBottom w:val="30"/>
          <w:divBdr>
            <w:top w:val="none" w:sz="0" w:space="0" w:color="auto"/>
            <w:left w:val="none" w:sz="0" w:space="0" w:color="auto"/>
            <w:bottom w:val="none" w:sz="0" w:space="0" w:color="auto"/>
            <w:right w:val="none" w:sz="0" w:space="0" w:color="auto"/>
          </w:divBdr>
        </w:div>
        <w:div w:id="1187796090">
          <w:marLeft w:val="0"/>
          <w:marRight w:val="0"/>
          <w:marTop w:val="30"/>
          <w:marBottom w:val="30"/>
          <w:divBdr>
            <w:top w:val="none" w:sz="0" w:space="0" w:color="auto"/>
            <w:left w:val="none" w:sz="0" w:space="0" w:color="auto"/>
            <w:bottom w:val="none" w:sz="0" w:space="0" w:color="auto"/>
            <w:right w:val="none" w:sz="0" w:space="0" w:color="auto"/>
          </w:divBdr>
        </w:div>
        <w:div w:id="3216166">
          <w:marLeft w:val="0"/>
          <w:marRight w:val="0"/>
          <w:marTop w:val="30"/>
          <w:marBottom w:val="30"/>
          <w:divBdr>
            <w:top w:val="none" w:sz="0" w:space="0" w:color="auto"/>
            <w:left w:val="none" w:sz="0" w:space="0" w:color="auto"/>
            <w:bottom w:val="none" w:sz="0" w:space="0" w:color="auto"/>
            <w:right w:val="none" w:sz="0" w:space="0" w:color="auto"/>
          </w:divBdr>
        </w:div>
        <w:div w:id="345837779">
          <w:marLeft w:val="0"/>
          <w:marRight w:val="0"/>
          <w:marTop w:val="30"/>
          <w:marBottom w:val="30"/>
          <w:divBdr>
            <w:top w:val="none" w:sz="0" w:space="0" w:color="auto"/>
            <w:left w:val="none" w:sz="0" w:space="0" w:color="auto"/>
            <w:bottom w:val="none" w:sz="0" w:space="0" w:color="auto"/>
            <w:right w:val="none" w:sz="0" w:space="0" w:color="auto"/>
          </w:divBdr>
        </w:div>
        <w:div w:id="167133925">
          <w:marLeft w:val="0"/>
          <w:marRight w:val="0"/>
          <w:marTop w:val="30"/>
          <w:marBottom w:val="30"/>
          <w:divBdr>
            <w:top w:val="none" w:sz="0" w:space="0" w:color="auto"/>
            <w:left w:val="none" w:sz="0" w:space="0" w:color="auto"/>
            <w:bottom w:val="none" w:sz="0" w:space="0" w:color="auto"/>
            <w:right w:val="none" w:sz="0" w:space="0" w:color="auto"/>
          </w:divBdr>
        </w:div>
        <w:div w:id="1784183948">
          <w:marLeft w:val="0"/>
          <w:marRight w:val="0"/>
          <w:marTop w:val="30"/>
          <w:marBottom w:val="30"/>
          <w:divBdr>
            <w:top w:val="none" w:sz="0" w:space="0" w:color="auto"/>
            <w:left w:val="none" w:sz="0" w:space="0" w:color="auto"/>
            <w:bottom w:val="none" w:sz="0" w:space="0" w:color="auto"/>
            <w:right w:val="none" w:sz="0" w:space="0" w:color="auto"/>
          </w:divBdr>
        </w:div>
        <w:div w:id="1106735097">
          <w:marLeft w:val="0"/>
          <w:marRight w:val="0"/>
          <w:marTop w:val="30"/>
          <w:marBottom w:val="30"/>
          <w:divBdr>
            <w:top w:val="none" w:sz="0" w:space="0" w:color="auto"/>
            <w:left w:val="none" w:sz="0" w:space="0" w:color="auto"/>
            <w:bottom w:val="none" w:sz="0" w:space="0" w:color="auto"/>
            <w:right w:val="none" w:sz="0" w:space="0" w:color="auto"/>
          </w:divBdr>
        </w:div>
        <w:div w:id="1207912776">
          <w:marLeft w:val="0"/>
          <w:marRight w:val="0"/>
          <w:marTop w:val="30"/>
          <w:marBottom w:val="30"/>
          <w:divBdr>
            <w:top w:val="none" w:sz="0" w:space="0" w:color="auto"/>
            <w:left w:val="none" w:sz="0" w:space="0" w:color="auto"/>
            <w:bottom w:val="none" w:sz="0" w:space="0" w:color="auto"/>
            <w:right w:val="none" w:sz="0" w:space="0" w:color="auto"/>
          </w:divBdr>
        </w:div>
        <w:div w:id="1646354714">
          <w:marLeft w:val="0"/>
          <w:marRight w:val="0"/>
          <w:marTop w:val="30"/>
          <w:marBottom w:val="30"/>
          <w:divBdr>
            <w:top w:val="none" w:sz="0" w:space="0" w:color="auto"/>
            <w:left w:val="none" w:sz="0" w:space="0" w:color="auto"/>
            <w:bottom w:val="none" w:sz="0" w:space="0" w:color="auto"/>
            <w:right w:val="none" w:sz="0" w:space="0" w:color="auto"/>
          </w:divBdr>
        </w:div>
        <w:div w:id="1343120412">
          <w:marLeft w:val="0"/>
          <w:marRight w:val="0"/>
          <w:marTop w:val="30"/>
          <w:marBottom w:val="30"/>
          <w:divBdr>
            <w:top w:val="none" w:sz="0" w:space="0" w:color="auto"/>
            <w:left w:val="none" w:sz="0" w:space="0" w:color="auto"/>
            <w:bottom w:val="none" w:sz="0" w:space="0" w:color="auto"/>
            <w:right w:val="none" w:sz="0" w:space="0" w:color="auto"/>
          </w:divBdr>
        </w:div>
        <w:div w:id="458034005">
          <w:marLeft w:val="0"/>
          <w:marRight w:val="0"/>
          <w:marTop w:val="30"/>
          <w:marBottom w:val="30"/>
          <w:divBdr>
            <w:top w:val="none" w:sz="0" w:space="0" w:color="auto"/>
            <w:left w:val="none" w:sz="0" w:space="0" w:color="auto"/>
            <w:bottom w:val="none" w:sz="0" w:space="0" w:color="auto"/>
            <w:right w:val="none" w:sz="0" w:space="0" w:color="auto"/>
          </w:divBdr>
        </w:div>
        <w:div w:id="1328509919">
          <w:marLeft w:val="0"/>
          <w:marRight w:val="0"/>
          <w:marTop w:val="30"/>
          <w:marBottom w:val="30"/>
          <w:divBdr>
            <w:top w:val="none" w:sz="0" w:space="0" w:color="auto"/>
            <w:left w:val="none" w:sz="0" w:space="0" w:color="auto"/>
            <w:bottom w:val="none" w:sz="0" w:space="0" w:color="auto"/>
            <w:right w:val="none" w:sz="0" w:space="0" w:color="auto"/>
          </w:divBdr>
        </w:div>
        <w:div w:id="1546211680">
          <w:marLeft w:val="0"/>
          <w:marRight w:val="0"/>
          <w:marTop w:val="0"/>
          <w:marBottom w:val="200"/>
          <w:divBdr>
            <w:top w:val="none" w:sz="0" w:space="0" w:color="auto"/>
            <w:left w:val="none" w:sz="0" w:space="0" w:color="auto"/>
            <w:bottom w:val="none" w:sz="0" w:space="0" w:color="auto"/>
            <w:right w:val="none" w:sz="0" w:space="0" w:color="auto"/>
          </w:divBdr>
        </w:div>
        <w:div w:id="1725518264">
          <w:marLeft w:val="0"/>
          <w:marRight w:val="0"/>
          <w:marTop w:val="30"/>
          <w:marBottom w:val="30"/>
          <w:divBdr>
            <w:top w:val="none" w:sz="0" w:space="0" w:color="auto"/>
            <w:left w:val="none" w:sz="0" w:space="0" w:color="auto"/>
            <w:bottom w:val="none" w:sz="0" w:space="0" w:color="auto"/>
            <w:right w:val="none" w:sz="0" w:space="0" w:color="auto"/>
          </w:divBdr>
        </w:div>
        <w:div w:id="251546271">
          <w:marLeft w:val="0"/>
          <w:marRight w:val="0"/>
          <w:marTop w:val="30"/>
          <w:marBottom w:val="30"/>
          <w:divBdr>
            <w:top w:val="none" w:sz="0" w:space="0" w:color="auto"/>
            <w:left w:val="none" w:sz="0" w:space="0" w:color="auto"/>
            <w:bottom w:val="none" w:sz="0" w:space="0" w:color="auto"/>
            <w:right w:val="none" w:sz="0" w:space="0" w:color="auto"/>
          </w:divBdr>
        </w:div>
        <w:div w:id="1228570507">
          <w:marLeft w:val="0"/>
          <w:marRight w:val="0"/>
          <w:marTop w:val="30"/>
          <w:marBottom w:val="30"/>
          <w:divBdr>
            <w:top w:val="none" w:sz="0" w:space="0" w:color="auto"/>
            <w:left w:val="none" w:sz="0" w:space="0" w:color="auto"/>
            <w:bottom w:val="none" w:sz="0" w:space="0" w:color="auto"/>
            <w:right w:val="none" w:sz="0" w:space="0" w:color="auto"/>
          </w:divBdr>
        </w:div>
        <w:div w:id="734084648">
          <w:marLeft w:val="0"/>
          <w:marRight w:val="0"/>
          <w:marTop w:val="30"/>
          <w:marBottom w:val="30"/>
          <w:divBdr>
            <w:top w:val="none" w:sz="0" w:space="0" w:color="auto"/>
            <w:left w:val="none" w:sz="0" w:space="0" w:color="auto"/>
            <w:bottom w:val="none" w:sz="0" w:space="0" w:color="auto"/>
            <w:right w:val="none" w:sz="0" w:space="0" w:color="auto"/>
          </w:divBdr>
        </w:div>
        <w:div w:id="327753860">
          <w:marLeft w:val="0"/>
          <w:marRight w:val="0"/>
          <w:marTop w:val="30"/>
          <w:marBottom w:val="30"/>
          <w:divBdr>
            <w:top w:val="none" w:sz="0" w:space="0" w:color="auto"/>
            <w:left w:val="none" w:sz="0" w:space="0" w:color="auto"/>
            <w:bottom w:val="none" w:sz="0" w:space="0" w:color="auto"/>
            <w:right w:val="none" w:sz="0" w:space="0" w:color="auto"/>
          </w:divBdr>
        </w:div>
        <w:div w:id="1995986881">
          <w:marLeft w:val="0"/>
          <w:marRight w:val="0"/>
          <w:marTop w:val="30"/>
          <w:marBottom w:val="30"/>
          <w:divBdr>
            <w:top w:val="none" w:sz="0" w:space="0" w:color="auto"/>
            <w:left w:val="none" w:sz="0" w:space="0" w:color="auto"/>
            <w:bottom w:val="none" w:sz="0" w:space="0" w:color="auto"/>
            <w:right w:val="none" w:sz="0" w:space="0" w:color="auto"/>
          </w:divBdr>
        </w:div>
        <w:div w:id="516819078">
          <w:marLeft w:val="0"/>
          <w:marRight w:val="0"/>
          <w:marTop w:val="30"/>
          <w:marBottom w:val="30"/>
          <w:divBdr>
            <w:top w:val="none" w:sz="0" w:space="0" w:color="auto"/>
            <w:left w:val="none" w:sz="0" w:space="0" w:color="auto"/>
            <w:bottom w:val="none" w:sz="0" w:space="0" w:color="auto"/>
            <w:right w:val="none" w:sz="0" w:space="0" w:color="auto"/>
          </w:divBdr>
        </w:div>
        <w:div w:id="166796646">
          <w:marLeft w:val="0"/>
          <w:marRight w:val="0"/>
          <w:marTop w:val="30"/>
          <w:marBottom w:val="30"/>
          <w:divBdr>
            <w:top w:val="none" w:sz="0" w:space="0" w:color="auto"/>
            <w:left w:val="none" w:sz="0" w:space="0" w:color="auto"/>
            <w:bottom w:val="none" w:sz="0" w:space="0" w:color="auto"/>
            <w:right w:val="none" w:sz="0" w:space="0" w:color="auto"/>
          </w:divBdr>
        </w:div>
        <w:div w:id="1956403997">
          <w:marLeft w:val="0"/>
          <w:marRight w:val="0"/>
          <w:marTop w:val="30"/>
          <w:marBottom w:val="30"/>
          <w:divBdr>
            <w:top w:val="none" w:sz="0" w:space="0" w:color="auto"/>
            <w:left w:val="none" w:sz="0" w:space="0" w:color="auto"/>
            <w:bottom w:val="none" w:sz="0" w:space="0" w:color="auto"/>
            <w:right w:val="none" w:sz="0" w:space="0" w:color="auto"/>
          </w:divBdr>
        </w:div>
        <w:div w:id="238907225">
          <w:marLeft w:val="0"/>
          <w:marRight w:val="0"/>
          <w:marTop w:val="30"/>
          <w:marBottom w:val="30"/>
          <w:divBdr>
            <w:top w:val="none" w:sz="0" w:space="0" w:color="auto"/>
            <w:left w:val="none" w:sz="0" w:space="0" w:color="auto"/>
            <w:bottom w:val="none" w:sz="0" w:space="0" w:color="auto"/>
            <w:right w:val="none" w:sz="0" w:space="0" w:color="auto"/>
          </w:divBdr>
        </w:div>
        <w:div w:id="1335693921">
          <w:marLeft w:val="0"/>
          <w:marRight w:val="0"/>
          <w:marTop w:val="30"/>
          <w:marBottom w:val="30"/>
          <w:divBdr>
            <w:top w:val="none" w:sz="0" w:space="0" w:color="auto"/>
            <w:left w:val="none" w:sz="0" w:space="0" w:color="auto"/>
            <w:bottom w:val="none" w:sz="0" w:space="0" w:color="auto"/>
            <w:right w:val="none" w:sz="0" w:space="0" w:color="auto"/>
          </w:divBdr>
        </w:div>
        <w:div w:id="692269214">
          <w:marLeft w:val="0"/>
          <w:marRight w:val="0"/>
          <w:marTop w:val="30"/>
          <w:marBottom w:val="30"/>
          <w:divBdr>
            <w:top w:val="none" w:sz="0" w:space="0" w:color="auto"/>
            <w:left w:val="none" w:sz="0" w:space="0" w:color="auto"/>
            <w:bottom w:val="none" w:sz="0" w:space="0" w:color="auto"/>
            <w:right w:val="none" w:sz="0" w:space="0" w:color="auto"/>
          </w:divBdr>
        </w:div>
        <w:div w:id="705065004">
          <w:marLeft w:val="0"/>
          <w:marRight w:val="0"/>
          <w:marTop w:val="30"/>
          <w:marBottom w:val="30"/>
          <w:divBdr>
            <w:top w:val="none" w:sz="0" w:space="0" w:color="auto"/>
            <w:left w:val="none" w:sz="0" w:space="0" w:color="auto"/>
            <w:bottom w:val="none" w:sz="0" w:space="0" w:color="auto"/>
            <w:right w:val="none" w:sz="0" w:space="0" w:color="auto"/>
          </w:divBdr>
        </w:div>
        <w:div w:id="39524806">
          <w:marLeft w:val="0"/>
          <w:marRight w:val="0"/>
          <w:marTop w:val="30"/>
          <w:marBottom w:val="30"/>
          <w:divBdr>
            <w:top w:val="none" w:sz="0" w:space="0" w:color="auto"/>
            <w:left w:val="none" w:sz="0" w:space="0" w:color="auto"/>
            <w:bottom w:val="none" w:sz="0" w:space="0" w:color="auto"/>
            <w:right w:val="none" w:sz="0" w:space="0" w:color="auto"/>
          </w:divBdr>
        </w:div>
        <w:div w:id="1506359463">
          <w:marLeft w:val="0"/>
          <w:marRight w:val="0"/>
          <w:marTop w:val="30"/>
          <w:marBottom w:val="30"/>
          <w:divBdr>
            <w:top w:val="none" w:sz="0" w:space="0" w:color="auto"/>
            <w:left w:val="none" w:sz="0" w:space="0" w:color="auto"/>
            <w:bottom w:val="none" w:sz="0" w:space="0" w:color="auto"/>
            <w:right w:val="none" w:sz="0" w:space="0" w:color="auto"/>
          </w:divBdr>
        </w:div>
        <w:div w:id="1698584412">
          <w:marLeft w:val="0"/>
          <w:marRight w:val="0"/>
          <w:marTop w:val="30"/>
          <w:marBottom w:val="30"/>
          <w:divBdr>
            <w:top w:val="none" w:sz="0" w:space="0" w:color="auto"/>
            <w:left w:val="none" w:sz="0" w:space="0" w:color="auto"/>
            <w:bottom w:val="none" w:sz="0" w:space="0" w:color="auto"/>
            <w:right w:val="none" w:sz="0" w:space="0" w:color="auto"/>
          </w:divBdr>
        </w:div>
        <w:div w:id="2052070765">
          <w:marLeft w:val="0"/>
          <w:marRight w:val="0"/>
          <w:marTop w:val="30"/>
          <w:marBottom w:val="30"/>
          <w:divBdr>
            <w:top w:val="none" w:sz="0" w:space="0" w:color="auto"/>
            <w:left w:val="none" w:sz="0" w:space="0" w:color="auto"/>
            <w:bottom w:val="none" w:sz="0" w:space="0" w:color="auto"/>
            <w:right w:val="none" w:sz="0" w:space="0" w:color="auto"/>
          </w:divBdr>
        </w:div>
        <w:div w:id="1779642376">
          <w:marLeft w:val="0"/>
          <w:marRight w:val="0"/>
          <w:marTop w:val="30"/>
          <w:marBottom w:val="30"/>
          <w:divBdr>
            <w:top w:val="none" w:sz="0" w:space="0" w:color="auto"/>
            <w:left w:val="none" w:sz="0" w:space="0" w:color="auto"/>
            <w:bottom w:val="none" w:sz="0" w:space="0" w:color="auto"/>
            <w:right w:val="none" w:sz="0" w:space="0" w:color="auto"/>
          </w:divBdr>
        </w:div>
        <w:div w:id="745495799">
          <w:marLeft w:val="0"/>
          <w:marRight w:val="0"/>
          <w:marTop w:val="30"/>
          <w:marBottom w:val="30"/>
          <w:divBdr>
            <w:top w:val="none" w:sz="0" w:space="0" w:color="auto"/>
            <w:left w:val="none" w:sz="0" w:space="0" w:color="auto"/>
            <w:bottom w:val="none" w:sz="0" w:space="0" w:color="auto"/>
            <w:right w:val="none" w:sz="0" w:space="0" w:color="auto"/>
          </w:divBdr>
        </w:div>
        <w:div w:id="551961561">
          <w:marLeft w:val="0"/>
          <w:marRight w:val="0"/>
          <w:marTop w:val="30"/>
          <w:marBottom w:val="30"/>
          <w:divBdr>
            <w:top w:val="none" w:sz="0" w:space="0" w:color="auto"/>
            <w:left w:val="none" w:sz="0" w:space="0" w:color="auto"/>
            <w:bottom w:val="none" w:sz="0" w:space="0" w:color="auto"/>
            <w:right w:val="none" w:sz="0" w:space="0" w:color="auto"/>
          </w:divBdr>
        </w:div>
        <w:div w:id="1834643203">
          <w:marLeft w:val="0"/>
          <w:marRight w:val="0"/>
          <w:marTop w:val="30"/>
          <w:marBottom w:val="30"/>
          <w:divBdr>
            <w:top w:val="none" w:sz="0" w:space="0" w:color="auto"/>
            <w:left w:val="none" w:sz="0" w:space="0" w:color="auto"/>
            <w:bottom w:val="none" w:sz="0" w:space="0" w:color="auto"/>
            <w:right w:val="none" w:sz="0" w:space="0" w:color="auto"/>
          </w:divBdr>
        </w:div>
        <w:div w:id="1945068507">
          <w:marLeft w:val="0"/>
          <w:marRight w:val="0"/>
          <w:marTop w:val="30"/>
          <w:marBottom w:val="30"/>
          <w:divBdr>
            <w:top w:val="none" w:sz="0" w:space="0" w:color="auto"/>
            <w:left w:val="none" w:sz="0" w:space="0" w:color="auto"/>
            <w:bottom w:val="none" w:sz="0" w:space="0" w:color="auto"/>
            <w:right w:val="none" w:sz="0" w:space="0" w:color="auto"/>
          </w:divBdr>
        </w:div>
        <w:div w:id="2086803846">
          <w:marLeft w:val="0"/>
          <w:marRight w:val="0"/>
          <w:marTop w:val="30"/>
          <w:marBottom w:val="30"/>
          <w:divBdr>
            <w:top w:val="none" w:sz="0" w:space="0" w:color="auto"/>
            <w:left w:val="none" w:sz="0" w:space="0" w:color="auto"/>
            <w:bottom w:val="none" w:sz="0" w:space="0" w:color="auto"/>
            <w:right w:val="none" w:sz="0" w:space="0" w:color="auto"/>
          </w:divBdr>
        </w:div>
        <w:div w:id="729620002">
          <w:marLeft w:val="0"/>
          <w:marRight w:val="0"/>
          <w:marTop w:val="30"/>
          <w:marBottom w:val="30"/>
          <w:divBdr>
            <w:top w:val="none" w:sz="0" w:space="0" w:color="auto"/>
            <w:left w:val="none" w:sz="0" w:space="0" w:color="auto"/>
            <w:bottom w:val="none" w:sz="0" w:space="0" w:color="auto"/>
            <w:right w:val="none" w:sz="0" w:space="0" w:color="auto"/>
          </w:divBdr>
        </w:div>
        <w:div w:id="210457922">
          <w:marLeft w:val="0"/>
          <w:marRight w:val="0"/>
          <w:marTop w:val="30"/>
          <w:marBottom w:val="30"/>
          <w:divBdr>
            <w:top w:val="none" w:sz="0" w:space="0" w:color="auto"/>
            <w:left w:val="none" w:sz="0" w:space="0" w:color="auto"/>
            <w:bottom w:val="none" w:sz="0" w:space="0" w:color="auto"/>
            <w:right w:val="none" w:sz="0" w:space="0" w:color="auto"/>
          </w:divBdr>
        </w:div>
        <w:div w:id="1870096498">
          <w:marLeft w:val="0"/>
          <w:marRight w:val="0"/>
          <w:marTop w:val="30"/>
          <w:marBottom w:val="30"/>
          <w:divBdr>
            <w:top w:val="none" w:sz="0" w:space="0" w:color="auto"/>
            <w:left w:val="none" w:sz="0" w:space="0" w:color="auto"/>
            <w:bottom w:val="none" w:sz="0" w:space="0" w:color="auto"/>
            <w:right w:val="none" w:sz="0" w:space="0" w:color="auto"/>
          </w:divBdr>
        </w:div>
        <w:div w:id="393088475">
          <w:marLeft w:val="0"/>
          <w:marRight w:val="0"/>
          <w:marTop w:val="30"/>
          <w:marBottom w:val="30"/>
          <w:divBdr>
            <w:top w:val="none" w:sz="0" w:space="0" w:color="auto"/>
            <w:left w:val="none" w:sz="0" w:space="0" w:color="auto"/>
            <w:bottom w:val="none" w:sz="0" w:space="0" w:color="auto"/>
            <w:right w:val="none" w:sz="0" w:space="0" w:color="auto"/>
          </w:divBdr>
        </w:div>
        <w:div w:id="563568688">
          <w:marLeft w:val="0"/>
          <w:marRight w:val="0"/>
          <w:marTop w:val="30"/>
          <w:marBottom w:val="30"/>
          <w:divBdr>
            <w:top w:val="none" w:sz="0" w:space="0" w:color="auto"/>
            <w:left w:val="none" w:sz="0" w:space="0" w:color="auto"/>
            <w:bottom w:val="none" w:sz="0" w:space="0" w:color="auto"/>
            <w:right w:val="none" w:sz="0" w:space="0" w:color="auto"/>
          </w:divBdr>
        </w:div>
        <w:div w:id="839539922">
          <w:marLeft w:val="0"/>
          <w:marRight w:val="0"/>
          <w:marTop w:val="30"/>
          <w:marBottom w:val="30"/>
          <w:divBdr>
            <w:top w:val="none" w:sz="0" w:space="0" w:color="auto"/>
            <w:left w:val="none" w:sz="0" w:space="0" w:color="auto"/>
            <w:bottom w:val="none" w:sz="0" w:space="0" w:color="auto"/>
            <w:right w:val="none" w:sz="0" w:space="0" w:color="auto"/>
          </w:divBdr>
        </w:div>
        <w:div w:id="2064017929">
          <w:marLeft w:val="0"/>
          <w:marRight w:val="0"/>
          <w:marTop w:val="30"/>
          <w:marBottom w:val="30"/>
          <w:divBdr>
            <w:top w:val="none" w:sz="0" w:space="0" w:color="auto"/>
            <w:left w:val="none" w:sz="0" w:space="0" w:color="auto"/>
            <w:bottom w:val="none" w:sz="0" w:space="0" w:color="auto"/>
            <w:right w:val="none" w:sz="0" w:space="0" w:color="auto"/>
          </w:divBdr>
        </w:div>
        <w:div w:id="1976643688">
          <w:marLeft w:val="0"/>
          <w:marRight w:val="0"/>
          <w:marTop w:val="30"/>
          <w:marBottom w:val="30"/>
          <w:divBdr>
            <w:top w:val="none" w:sz="0" w:space="0" w:color="auto"/>
            <w:left w:val="none" w:sz="0" w:space="0" w:color="auto"/>
            <w:bottom w:val="none" w:sz="0" w:space="0" w:color="auto"/>
            <w:right w:val="none" w:sz="0" w:space="0" w:color="auto"/>
          </w:divBdr>
        </w:div>
        <w:div w:id="407656221">
          <w:marLeft w:val="0"/>
          <w:marRight w:val="0"/>
          <w:marTop w:val="30"/>
          <w:marBottom w:val="30"/>
          <w:divBdr>
            <w:top w:val="none" w:sz="0" w:space="0" w:color="auto"/>
            <w:left w:val="none" w:sz="0" w:space="0" w:color="auto"/>
            <w:bottom w:val="none" w:sz="0" w:space="0" w:color="auto"/>
            <w:right w:val="none" w:sz="0" w:space="0" w:color="auto"/>
          </w:divBdr>
        </w:div>
        <w:div w:id="535895466">
          <w:marLeft w:val="0"/>
          <w:marRight w:val="0"/>
          <w:marTop w:val="30"/>
          <w:marBottom w:val="30"/>
          <w:divBdr>
            <w:top w:val="none" w:sz="0" w:space="0" w:color="auto"/>
            <w:left w:val="none" w:sz="0" w:space="0" w:color="auto"/>
            <w:bottom w:val="none" w:sz="0" w:space="0" w:color="auto"/>
            <w:right w:val="none" w:sz="0" w:space="0" w:color="auto"/>
          </w:divBdr>
        </w:div>
        <w:div w:id="6641149">
          <w:marLeft w:val="0"/>
          <w:marRight w:val="0"/>
          <w:marTop w:val="30"/>
          <w:marBottom w:val="30"/>
          <w:divBdr>
            <w:top w:val="none" w:sz="0" w:space="0" w:color="auto"/>
            <w:left w:val="none" w:sz="0" w:space="0" w:color="auto"/>
            <w:bottom w:val="none" w:sz="0" w:space="0" w:color="auto"/>
            <w:right w:val="none" w:sz="0" w:space="0" w:color="auto"/>
          </w:divBdr>
        </w:div>
        <w:div w:id="1560508719">
          <w:marLeft w:val="0"/>
          <w:marRight w:val="0"/>
          <w:marTop w:val="30"/>
          <w:marBottom w:val="30"/>
          <w:divBdr>
            <w:top w:val="none" w:sz="0" w:space="0" w:color="auto"/>
            <w:left w:val="none" w:sz="0" w:space="0" w:color="auto"/>
            <w:bottom w:val="none" w:sz="0" w:space="0" w:color="auto"/>
            <w:right w:val="none" w:sz="0" w:space="0" w:color="auto"/>
          </w:divBdr>
        </w:div>
        <w:div w:id="868614397">
          <w:marLeft w:val="0"/>
          <w:marRight w:val="0"/>
          <w:marTop w:val="30"/>
          <w:marBottom w:val="30"/>
          <w:divBdr>
            <w:top w:val="none" w:sz="0" w:space="0" w:color="auto"/>
            <w:left w:val="none" w:sz="0" w:space="0" w:color="auto"/>
            <w:bottom w:val="none" w:sz="0" w:space="0" w:color="auto"/>
            <w:right w:val="none" w:sz="0" w:space="0" w:color="auto"/>
          </w:divBdr>
        </w:div>
        <w:div w:id="1772356944">
          <w:marLeft w:val="0"/>
          <w:marRight w:val="0"/>
          <w:marTop w:val="30"/>
          <w:marBottom w:val="30"/>
          <w:divBdr>
            <w:top w:val="none" w:sz="0" w:space="0" w:color="auto"/>
            <w:left w:val="none" w:sz="0" w:space="0" w:color="auto"/>
            <w:bottom w:val="none" w:sz="0" w:space="0" w:color="auto"/>
            <w:right w:val="none" w:sz="0" w:space="0" w:color="auto"/>
          </w:divBdr>
        </w:div>
        <w:div w:id="1193156247">
          <w:marLeft w:val="0"/>
          <w:marRight w:val="0"/>
          <w:marTop w:val="30"/>
          <w:marBottom w:val="30"/>
          <w:divBdr>
            <w:top w:val="none" w:sz="0" w:space="0" w:color="auto"/>
            <w:left w:val="none" w:sz="0" w:space="0" w:color="auto"/>
            <w:bottom w:val="none" w:sz="0" w:space="0" w:color="auto"/>
            <w:right w:val="none" w:sz="0" w:space="0" w:color="auto"/>
          </w:divBdr>
        </w:div>
        <w:div w:id="637538318">
          <w:marLeft w:val="0"/>
          <w:marRight w:val="0"/>
          <w:marTop w:val="30"/>
          <w:marBottom w:val="30"/>
          <w:divBdr>
            <w:top w:val="none" w:sz="0" w:space="0" w:color="auto"/>
            <w:left w:val="none" w:sz="0" w:space="0" w:color="auto"/>
            <w:bottom w:val="none" w:sz="0" w:space="0" w:color="auto"/>
            <w:right w:val="none" w:sz="0" w:space="0" w:color="auto"/>
          </w:divBdr>
        </w:div>
        <w:div w:id="1904680214">
          <w:marLeft w:val="0"/>
          <w:marRight w:val="0"/>
          <w:marTop w:val="30"/>
          <w:marBottom w:val="30"/>
          <w:divBdr>
            <w:top w:val="none" w:sz="0" w:space="0" w:color="auto"/>
            <w:left w:val="none" w:sz="0" w:space="0" w:color="auto"/>
            <w:bottom w:val="none" w:sz="0" w:space="0" w:color="auto"/>
            <w:right w:val="none" w:sz="0" w:space="0" w:color="auto"/>
          </w:divBdr>
        </w:div>
        <w:div w:id="1812405951">
          <w:marLeft w:val="0"/>
          <w:marRight w:val="0"/>
          <w:marTop w:val="30"/>
          <w:marBottom w:val="30"/>
          <w:divBdr>
            <w:top w:val="none" w:sz="0" w:space="0" w:color="auto"/>
            <w:left w:val="none" w:sz="0" w:space="0" w:color="auto"/>
            <w:bottom w:val="none" w:sz="0" w:space="0" w:color="auto"/>
            <w:right w:val="none" w:sz="0" w:space="0" w:color="auto"/>
          </w:divBdr>
        </w:div>
        <w:div w:id="77486323">
          <w:marLeft w:val="0"/>
          <w:marRight w:val="0"/>
          <w:marTop w:val="30"/>
          <w:marBottom w:val="30"/>
          <w:divBdr>
            <w:top w:val="none" w:sz="0" w:space="0" w:color="auto"/>
            <w:left w:val="none" w:sz="0" w:space="0" w:color="auto"/>
            <w:bottom w:val="none" w:sz="0" w:space="0" w:color="auto"/>
            <w:right w:val="none" w:sz="0" w:space="0" w:color="auto"/>
          </w:divBdr>
        </w:div>
        <w:div w:id="192808188">
          <w:marLeft w:val="0"/>
          <w:marRight w:val="0"/>
          <w:marTop w:val="30"/>
          <w:marBottom w:val="30"/>
          <w:divBdr>
            <w:top w:val="none" w:sz="0" w:space="0" w:color="auto"/>
            <w:left w:val="none" w:sz="0" w:space="0" w:color="auto"/>
            <w:bottom w:val="none" w:sz="0" w:space="0" w:color="auto"/>
            <w:right w:val="none" w:sz="0" w:space="0" w:color="auto"/>
          </w:divBdr>
        </w:div>
        <w:div w:id="1380397276">
          <w:marLeft w:val="0"/>
          <w:marRight w:val="0"/>
          <w:marTop w:val="30"/>
          <w:marBottom w:val="30"/>
          <w:divBdr>
            <w:top w:val="none" w:sz="0" w:space="0" w:color="auto"/>
            <w:left w:val="none" w:sz="0" w:space="0" w:color="auto"/>
            <w:bottom w:val="none" w:sz="0" w:space="0" w:color="auto"/>
            <w:right w:val="none" w:sz="0" w:space="0" w:color="auto"/>
          </w:divBdr>
        </w:div>
        <w:div w:id="271325199">
          <w:marLeft w:val="0"/>
          <w:marRight w:val="0"/>
          <w:marTop w:val="30"/>
          <w:marBottom w:val="30"/>
          <w:divBdr>
            <w:top w:val="none" w:sz="0" w:space="0" w:color="auto"/>
            <w:left w:val="none" w:sz="0" w:space="0" w:color="auto"/>
            <w:bottom w:val="none" w:sz="0" w:space="0" w:color="auto"/>
            <w:right w:val="none" w:sz="0" w:space="0" w:color="auto"/>
          </w:divBdr>
        </w:div>
        <w:div w:id="1993682509">
          <w:marLeft w:val="0"/>
          <w:marRight w:val="0"/>
          <w:marTop w:val="30"/>
          <w:marBottom w:val="30"/>
          <w:divBdr>
            <w:top w:val="none" w:sz="0" w:space="0" w:color="auto"/>
            <w:left w:val="none" w:sz="0" w:space="0" w:color="auto"/>
            <w:bottom w:val="none" w:sz="0" w:space="0" w:color="auto"/>
            <w:right w:val="none" w:sz="0" w:space="0" w:color="auto"/>
          </w:divBdr>
        </w:div>
        <w:div w:id="1536193717">
          <w:marLeft w:val="0"/>
          <w:marRight w:val="0"/>
          <w:marTop w:val="30"/>
          <w:marBottom w:val="30"/>
          <w:divBdr>
            <w:top w:val="none" w:sz="0" w:space="0" w:color="auto"/>
            <w:left w:val="none" w:sz="0" w:space="0" w:color="auto"/>
            <w:bottom w:val="none" w:sz="0" w:space="0" w:color="auto"/>
            <w:right w:val="none" w:sz="0" w:space="0" w:color="auto"/>
          </w:divBdr>
        </w:div>
        <w:div w:id="1577978142">
          <w:marLeft w:val="0"/>
          <w:marRight w:val="0"/>
          <w:marTop w:val="30"/>
          <w:marBottom w:val="30"/>
          <w:divBdr>
            <w:top w:val="none" w:sz="0" w:space="0" w:color="auto"/>
            <w:left w:val="none" w:sz="0" w:space="0" w:color="auto"/>
            <w:bottom w:val="none" w:sz="0" w:space="0" w:color="auto"/>
            <w:right w:val="none" w:sz="0" w:space="0" w:color="auto"/>
          </w:divBdr>
        </w:div>
        <w:div w:id="1361662185">
          <w:marLeft w:val="0"/>
          <w:marRight w:val="0"/>
          <w:marTop w:val="30"/>
          <w:marBottom w:val="30"/>
          <w:divBdr>
            <w:top w:val="none" w:sz="0" w:space="0" w:color="auto"/>
            <w:left w:val="none" w:sz="0" w:space="0" w:color="auto"/>
            <w:bottom w:val="none" w:sz="0" w:space="0" w:color="auto"/>
            <w:right w:val="none" w:sz="0" w:space="0" w:color="auto"/>
          </w:divBdr>
        </w:div>
        <w:div w:id="127944397">
          <w:marLeft w:val="0"/>
          <w:marRight w:val="0"/>
          <w:marTop w:val="30"/>
          <w:marBottom w:val="30"/>
          <w:divBdr>
            <w:top w:val="none" w:sz="0" w:space="0" w:color="auto"/>
            <w:left w:val="none" w:sz="0" w:space="0" w:color="auto"/>
            <w:bottom w:val="none" w:sz="0" w:space="0" w:color="auto"/>
            <w:right w:val="none" w:sz="0" w:space="0" w:color="auto"/>
          </w:divBdr>
        </w:div>
        <w:div w:id="1443719774">
          <w:marLeft w:val="0"/>
          <w:marRight w:val="0"/>
          <w:marTop w:val="30"/>
          <w:marBottom w:val="30"/>
          <w:divBdr>
            <w:top w:val="none" w:sz="0" w:space="0" w:color="auto"/>
            <w:left w:val="none" w:sz="0" w:space="0" w:color="auto"/>
            <w:bottom w:val="none" w:sz="0" w:space="0" w:color="auto"/>
            <w:right w:val="none" w:sz="0" w:space="0" w:color="auto"/>
          </w:divBdr>
        </w:div>
        <w:div w:id="1184592663">
          <w:marLeft w:val="0"/>
          <w:marRight w:val="0"/>
          <w:marTop w:val="30"/>
          <w:marBottom w:val="30"/>
          <w:divBdr>
            <w:top w:val="none" w:sz="0" w:space="0" w:color="auto"/>
            <w:left w:val="none" w:sz="0" w:space="0" w:color="auto"/>
            <w:bottom w:val="none" w:sz="0" w:space="0" w:color="auto"/>
            <w:right w:val="none" w:sz="0" w:space="0" w:color="auto"/>
          </w:divBdr>
        </w:div>
        <w:div w:id="1960259436">
          <w:marLeft w:val="0"/>
          <w:marRight w:val="0"/>
          <w:marTop w:val="30"/>
          <w:marBottom w:val="30"/>
          <w:divBdr>
            <w:top w:val="none" w:sz="0" w:space="0" w:color="auto"/>
            <w:left w:val="none" w:sz="0" w:space="0" w:color="auto"/>
            <w:bottom w:val="none" w:sz="0" w:space="0" w:color="auto"/>
            <w:right w:val="none" w:sz="0" w:space="0" w:color="auto"/>
          </w:divBdr>
        </w:div>
        <w:div w:id="1576164257">
          <w:marLeft w:val="0"/>
          <w:marRight w:val="0"/>
          <w:marTop w:val="30"/>
          <w:marBottom w:val="30"/>
          <w:divBdr>
            <w:top w:val="none" w:sz="0" w:space="0" w:color="auto"/>
            <w:left w:val="none" w:sz="0" w:space="0" w:color="auto"/>
            <w:bottom w:val="none" w:sz="0" w:space="0" w:color="auto"/>
            <w:right w:val="none" w:sz="0" w:space="0" w:color="auto"/>
          </w:divBdr>
        </w:div>
        <w:div w:id="1311792720">
          <w:marLeft w:val="0"/>
          <w:marRight w:val="0"/>
          <w:marTop w:val="30"/>
          <w:marBottom w:val="30"/>
          <w:divBdr>
            <w:top w:val="none" w:sz="0" w:space="0" w:color="auto"/>
            <w:left w:val="none" w:sz="0" w:space="0" w:color="auto"/>
            <w:bottom w:val="none" w:sz="0" w:space="0" w:color="auto"/>
            <w:right w:val="none" w:sz="0" w:space="0" w:color="auto"/>
          </w:divBdr>
        </w:div>
        <w:div w:id="1101099988">
          <w:marLeft w:val="0"/>
          <w:marRight w:val="0"/>
          <w:marTop w:val="30"/>
          <w:marBottom w:val="30"/>
          <w:divBdr>
            <w:top w:val="none" w:sz="0" w:space="0" w:color="auto"/>
            <w:left w:val="none" w:sz="0" w:space="0" w:color="auto"/>
            <w:bottom w:val="none" w:sz="0" w:space="0" w:color="auto"/>
            <w:right w:val="none" w:sz="0" w:space="0" w:color="auto"/>
          </w:divBdr>
        </w:div>
        <w:div w:id="648554358">
          <w:marLeft w:val="0"/>
          <w:marRight w:val="0"/>
          <w:marTop w:val="30"/>
          <w:marBottom w:val="30"/>
          <w:divBdr>
            <w:top w:val="none" w:sz="0" w:space="0" w:color="auto"/>
            <w:left w:val="none" w:sz="0" w:space="0" w:color="auto"/>
            <w:bottom w:val="none" w:sz="0" w:space="0" w:color="auto"/>
            <w:right w:val="none" w:sz="0" w:space="0" w:color="auto"/>
          </w:divBdr>
        </w:div>
        <w:div w:id="1839730818">
          <w:marLeft w:val="0"/>
          <w:marRight w:val="0"/>
          <w:marTop w:val="30"/>
          <w:marBottom w:val="30"/>
          <w:divBdr>
            <w:top w:val="none" w:sz="0" w:space="0" w:color="auto"/>
            <w:left w:val="none" w:sz="0" w:space="0" w:color="auto"/>
            <w:bottom w:val="none" w:sz="0" w:space="0" w:color="auto"/>
            <w:right w:val="none" w:sz="0" w:space="0" w:color="auto"/>
          </w:divBdr>
        </w:div>
        <w:div w:id="1702630525">
          <w:marLeft w:val="0"/>
          <w:marRight w:val="0"/>
          <w:marTop w:val="30"/>
          <w:marBottom w:val="30"/>
          <w:divBdr>
            <w:top w:val="none" w:sz="0" w:space="0" w:color="auto"/>
            <w:left w:val="none" w:sz="0" w:space="0" w:color="auto"/>
            <w:bottom w:val="none" w:sz="0" w:space="0" w:color="auto"/>
            <w:right w:val="none" w:sz="0" w:space="0" w:color="auto"/>
          </w:divBdr>
        </w:div>
        <w:div w:id="2062315444">
          <w:marLeft w:val="0"/>
          <w:marRight w:val="0"/>
          <w:marTop w:val="30"/>
          <w:marBottom w:val="30"/>
          <w:divBdr>
            <w:top w:val="none" w:sz="0" w:space="0" w:color="auto"/>
            <w:left w:val="none" w:sz="0" w:space="0" w:color="auto"/>
            <w:bottom w:val="none" w:sz="0" w:space="0" w:color="auto"/>
            <w:right w:val="none" w:sz="0" w:space="0" w:color="auto"/>
          </w:divBdr>
        </w:div>
        <w:div w:id="1663389526">
          <w:marLeft w:val="0"/>
          <w:marRight w:val="0"/>
          <w:marTop w:val="30"/>
          <w:marBottom w:val="30"/>
          <w:divBdr>
            <w:top w:val="none" w:sz="0" w:space="0" w:color="auto"/>
            <w:left w:val="none" w:sz="0" w:space="0" w:color="auto"/>
            <w:bottom w:val="none" w:sz="0" w:space="0" w:color="auto"/>
            <w:right w:val="none" w:sz="0" w:space="0" w:color="auto"/>
          </w:divBdr>
        </w:div>
        <w:div w:id="804809282">
          <w:marLeft w:val="0"/>
          <w:marRight w:val="0"/>
          <w:marTop w:val="30"/>
          <w:marBottom w:val="30"/>
          <w:divBdr>
            <w:top w:val="none" w:sz="0" w:space="0" w:color="auto"/>
            <w:left w:val="none" w:sz="0" w:space="0" w:color="auto"/>
            <w:bottom w:val="none" w:sz="0" w:space="0" w:color="auto"/>
            <w:right w:val="none" w:sz="0" w:space="0" w:color="auto"/>
          </w:divBdr>
        </w:div>
        <w:div w:id="39981702">
          <w:marLeft w:val="0"/>
          <w:marRight w:val="0"/>
          <w:marTop w:val="30"/>
          <w:marBottom w:val="30"/>
          <w:divBdr>
            <w:top w:val="none" w:sz="0" w:space="0" w:color="auto"/>
            <w:left w:val="none" w:sz="0" w:space="0" w:color="auto"/>
            <w:bottom w:val="none" w:sz="0" w:space="0" w:color="auto"/>
            <w:right w:val="none" w:sz="0" w:space="0" w:color="auto"/>
          </w:divBdr>
        </w:div>
        <w:div w:id="932126438">
          <w:marLeft w:val="0"/>
          <w:marRight w:val="0"/>
          <w:marTop w:val="30"/>
          <w:marBottom w:val="30"/>
          <w:divBdr>
            <w:top w:val="none" w:sz="0" w:space="0" w:color="auto"/>
            <w:left w:val="none" w:sz="0" w:space="0" w:color="auto"/>
            <w:bottom w:val="none" w:sz="0" w:space="0" w:color="auto"/>
            <w:right w:val="none" w:sz="0" w:space="0" w:color="auto"/>
          </w:divBdr>
        </w:div>
        <w:div w:id="1875995960">
          <w:marLeft w:val="0"/>
          <w:marRight w:val="0"/>
          <w:marTop w:val="30"/>
          <w:marBottom w:val="30"/>
          <w:divBdr>
            <w:top w:val="none" w:sz="0" w:space="0" w:color="auto"/>
            <w:left w:val="none" w:sz="0" w:space="0" w:color="auto"/>
            <w:bottom w:val="none" w:sz="0" w:space="0" w:color="auto"/>
            <w:right w:val="none" w:sz="0" w:space="0" w:color="auto"/>
          </w:divBdr>
        </w:div>
        <w:div w:id="773986971">
          <w:marLeft w:val="0"/>
          <w:marRight w:val="0"/>
          <w:marTop w:val="30"/>
          <w:marBottom w:val="30"/>
          <w:divBdr>
            <w:top w:val="none" w:sz="0" w:space="0" w:color="auto"/>
            <w:left w:val="none" w:sz="0" w:space="0" w:color="auto"/>
            <w:bottom w:val="none" w:sz="0" w:space="0" w:color="auto"/>
            <w:right w:val="none" w:sz="0" w:space="0" w:color="auto"/>
          </w:divBdr>
        </w:div>
        <w:div w:id="705254610">
          <w:marLeft w:val="0"/>
          <w:marRight w:val="0"/>
          <w:marTop w:val="30"/>
          <w:marBottom w:val="30"/>
          <w:divBdr>
            <w:top w:val="none" w:sz="0" w:space="0" w:color="auto"/>
            <w:left w:val="none" w:sz="0" w:space="0" w:color="auto"/>
            <w:bottom w:val="none" w:sz="0" w:space="0" w:color="auto"/>
            <w:right w:val="none" w:sz="0" w:space="0" w:color="auto"/>
          </w:divBdr>
        </w:div>
        <w:div w:id="656998703">
          <w:marLeft w:val="0"/>
          <w:marRight w:val="0"/>
          <w:marTop w:val="30"/>
          <w:marBottom w:val="30"/>
          <w:divBdr>
            <w:top w:val="none" w:sz="0" w:space="0" w:color="auto"/>
            <w:left w:val="none" w:sz="0" w:space="0" w:color="auto"/>
            <w:bottom w:val="none" w:sz="0" w:space="0" w:color="auto"/>
            <w:right w:val="none" w:sz="0" w:space="0" w:color="auto"/>
          </w:divBdr>
        </w:div>
        <w:div w:id="1689134195">
          <w:marLeft w:val="0"/>
          <w:marRight w:val="0"/>
          <w:marTop w:val="30"/>
          <w:marBottom w:val="30"/>
          <w:divBdr>
            <w:top w:val="none" w:sz="0" w:space="0" w:color="auto"/>
            <w:left w:val="none" w:sz="0" w:space="0" w:color="auto"/>
            <w:bottom w:val="none" w:sz="0" w:space="0" w:color="auto"/>
            <w:right w:val="none" w:sz="0" w:space="0" w:color="auto"/>
          </w:divBdr>
        </w:div>
        <w:div w:id="1861237390">
          <w:marLeft w:val="0"/>
          <w:marRight w:val="0"/>
          <w:marTop w:val="30"/>
          <w:marBottom w:val="30"/>
          <w:divBdr>
            <w:top w:val="none" w:sz="0" w:space="0" w:color="auto"/>
            <w:left w:val="none" w:sz="0" w:space="0" w:color="auto"/>
            <w:bottom w:val="none" w:sz="0" w:space="0" w:color="auto"/>
            <w:right w:val="none" w:sz="0" w:space="0" w:color="auto"/>
          </w:divBdr>
        </w:div>
        <w:div w:id="1861580287">
          <w:marLeft w:val="0"/>
          <w:marRight w:val="0"/>
          <w:marTop w:val="30"/>
          <w:marBottom w:val="30"/>
          <w:divBdr>
            <w:top w:val="none" w:sz="0" w:space="0" w:color="auto"/>
            <w:left w:val="none" w:sz="0" w:space="0" w:color="auto"/>
            <w:bottom w:val="none" w:sz="0" w:space="0" w:color="auto"/>
            <w:right w:val="none" w:sz="0" w:space="0" w:color="auto"/>
          </w:divBdr>
        </w:div>
        <w:div w:id="1479304935">
          <w:marLeft w:val="0"/>
          <w:marRight w:val="0"/>
          <w:marTop w:val="30"/>
          <w:marBottom w:val="30"/>
          <w:divBdr>
            <w:top w:val="none" w:sz="0" w:space="0" w:color="auto"/>
            <w:left w:val="none" w:sz="0" w:space="0" w:color="auto"/>
            <w:bottom w:val="none" w:sz="0" w:space="0" w:color="auto"/>
            <w:right w:val="none" w:sz="0" w:space="0" w:color="auto"/>
          </w:divBdr>
        </w:div>
        <w:div w:id="1269310895">
          <w:marLeft w:val="0"/>
          <w:marRight w:val="0"/>
          <w:marTop w:val="30"/>
          <w:marBottom w:val="30"/>
          <w:divBdr>
            <w:top w:val="none" w:sz="0" w:space="0" w:color="auto"/>
            <w:left w:val="none" w:sz="0" w:space="0" w:color="auto"/>
            <w:bottom w:val="none" w:sz="0" w:space="0" w:color="auto"/>
            <w:right w:val="none" w:sz="0" w:space="0" w:color="auto"/>
          </w:divBdr>
        </w:div>
        <w:div w:id="953630203">
          <w:marLeft w:val="0"/>
          <w:marRight w:val="0"/>
          <w:marTop w:val="30"/>
          <w:marBottom w:val="30"/>
          <w:divBdr>
            <w:top w:val="none" w:sz="0" w:space="0" w:color="auto"/>
            <w:left w:val="none" w:sz="0" w:space="0" w:color="auto"/>
            <w:bottom w:val="none" w:sz="0" w:space="0" w:color="auto"/>
            <w:right w:val="none" w:sz="0" w:space="0" w:color="auto"/>
          </w:divBdr>
        </w:div>
        <w:div w:id="1839535028">
          <w:marLeft w:val="0"/>
          <w:marRight w:val="0"/>
          <w:marTop w:val="30"/>
          <w:marBottom w:val="30"/>
          <w:divBdr>
            <w:top w:val="none" w:sz="0" w:space="0" w:color="auto"/>
            <w:left w:val="none" w:sz="0" w:space="0" w:color="auto"/>
            <w:bottom w:val="none" w:sz="0" w:space="0" w:color="auto"/>
            <w:right w:val="none" w:sz="0" w:space="0" w:color="auto"/>
          </w:divBdr>
        </w:div>
        <w:div w:id="1784029649">
          <w:marLeft w:val="0"/>
          <w:marRight w:val="0"/>
          <w:marTop w:val="30"/>
          <w:marBottom w:val="30"/>
          <w:divBdr>
            <w:top w:val="none" w:sz="0" w:space="0" w:color="auto"/>
            <w:left w:val="none" w:sz="0" w:space="0" w:color="auto"/>
            <w:bottom w:val="none" w:sz="0" w:space="0" w:color="auto"/>
            <w:right w:val="none" w:sz="0" w:space="0" w:color="auto"/>
          </w:divBdr>
        </w:div>
        <w:div w:id="1770275375">
          <w:marLeft w:val="0"/>
          <w:marRight w:val="0"/>
          <w:marTop w:val="30"/>
          <w:marBottom w:val="30"/>
          <w:divBdr>
            <w:top w:val="none" w:sz="0" w:space="0" w:color="auto"/>
            <w:left w:val="none" w:sz="0" w:space="0" w:color="auto"/>
            <w:bottom w:val="none" w:sz="0" w:space="0" w:color="auto"/>
            <w:right w:val="none" w:sz="0" w:space="0" w:color="auto"/>
          </w:divBdr>
        </w:div>
        <w:div w:id="643699128">
          <w:marLeft w:val="0"/>
          <w:marRight w:val="0"/>
          <w:marTop w:val="30"/>
          <w:marBottom w:val="30"/>
          <w:divBdr>
            <w:top w:val="none" w:sz="0" w:space="0" w:color="auto"/>
            <w:left w:val="none" w:sz="0" w:space="0" w:color="auto"/>
            <w:bottom w:val="none" w:sz="0" w:space="0" w:color="auto"/>
            <w:right w:val="none" w:sz="0" w:space="0" w:color="auto"/>
          </w:divBdr>
        </w:div>
        <w:div w:id="1453590743">
          <w:marLeft w:val="0"/>
          <w:marRight w:val="0"/>
          <w:marTop w:val="30"/>
          <w:marBottom w:val="30"/>
          <w:divBdr>
            <w:top w:val="none" w:sz="0" w:space="0" w:color="auto"/>
            <w:left w:val="none" w:sz="0" w:space="0" w:color="auto"/>
            <w:bottom w:val="none" w:sz="0" w:space="0" w:color="auto"/>
            <w:right w:val="none" w:sz="0" w:space="0" w:color="auto"/>
          </w:divBdr>
        </w:div>
        <w:div w:id="961886786">
          <w:marLeft w:val="0"/>
          <w:marRight w:val="0"/>
          <w:marTop w:val="30"/>
          <w:marBottom w:val="30"/>
          <w:divBdr>
            <w:top w:val="none" w:sz="0" w:space="0" w:color="auto"/>
            <w:left w:val="none" w:sz="0" w:space="0" w:color="auto"/>
            <w:bottom w:val="none" w:sz="0" w:space="0" w:color="auto"/>
            <w:right w:val="none" w:sz="0" w:space="0" w:color="auto"/>
          </w:divBdr>
        </w:div>
        <w:div w:id="519438688">
          <w:marLeft w:val="0"/>
          <w:marRight w:val="0"/>
          <w:marTop w:val="30"/>
          <w:marBottom w:val="30"/>
          <w:divBdr>
            <w:top w:val="none" w:sz="0" w:space="0" w:color="auto"/>
            <w:left w:val="none" w:sz="0" w:space="0" w:color="auto"/>
            <w:bottom w:val="none" w:sz="0" w:space="0" w:color="auto"/>
            <w:right w:val="none" w:sz="0" w:space="0" w:color="auto"/>
          </w:divBdr>
        </w:div>
        <w:div w:id="1470629794">
          <w:marLeft w:val="0"/>
          <w:marRight w:val="0"/>
          <w:marTop w:val="30"/>
          <w:marBottom w:val="30"/>
          <w:divBdr>
            <w:top w:val="none" w:sz="0" w:space="0" w:color="auto"/>
            <w:left w:val="none" w:sz="0" w:space="0" w:color="auto"/>
            <w:bottom w:val="none" w:sz="0" w:space="0" w:color="auto"/>
            <w:right w:val="none" w:sz="0" w:space="0" w:color="auto"/>
          </w:divBdr>
        </w:div>
        <w:div w:id="1747535262">
          <w:marLeft w:val="0"/>
          <w:marRight w:val="0"/>
          <w:marTop w:val="30"/>
          <w:marBottom w:val="30"/>
          <w:divBdr>
            <w:top w:val="none" w:sz="0" w:space="0" w:color="auto"/>
            <w:left w:val="none" w:sz="0" w:space="0" w:color="auto"/>
            <w:bottom w:val="none" w:sz="0" w:space="0" w:color="auto"/>
            <w:right w:val="none" w:sz="0" w:space="0" w:color="auto"/>
          </w:divBdr>
        </w:div>
        <w:div w:id="1546678550">
          <w:marLeft w:val="0"/>
          <w:marRight w:val="0"/>
          <w:marTop w:val="30"/>
          <w:marBottom w:val="30"/>
          <w:divBdr>
            <w:top w:val="none" w:sz="0" w:space="0" w:color="auto"/>
            <w:left w:val="none" w:sz="0" w:space="0" w:color="auto"/>
            <w:bottom w:val="none" w:sz="0" w:space="0" w:color="auto"/>
            <w:right w:val="none" w:sz="0" w:space="0" w:color="auto"/>
          </w:divBdr>
        </w:div>
        <w:div w:id="294071529">
          <w:marLeft w:val="0"/>
          <w:marRight w:val="0"/>
          <w:marTop w:val="30"/>
          <w:marBottom w:val="30"/>
          <w:divBdr>
            <w:top w:val="none" w:sz="0" w:space="0" w:color="auto"/>
            <w:left w:val="none" w:sz="0" w:space="0" w:color="auto"/>
            <w:bottom w:val="none" w:sz="0" w:space="0" w:color="auto"/>
            <w:right w:val="none" w:sz="0" w:space="0" w:color="auto"/>
          </w:divBdr>
        </w:div>
        <w:div w:id="217520759">
          <w:marLeft w:val="0"/>
          <w:marRight w:val="0"/>
          <w:marTop w:val="30"/>
          <w:marBottom w:val="30"/>
          <w:divBdr>
            <w:top w:val="none" w:sz="0" w:space="0" w:color="auto"/>
            <w:left w:val="none" w:sz="0" w:space="0" w:color="auto"/>
            <w:bottom w:val="none" w:sz="0" w:space="0" w:color="auto"/>
            <w:right w:val="none" w:sz="0" w:space="0" w:color="auto"/>
          </w:divBdr>
        </w:div>
        <w:div w:id="1530341033">
          <w:marLeft w:val="0"/>
          <w:marRight w:val="0"/>
          <w:marTop w:val="30"/>
          <w:marBottom w:val="30"/>
          <w:divBdr>
            <w:top w:val="none" w:sz="0" w:space="0" w:color="auto"/>
            <w:left w:val="none" w:sz="0" w:space="0" w:color="auto"/>
            <w:bottom w:val="none" w:sz="0" w:space="0" w:color="auto"/>
            <w:right w:val="none" w:sz="0" w:space="0" w:color="auto"/>
          </w:divBdr>
        </w:div>
        <w:div w:id="1011296034">
          <w:marLeft w:val="0"/>
          <w:marRight w:val="0"/>
          <w:marTop w:val="30"/>
          <w:marBottom w:val="30"/>
          <w:divBdr>
            <w:top w:val="none" w:sz="0" w:space="0" w:color="auto"/>
            <w:left w:val="none" w:sz="0" w:space="0" w:color="auto"/>
            <w:bottom w:val="none" w:sz="0" w:space="0" w:color="auto"/>
            <w:right w:val="none" w:sz="0" w:space="0" w:color="auto"/>
          </w:divBdr>
        </w:div>
        <w:div w:id="1701471193">
          <w:marLeft w:val="0"/>
          <w:marRight w:val="0"/>
          <w:marTop w:val="30"/>
          <w:marBottom w:val="30"/>
          <w:divBdr>
            <w:top w:val="none" w:sz="0" w:space="0" w:color="auto"/>
            <w:left w:val="none" w:sz="0" w:space="0" w:color="auto"/>
            <w:bottom w:val="none" w:sz="0" w:space="0" w:color="auto"/>
            <w:right w:val="none" w:sz="0" w:space="0" w:color="auto"/>
          </w:divBdr>
        </w:div>
        <w:div w:id="659843531">
          <w:marLeft w:val="0"/>
          <w:marRight w:val="0"/>
          <w:marTop w:val="30"/>
          <w:marBottom w:val="30"/>
          <w:divBdr>
            <w:top w:val="none" w:sz="0" w:space="0" w:color="auto"/>
            <w:left w:val="none" w:sz="0" w:space="0" w:color="auto"/>
            <w:bottom w:val="none" w:sz="0" w:space="0" w:color="auto"/>
            <w:right w:val="none" w:sz="0" w:space="0" w:color="auto"/>
          </w:divBdr>
        </w:div>
        <w:div w:id="1186796182">
          <w:marLeft w:val="0"/>
          <w:marRight w:val="0"/>
          <w:marTop w:val="30"/>
          <w:marBottom w:val="30"/>
          <w:divBdr>
            <w:top w:val="none" w:sz="0" w:space="0" w:color="auto"/>
            <w:left w:val="none" w:sz="0" w:space="0" w:color="auto"/>
            <w:bottom w:val="none" w:sz="0" w:space="0" w:color="auto"/>
            <w:right w:val="none" w:sz="0" w:space="0" w:color="auto"/>
          </w:divBdr>
        </w:div>
        <w:div w:id="419303038">
          <w:marLeft w:val="0"/>
          <w:marRight w:val="0"/>
          <w:marTop w:val="30"/>
          <w:marBottom w:val="30"/>
          <w:divBdr>
            <w:top w:val="none" w:sz="0" w:space="0" w:color="auto"/>
            <w:left w:val="none" w:sz="0" w:space="0" w:color="auto"/>
            <w:bottom w:val="none" w:sz="0" w:space="0" w:color="auto"/>
            <w:right w:val="none" w:sz="0" w:space="0" w:color="auto"/>
          </w:divBdr>
        </w:div>
        <w:div w:id="180556470">
          <w:marLeft w:val="0"/>
          <w:marRight w:val="0"/>
          <w:marTop w:val="30"/>
          <w:marBottom w:val="30"/>
          <w:divBdr>
            <w:top w:val="none" w:sz="0" w:space="0" w:color="auto"/>
            <w:left w:val="none" w:sz="0" w:space="0" w:color="auto"/>
            <w:bottom w:val="none" w:sz="0" w:space="0" w:color="auto"/>
            <w:right w:val="none" w:sz="0" w:space="0" w:color="auto"/>
          </w:divBdr>
        </w:div>
        <w:div w:id="1891574468">
          <w:marLeft w:val="0"/>
          <w:marRight w:val="0"/>
          <w:marTop w:val="30"/>
          <w:marBottom w:val="30"/>
          <w:divBdr>
            <w:top w:val="none" w:sz="0" w:space="0" w:color="auto"/>
            <w:left w:val="none" w:sz="0" w:space="0" w:color="auto"/>
            <w:bottom w:val="none" w:sz="0" w:space="0" w:color="auto"/>
            <w:right w:val="none" w:sz="0" w:space="0" w:color="auto"/>
          </w:divBdr>
        </w:div>
        <w:div w:id="1080369261">
          <w:marLeft w:val="0"/>
          <w:marRight w:val="0"/>
          <w:marTop w:val="30"/>
          <w:marBottom w:val="30"/>
          <w:divBdr>
            <w:top w:val="none" w:sz="0" w:space="0" w:color="auto"/>
            <w:left w:val="none" w:sz="0" w:space="0" w:color="auto"/>
            <w:bottom w:val="none" w:sz="0" w:space="0" w:color="auto"/>
            <w:right w:val="none" w:sz="0" w:space="0" w:color="auto"/>
          </w:divBdr>
        </w:div>
        <w:div w:id="126551420">
          <w:marLeft w:val="0"/>
          <w:marRight w:val="0"/>
          <w:marTop w:val="30"/>
          <w:marBottom w:val="30"/>
          <w:divBdr>
            <w:top w:val="none" w:sz="0" w:space="0" w:color="auto"/>
            <w:left w:val="none" w:sz="0" w:space="0" w:color="auto"/>
            <w:bottom w:val="none" w:sz="0" w:space="0" w:color="auto"/>
            <w:right w:val="none" w:sz="0" w:space="0" w:color="auto"/>
          </w:divBdr>
        </w:div>
        <w:div w:id="2111730368">
          <w:marLeft w:val="0"/>
          <w:marRight w:val="0"/>
          <w:marTop w:val="30"/>
          <w:marBottom w:val="30"/>
          <w:divBdr>
            <w:top w:val="none" w:sz="0" w:space="0" w:color="auto"/>
            <w:left w:val="none" w:sz="0" w:space="0" w:color="auto"/>
            <w:bottom w:val="none" w:sz="0" w:space="0" w:color="auto"/>
            <w:right w:val="none" w:sz="0" w:space="0" w:color="auto"/>
          </w:divBdr>
        </w:div>
        <w:div w:id="1492409771">
          <w:marLeft w:val="0"/>
          <w:marRight w:val="0"/>
          <w:marTop w:val="30"/>
          <w:marBottom w:val="30"/>
          <w:divBdr>
            <w:top w:val="none" w:sz="0" w:space="0" w:color="auto"/>
            <w:left w:val="none" w:sz="0" w:space="0" w:color="auto"/>
            <w:bottom w:val="none" w:sz="0" w:space="0" w:color="auto"/>
            <w:right w:val="none" w:sz="0" w:space="0" w:color="auto"/>
          </w:divBdr>
        </w:div>
        <w:div w:id="535699743">
          <w:marLeft w:val="0"/>
          <w:marRight w:val="0"/>
          <w:marTop w:val="30"/>
          <w:marBottom w:val="30"/>
          <w:divBdr>
            <w:top w:val="none" w:sz="0" w:space="0" w:color="auto"/>
            <w:left w:val="none" w:sz="0" w:space="0" w:color="auto"/>
            <w:bottom w:val="none" w:sz="0" w:space="0" w:color="auto"/>
            <w:right w:val="none" w:sz="0" w:space="0" w:color="auto"/>
          </w:divBdr>
        </w:div>
        <w:div w:id="840699418">
          <w:marLeft w:val="0"/>
          <w:marRight w:val="0"/>
          <w:marTop w:val="30"/>
          <w:marBottom w:val="30"/>
          <w:divBdr>
            <w:top w:val="none" w:sz="0" w:space="0" w:color="auto"/>
            <w:left w:val="none" w:sz="0" w:space="0" w:color="auto"/>
            <w:bottom w:val="none" w:sz="0" w:space="0" w:color="auto"/>
            <w:right w:val="none" w:sz="0" w:space="0" w:color="auto"/>
          </w:divBdr>
        </w:div>
        <w:div w:id="128473066">
          <w:marLeft w:val="0"/>
          <w:marRight w:val="0"/>
          <w:marTop w:val="30"/>
          <w:marBottom w:val="30"/>
          <w:divBdr>
            <w:top w:val="none" w:sz="0" w:space="0" w:color="auto"/>
            <w:left w:val="none" w:sz="0" w:space="0" w:color="auto"/>
            <w:bottom w:val="none" w:sz="0" w:space="0" w:color="auto"/>
            <w:right w:val="none" w:sz="0" w:space="0" w:color="auto"/>
          </w:divBdr>
        </w:div>
        <w:div w:id="1241449405">
          <w:marLeft w:val="0"/>
          <w:marRight w:val="0"/>
          <w:marTop w:val="30"/>
          <w:marBottom w:val="30"/>
          <w:divBdr>
            <w:top w:val="none" w:sz="0" w:space="0" w:color="auto"/>
            <w:left w:val="none" w:sz="0" w:space="0" w:color="auto"/>
            <w:bottom w:val="none" w:sz="0" w:space="0" w:color="auto"/>
            <w:right w:val="none" w:sz="0" w:space="0" w:color="auto"/>
          </w:divBdr>
        </w:div>
        <w:div w:id="87116553">
          <w:marLeft w:val="0"/>
          <w:marRight w:val="0"/>
          <w:marTop w:val="30"/>
          <w:marBottom w:val="30"/>
          <w:divBdr>
            <w:top w:val="none" w:sz="0" w:space="0" w:color="auto"/>
            <w:left w:val="none" w:sz="0" w:space="0" w:color="auto"/>
            <w:bottom w:val="none" w:sz="0" w:space="0" w:color="auto"/>
            <w:right w:val="none" w:sz="0" w:space="0" w:color="auto"/>
          </w:divBdr>
        </w:div>
        <w:div w:id="936475973">
          <w:marLeft w:val="0"/>
          <w:marRight w:val="0"/>
          <w:marTop w:val="30"/>
          <w:marBottom w:val="30"/>
          <w:divBdr>
            <w:top w:val="none" w:sz="0" w:space="0" w:color="auto"/>
            <w:left w:val="none" w:sz="0" w:space="0" w:color="auto"/>
            <w:bottom w:val="none" w:sz="0" w:space="0" w:color="auto"/>
            <w:right w:val="none" w:sz="0" w:space="0" w:color="auto"/>
          </w:divBdr>
        </w:div>
        <w:div w:id="2113744129">
          <w:marLeft w:val="0"/>
          <w:marRight w:val="0"/>
          <w:marTop w:val="30"/>
          <w:marBottom w:val="30"/>
          <w:divBdr>
            <w:top w:val="none" w:sz="0" w:space="0" w:color="auto"/>
            <w:left w:val="none" w:sz="0" w:space="0" w:color="auto"/>
            <w:bottom w:val="none" w:sz="0" w:space="0" w:color="auto"/>
            <w:right w:val="none" w:sz="0" w:space="0" w:color="auto"/>
          </w:divBdr>
        </w:div>
        <w:div w:id="84034023">
          <w:marLeft w:val="0"/>
          <w:marRight w:val="0"/>
          <w:marTop w:val="30"/>
          <w:marBottom w:val="30"/>
          <w:divBdr>
            <w:top w:val="none" w:sz="0" w:space="0" w:color="auto"/>
            <w:left w:val="none" w:sz="0" w:space="0" w:color="auto"/>
            <w:bottom w:val="none" w:sz="0" w:space="0" w:color="auto"/>
            <w:right w:val="none" w:sz="0" w:space="0" w:color="auto"/>
          </w:divBdr>
        </w:div>
        <w:div w:id="1221359587">
          <w:marLeft w:val="0"/>
          <w:marRight w:val="0"/>
          <w:marTop w:val="30"/>
          <w:marBottom w:val="30"/>
          <w:divBdr>
            <w:top w:val="none" w:sz="0" w:space="0" w:color="auto"/>
            <w:left w:val="none" w:sz="0" w:space="0" w:color="auto"/>
            <w:bottom w:val="none" w:sz="0" w:space="0" w:color="auto"/>
            <w:right w:val="none" w:sz="0" w:space="0" w:color="auto"/>
          </w:divBdr>
        </w:div>
        <w:div w:id="2069839026">
          <w:marLeft w:val="0"/>
          <w:marRight w:val="0"/>
          <w:marTop w:val="30"/>
          <w:marBottom w:val="30"/>
          <w:divBdr>
            <w:top w:val="none" w:sz="0" w:space="0" w:color="auto"/>
            <w:left w:val="none" w:sz="0" w:space="0" w:color="auto"/>
            <w:bottom w:val="none" w:sz="0" w:space="0" w:color="auto"/>
            <w:right w:val="none" w:sz="0" w:space="0" w:color="auto"/>
          </w:divBdr>
        </w:div>
        <w:div w:id="543761711">
          <w:marLeft w:val="0"/>
          <w:marRight w:val="0"/>
          <w:marTop w:val="30"/>
          <w:marBottom w:val="30"/>
          <w:divBdr>
            <w:top w:val="none" w:sz="0" w:space="0" w:color="auto"/>
            <w:left w:val="none" w:sz="0" w:space="0" w:color="auto"/>
            <w:bottom w:val="none" w:sz="0" w:space="0" w:color="auto"/>
            <w:right w:val="none" w:sz="0" w:space="0" w:color="auto"/>
          </w:divBdr>
        </w:div>
        <w:div w:id="104230482">
          <w:marLeft w:val="0"/>
          <w:marRight w:val="0"/>
          <w:marTop w:val="30"/>
          <w:marBottom w:val="30"/>
          <w:divBdr>
            <w:top w:val="none" w:sz="0" w:space="0" w:color="auto"/>
            <w:left w:val="none" w:sz="0" w:space="0" w:color="auto"/>
            <w:bottom w:val="none" w:sz="0" w:space="0" w:color="auto"/>
            <w:right w:val="none" w:sz="0" w:space="0" w:color="auto"/>
          </w:divBdr>
        </w:div>
        <w:div w:id="2044136162">
          <w:marLeft w:val="0"/>
          <w:marRight w:val="0"/>
          <w:marTop w:val="30"/>
          <w:marBottom w:val="30"/>
          <w:divBdr>
            <w:top w:val="none" w:sz="0" w:space="0" w:color="auto"/>
            <w:left w:val="none" w:sz="0" w:space="0" w:color="auto"/>
            <w:bottom w:val="none" w:sz="0" w:space="0" w:color="auto"/>
            <w:right w:val="none" w:sz="0" w:space="0" w:color="auto"/>
          </w:divBdr>
        </w:div>
        <w:div w:id="2031713511">
          <w:marLeft w:val="0"/>
          <w:marRight w:val="0"/>
          <w:marTop w:val="30"/>
          <w:marBottom w:val="30"/>
          <w:divBdr>
            <w:top w:val="none" w:sz="0" w:space="0" w:color="auto"/>
            <w:left w:val="none" w:sz="0" w:space="0" w:color="auto"/>
            <w:bottom w:val="none" w:sz="0" w:space="0" w:color="auto"/>
            <w:right w:val="none" w:sz="0" w:space="0" w:color="auto"/>
          </w:divBdr>
        </w:div>
        <w:div w:id="1659534314">
          <w:marLeft w:val="0"/>
          <w:marRight w:val="0"/>
          <w:marTop w:val="30"/>
          <w:marBottom w:val="30"/>
          <w:divBdr>
            <w:top w:val="none" w:sz="0" w:space="0" w:color="auto"/>
            <w:left w:val="none" w:sz="0" w:space="0" w:color="auto"/>
            <w:bottom w:val="none" w:sz="0" w:space="0" w:color="auto"/>
            <w:right w:val="none" w:sz="0" w:space="0" w:color="auto"/>
          </w:divBdr>
        </w:div>
        <w:div w:id="1662848805">
          <w:marLeft w:val="0"/>
          <w:marRight w:val="0"/>
          <w:marTop w:val="30"/>
          <w:marBottom w:val="30"/>
          <w:divBdr>
            <w:top w:val="none" w:sz="0" w:space="0" w:color="auto"/>
            <w:left w:val="none" w:sz="0" w:space="0" w:color="auto"/>
            <w:bottom w:val="none" w:sz="0" w:space="0" w:color="auto"/>
            <w:right w:val="none" w:sz="0" w:space="0" w:color="auto"/>
          </w:divBdr>
        </w:div>
        <w:div w:id="164707001">
          <w:marLeft w:val="0"/>
          <w:marRight w:val="0"/>
          <w:marTop w:val="30"/>
          <w:marBottom w:val="30"/>
          <w:divBdr>
            <w:top w:val="none" w:sz="0" w:space="0" w:color="auto"/>
            <w:left w:val="none" w:sz="0" w:space="0" w:color="auto"/>
            <w:bottom w:val="none" w:sz="0" w:space="0" w:color="auto"/>
            <w:right w:val="none" w:sz="0" w:space="0" w:color="auto"/>
          </w:divBdr>
        </w:div>
        <w:div w:id="1563439853">
          <w:marLeft w:val="0"/>
          <w:marRight w:val="0"/>
          <w:marTop w:val="30"/>
          <w:marBottom w:val="30"/>
          <w:divBdr>
            <w:top w:val="none" w:sz="0" w:space="0" w:color="auto"/>
            <w:left w:val="none" w:sz="0" w:space="0" w:color="auto"/>
            <w:bottom w:val="none" w:sz="0" w:space="0" w:color="auto"/>
            <w:right w:val="none" w:sz="0" w:space="0" w:color="auto"/>
          </w:divBdr>
        </w:div>
        <w:div w:id="1178689358">
          <w:marLeft w:val="0"/>
          <w:marRight w:val="0"/>
          <w:marTop w:val="30"/>
          <w:marBottom w:val="30"/>
          <w:divBdr>
            <w:top w:val="none" w:sz="0" w:space="0" w:color="auto"/>
            <w:left w:val="none" w:sz="0" w:space="0" w:color="auto"/>
            <w:bottom w:val="none" w:sz="0" w:space="0" w:color="auto"/>
            <w:right w:val="none" w:sz="0" w:space="0" w:color="auto"/>
          </w:divBdr>
        </w:div>
        <w:div w:id="1374119001">
          <w:marLeft w:val="0"/>
          <w:marRight w:val="0"/>
          <w:marTop w:val="30"/>
          <w:marBottom w:val="30"/>
          <w:divBdr>
            <w:top w:val="none" w:sz="0" w:space="0" w:color="auto"/>
            <w:left w:val="none" w:sz="0" w:space="0" w:color="auto"/>
            <w:bottom w:val="none" w:sz="0" w:space="0" w:color="auto"/>
            <w:right w:val="none" w:sz="0" w:space="0" w:color="auto"/>
          </w:divBdr>
        </w:div>
        <w:div w:id="1026059107">
          <w:marLeft w:val="0"/>
          <w:marRight w:val="0"/>
          <w:marTop w:val="30"/>
          <w:marBottom w:val="30"/>
          <w:divBdr>
            <w:top w:val="none" w:sz="0" w:space="0" w:color="auto"/>
            <w:left w:val="none" w:sz="0" w:space="0" w:color="auto"/>
            <w:bottom w:val="none" w:sz="0" w:space="0" w:color="auto"/>
            <w:right w:val="none" w:sz="0" w:space="0" w:color="auto"/>
          </w:divBdr>
        </w:div>
        <w:div w:id="1244685144">
          <w:marLeft w:val="0"/>
          <w:marRight w:val="0"/>
          <w:marTop w:val="30"/>
          <w:marBottom w:val="30"/>
          <w:divBdr>
            <w:top w:val="none" w:sz="0" w:space="0" w:color="auto"/>
            <w:left w:val="none" w:sz="0" w:space="0" w:color="auto"/>
            <w:bottom w:val="none" w:sz="0" w:space="0" w:color="auto"/>
            <w:right w:val="none" w:sz="0" w:space="0" w:color="auto"/>
          </w:divBdr>
        </w:div>
        <w:div w:id="1297368048">
          <w:marLeft w:val="0"/>
          <w:marRight w:val="0"/>
          <w:marTop w:val="30"/>
          <w:marBottom w:val="30"/>
          <w:divBdr>
            <w:top w:val="none" w:sz="0" w:space="0" w:color="auto"/>
            <w:left w:val="none" w:sz="0" w:space="0" w:color="auto"/>
            <w:bottom w:val="none" w:sz="0" w:space="0" w:color="auto"/>
            <w:right w:val="none" w:sz="0" w:space="0" w:color="auto"/>
          </w:divBdr>
        </w:div>
        <w:div w:id="1984310680">
          <w:marLeft w:val="0"/>
          <w:marRight w:val="0"/>
          <w:marTop w:val="30"/>
          <w:marBottom w:val="30"/>
          <w:divBdr>
            <w:top w:val="none" w:sz="0" w:space="0" w:color="auto"/>
            <w:left w:val="none" w:sz="0" w:space="0" w:color="auto"/>
            <w:bottom w:val="none" w:sz="0" w:space="0" w:color="auto"/>
            <w:right w:val="none" w:sz="0" w:space="0" w:color="auto"/>
          </w:divBdr>
        </w:div>
        <w:div w:id="905459555">
          <w:marLeft w:val="0"/>
          <w:marRight w:val="0"/>
          <w:marTop w:val="30"/>
          <w:marBottom w:val="30"/>
          <w:divBdr>
            <w:top w:val="none" w:sz="0" w:space="0" w:color="auto"/>
            <w:left w:val="none" w:sz="0" w:space="0" w:color="auto"/>
            <w:bottom w:val="none" w:sz="0" w:space="0" w:color="auto"/>
            <w:right w:val="none" w:sz="0" w:space="0" w:color="auto"/>
          </w:divBdr>
        </w:div>
        <w:div w:id="1537425564">
          <w:marLeft w:val="0"/>
          <w:marRight w:val="0"/>
          <w:marTop w:val="30"/>
          <w:marBottom w:val="30"/>
          <w:divBdr>
            <w:top w:val="none" w:sz="0" w:space="0" w:color="auto"/>
            <w:left w:val="none" w:sz="0" w:space="0" w:color="auto"/>
            <w:bottom w:val="none" w:sz="0" w:space="0" w:color="auto"/>
            <w:right w:val="none" w:sz="0" w:space="0" w:color="auto"/>
          </w:divBdr>
        </w:div>
        <w:div w:id="745300669">
          <w:marLeft w:val="0"/>
          <w:marRight w:val="0"/>
          <w:marTop w:val="30"/>
          <w:marBottom w:val="30"/>
          <w:divBdr>
            <w:top w:val="none" w:sz="0" w:space="0" w:color="auto"/>
            <w:left w:val="none" w:sz="0" w:space="0" w:color="auto"/>
            <w:bottom w:val="none" w:sz="0" w:space="0" w:color="auto"/>
            <w:right w:val="none" w:sz="0" w:space="0" w:color="auto"/>
          </w:divBdr>
        </w:div>
        <w:div w:id="487403228">
          <w:marLeft w:val="0"/>
          <w:marRight w:val="0"/>
          <w:marTop w:val="30"/>
          <w:marBottom w:val="30"/>
          <w:divBdr>
            <w:top w:val="none" w:sz="0" w:space="0" w:color="auto"/>
            <w:left w:val="none" w:sz="0" w:space="0" w:color="auto"/>
            <w:bottom w:val="none" w:sz="0" w:space="0" w:color="auto"/>
            <w:right w:val="none" w:sz="0" w:space="0" w:color="auto"/>
          </w:divBdr>
        </w:div>
        <w:div w:id="1009865968">
          <w:marLeft w:val="0"/>
          <w:marRight w:val="0"/>
          <w:marTop w:val="30"/>
          <w:marBottom w:val="30"/>
          <w:divBdr>
            <w:top w:val="none" w:sz="0" w:space="0" w:color="auto"/>
            <w:left w:val="none" w:sz="0" w:space="0" w:color="auto"/>
            <w:bottom w:val="none" w:sz="0" w:space="0" w:color="auto"/>
            <w:right w:val="none" w:sz="0" w:space="0" w:color="auto"/>
          </w:divBdr>
        </w:div>
        <w:div w:id="421949054">
          <w:marLeft w:val="0"/>
          <w:marRight w:val="0"/>
          <w:marTop w:val="30"/>
          <w:marBottom w:val="30"/>
          <w:divBdr>
            <w:top w:val="none" w:sz="0" w:space="0" w:color="auto"/>
            <w:left w:val="none" w:sz="0" w:space="0" w:color="auto"/>
            <w:bottom w:val="none" w:sz="0" w:space="0" w:color="auto"/>
            <w:right w:val="none" w:sz="0" w:space="0" w:color="auto"/>
          </w:divBdr>
        </w:div>
        <w:div w:id="1879930878">
          <w:marLeft w:val="0"/>
          <w:marRight w:val="0"/>
          <w:marTop w:val="30"/>
          <w:marBottom w:val="30"/>
          <w:divBdr>
            <w:top w:val="none" w:sz="0" w:space="0" w:color="auto"/>
            <w:left w:val="none" w:sz="0" w:space="0" w:color="auto"/>
            <w:bottom w:val="none" w:sz="0" w:space="0" w:color="auto"/>
            <w:right w:val="none" w:sz="0" w:space="0" w:color="auto"/>
          </w:divBdr>
        </w:div>
        <w:div w:id="1684821622">
          <w:marLeft w:val="0"/>
          <w:marRight w:val="0"/>
          <w:marTop w:val="30"/>
          <w:marBottom w:val="30"/>
          <w:divBdr>
            <w:top w:val="none" w:sz="0" w:space="0" w:color="auto"/>
            <w:left w:val="none" w:sz="0" w:space="0" w:color="auto"/>
            <w:bottom w:val="none" w:sz="0" w:space="0" w:color="auto"/>
            <w:right w:val="none" w:sz="0" w:space="0" w:color="auto"/>
          </w:divBdr>
        </w:div>
        <w:div w:id="226458564">
          <w:marLeft w:val="0"/>
          <w:marRight w:val="0"/>
          <w:marTop w:val="30"/>
          <w:marBottom w:val="30"/>
          <w:divBdr>
            <w:top w:val="none" w:sz="0" w:space="0" w:color="auto"/>
            <w:left w:val="none" w:sz="0" w:space="0" w:color="auto"/>
            <w:bottom w:val="none" w:sz="0" w:space="0" w:color="auto"/>
            <w:right w:val="none" w:sz="0" w:space="0" w:color="auto"/>
          </w:divBdr>
        </w:div>
        <w:div w:id="753748775">
          <w:marLeft w:val="0"/>
          <w:marRight w:val="0"/>
          <w:marTop w:val="30"/>
          <w:marBottom w:val="30"/>
          <w:divBdr>
            <w:top w:val="none" w:sz="0" w:space="0" w:color="auto"/>
            <w:left w:val="none" w:sz="0" w:space="0" w:color="auto"/>
            <w:bottom w:val="none" w:sz="0" w:space="0" w:color="auto"/>
            <w:right w:val="none" w:sz="0" w:space="0" w:color="auto"/>
          </w:divBdr>
        </w:div>
        <w:div w:id="1095126919">
          <w:marLeft w:val="0"/>
          <w:marRight w:val="0"/>
          <w:marTop w:val="30"/>
          <w:marBottom w:val="30"/>
          <w:divBdr>
            <w:top w:val="none" w:sz="0" w:space="0" w:color="auto"/>
            <w:left w:val="none" w:sz="0" w:space="0" w:color="auto"/>
            <w:bottom w:val="none" w:sz="0" w:space="0" w:color="auto"/>
            <w:right w:val="none" w:sz="0" w:space="0" w:color="auto"/>
          </w:divBdr>
        </w:div>
        <w:div w:id="525798182">
          <w:marLeft w:val="0"/>
          <w:marRight w:val="0"/>
          <w:marTop w:val="30"/>
          <w:marBottom w:val="30"/>
          <w:divBdr>
            <w:top w:val="none" w:sz="0" w:space="0" w:color="auto"/>
            <w:left w:val="none" w:sz="0" w:space="0" w:color="auto"/>
            <w:bottom w:val="none" w:sz="0" w:space="0" w:color="auto"/>
            <w:right w:val="none" w:sz="0" w:space="0" w:color="auto"/>
          </w:divBdr>
        </w:div>
        <w:div w:id="852845575">
          <w:marLeft w:val="0"/>
          <w:marRight w:val="0"/>
          <w:marTop w:val="30"/>
          <w:marBottom w:val="30"/>
          <w:divBdr>
            <w:top w:val="none" w:sz="0" w:space="0" w:color="auto"/>
            <w:left w:val="none" w:sz="0" w:space="0" w:color="auto"/>
            <w:bottom w:val="none" w:sz="0" w:space="0" w:color="auto"/>
            <w:right w:val="none" w:sz="0" w:space="0" w:color="auto"/>
          </w:divBdr>
        </w:div>
        <w:div w:id="339505965">
          <w:marLeft w:val="0"/>
          <w:marRight w:val="0"/>
          <w:marTop w:val="30"/>
          <w:marBottom w:val="30"/>
          <w:divBdr>
            <w:top w:val="none" w:sz="0" w:space="0" w:color="auto"/>
            <w:left w:val="none" w:sz="0" w:space="0" w:color="auto"/>
            <w:bottom w:val="none" w:sz="0" w:space="0" w:color="auto"/>
            <w:right w:val="none" w:sz="0" w:space="0" w:color="auto"/>
          </w:divBdr>
        </w:div>
        <w:div w:id="804080160">
          <w:marLeft w:val="0"/>
          <w:marRight w:val="0"/>
          <w:marTop w:val="30"/>
          <w:marBottom w:val="30"/>
          <w:divBdr>
            <w:top w:val="none" w:sz="0" w:space="0" w:color="auto"/>
            <w:left w:val="none" w:sz="0" w:space="0" w:color="auto"/>
            <w:bottom w:val="none" w:sz="0" w:space="0" w:color="auto"/>
            <w:right w:val="none" w:sz="0" w:space="0" w:color="auto"/>
          </w:divBdr>
        </w:div>
        <w:div w:id="1108812844">
          <w:marLeft w:val="0"/>
          <w:marRight w:val="0"/>
          <w:marTop w:val="30"/>
          <w:marBottom w:val="30"/>
          <w:divBdr>
            <w:top w:val="none" w:sz="0" w:space="0" w:color="auto"/>
            <w:left w:val="none" w:sz="0" w:space="0" w:color="auto"/>
            <w:bottom w:val="none" w:sz="0" w:space="0" w:color="auto"/>
            <w:right w:val="none" w:sz="0" w:space="0" w:color="auto"/>
          </w:divBdr>
        </w:div>
        <w:div w:id="1173570477">
          <w:marLeft w:val="0"/>
          <w:marRight w:val="0"/>
          <w:marTop w:val="30"/>
          <w:marBottom w:val="30"/>
          <w:divBdr>
            <w:top w:val="none" w:sz="0" w:space="0" w:color="auto"/>
            <w:left w:val="none" w:sz="0" w:space="0" w:color="auto"/>
            <w:bottom w:val="none" w:sz="0" w:space="0" w:color="auto"/>
            <w:right w:val="none" w:sz="0" w:space="0" w:color="auto"/>
          </w:divBdr>
        </w:div>
        <w:div w:id="1446851530">
          <w:marLeft w:val="0"/>
          <w:marRight w:val="0"/>
          <w:marTop w:val="30"/>
          <w:marBottom w:val="30"/>
          <w:divBdr>
            <w:top w:val="none" w:sz="0" w:space="0" w:color="auto"/>
            <w:left w:val="none" w:sz="0" w:space="0" w:color="auto"/>
            <w:bottom w:val="none" w:sz="0" w:space="0" w:color="auto"/>
            <w:right w:val="none" w:sz="0" w:space="0" w:color="auto"/>
          </w:divBdr>
        </w:div>
        <w:div w:id="1646006881">
          <w:marLeft w:val="0"/>
          <w:marRight w:val="0"/>
          <w:marTop w:val="30"/>
          <w:marBottom w:val="30"/>
          <w:divBdr>
            <w:top w:val="none" w:sz="0" w:space="0" w:color="auto"/>
            <w:left w:val="none" w:sz="0" w:space="0" w:color="auto"/>
            <w:bottom w:val="none" w:sz="0" w:space="0" w:color="auto"/>
            <w:right w:val="none" w:sz="0" w:space="0" w:color="auto"/>
          </w:divBdr>
        </w:div>
        <w:div w:id="507913796">
          <w:marLeft w:val="0"/>
          <w:marRight w:val="0"/>
          <w:marTop w:val="30"/>
          <w:marBottom w:val="30"/>
          <w:divBdr>
            <w:top w:val="none" w:sz="0" w:space="0" w:color="auto"/>
            <w:left w:val="none" w:sz="0" w:space="0" w:color="auto"/>
            <w:bottom w:val="none" w:sz="0" w:space="0" w:color="auto"/>
            <w:right w:val="none" w:sz="0" w:space="0" w:color="auto"/>
          </w:divBdr>
        </w:div>
        <w:div w:id="128787143">
          <w:marLeft w:val="0"/>
          <w:marRight w:val="0"/>
          <w:marTop w:val="30"/>
          <w:marBottom w:val="30"/>
          <w:divBdr>
            <w:top w:val="none" w:sz="0" w:space="0" w:color="auto"/>
            <w:left w:val="none" w:sz="0" w:space="0" w:color="auto"/>
            <w:bottom w:val="none" w:sz="0" w:space="0" w:color="auto"/>
            <w:right w:val="none" w:sz="0" w:space="0" w:color="auto"/>
          </w:divBdr>
        </w:div>
        <w:div w:id="990867366">
          <w:marLeft w:val="0"/>
          <w:marRight w:val="0"/>
          <w:marTop w:val="30"/>
          <w:marBottom w:val="30"/>
          <w:divBdr>
            <w:top w:val="none" w:sz="0" w:space="0" w:color="auto"/>
            <w:left w:val="none" w:sz="0" w:space="0" w:color="auto"/>
            <w:bottom w:val="none" w:sz="0" w:space="0" w:color="auto"/>
            <w:right w:val="none" w:sz="0" w:space="0" w:color="auto"/>
          </w:divBdr>
        </w:div>
        <w:div w:id="1814441313">
          <w:marLeft w:val="0"/>
          <w:marRight w:val="0"/>
          <w:marTop w:val="30"/>
          <w:marBottom w:val="30"/>
          <w:divBdr>
            <w:top w:val="none" w:sz="0" w:space="0" w:color="auto"/>
            <w:left w:val="none" w:sz="0" w:space="0" w:color="auto"/>
            <w:bottom w:val="none" w:sz="0" w:space="0" w:color="auto"/>
            <w:right w:val="none" w:sz="0" w:space="0" w:color="auto"/>
          </w:divBdr>
        </w:div>
        <w:div w:id="69279175">
          <w:marLeft w:val="0"/>
          <w:marRight w:val="0"/>
          <w:marTop w:val="30"/>
          <w:marBottom w:val="30"/>
          <w:divBdr>
            <w:top w:val="none" w:sz="0" w:space="0" w:color="auto"/>
            <w:left w:val="none" w:sz="0" w:space="0" w:color="auto"/>
            <w:bottom w:val="none" w:sz="0" w:space="0" w:color="auto"/>
            <w:right w:val="none" w:sz="0" w:space="0" w:color="auto"/>
          </w:divBdr>
        </w:div>
        <w:div w:id="2051109912">
          <w:marLeft w:val="0"/>
          <w:marRight w:val="0"/>
          <w:marTop w:val="30"/>
          <w:marBottom w:val="30"/>
          <w:divBdr>
            <w:top w:val="none" w:sz="0" w:space="0" w:color="auto"/>
            <w:left w:val="none" w:sz="0" w:space="0" w:color="auto"/>
            <w:bottom w:val="none" w:sz="0" w:space="0" w:color="auto"/>
            <w:right w:val="none" w:sz="0" w:space="0" w:color="auto"/>
          </w:divBdr>
        </w:div>
        <w:div w:id="1689942666">
          <w:marLeft w:val="0"/>
          <w:marRight w:val="0"/>
          <w:marTop w:val="30"/>
          <w:marBottom w:val="30"/>
          <w:divBdr>
            <w:top w:val="none" w:sz="0" w:space="0" w:color="auto"/>
            <w:left w:val="none" w:sz="0" w:space="0" w:color="auto"/>
            <w:bottom w:val="none" w:sz="0" w:space="0" w:color="auto"/>
            <w:right w:val="none" w:sz="0" w:space="0" w:color="auto"/>
          </w:divBdr>
        </w:div>
        <w:div w:id="463036522">
          <w:marLeft w:val="0"/>
          <w:marRight w:val="0"/>
          <w:marTop w:val="30"/>
          <w:marBottom w:val="30"/>
          <w:divBdr>
            <w:top w:val="none" w:sz="0" w:space="0" w:color="auto"/>
            <w:left w:val="none" w:sz="0" w:space="0" w:color="auto"/>
            <w:bottom w:val="none" w:sz="0" w:space="0" w:color="auto"/>
            <w:right w:val="none" w:sz="0" w:space="0" w:color="auto"/>
          </w:divBdr>
        </w:div>
        <w:div w:id="1497456215">
          <w:marLeft w:val="0"/>
          <w:marRight w:val="0"/>
          <w:marTop w:val="30"/>
          <w:marBottom w:val="30"/>
          <w:divBdr>
            <w:top w:val="none" w:sz="0" w:space="0" w:color="auto"/>
            <w:left w:val="none" w:sz="0" w:space="0" w:color="auto"/>
            <w:bottom w:val="none" w:sz="0" w:space="0" w:color="auto"/>
            <w:right w:val="none" w:sz="0" w:space="0" w:color="auto"/>
          </w:divBdr>
        </w:div>
        <w:div w:id="1635212200">
          <w:marLeft w:val="0"/>
          <w:marRight w:val="0"/>
          <w:marTop w:val="30"/>
          <w:marBottom w:val="30"/>
          <w:divBdr>
            <w:top w:val="none" w:sz="0" w:space="0" w:color="auto"/>
            <w:left w:val="none" w:sz="0" w:space="0" w:color="auto"/>
            <w:bottom w:val="none" w:sz="0" w:space="0" w:color="auto"/>
            <w:right w:val="none" w:sz="0" w:space="0" w:color="auto"/>
          </w:divBdr>
        </w:div>
        <w:div w:id="1663505056">
          <w:marLeft w:val="0"/>
          <w:marRight w:val="0"/>
          <w:marTop w:val="30"/>
          <w:marBottom w:val="30"/>
          <w:divBdr>
            <w:top w:val="none" w:sz="0" w:space="0" w:color="auto"/>
            <w:left w:val="none" w:sz="0" w:space="0" w:color="auto"/>
            <w:bottom w:val="none" w:sz="0" w:space="0" w:color="auto"/>
            <w:right w:val="none" w:sz="0" w:space="0" w:color="auto"/>
          </w:divBdr>
        </w:div>
        <w:div w:id="583801474">
          <w:marLeft w:val="0"/>
          <w:marRight w:val="0"/>
          <w:marTop w:val="30"/>
          <w:marBottom w:val="30"/>
          <w:divBdr>
            <w:top w:val="none" w:sz="0" w:space="0" w:color="auto"/>
            <w:left w:val="none" w:sz="0" w:space="0" w:color="auto"/>
            <w:bottom w:val="none" w:sz="0" w:space="0" w:color="auto"/>
            <w:right w:val="none" w:sz="0" w:space="0" w:color="auto"/>
          </w:divBdr>
        </w:div>
        <w:div w:id="215901193">
          <w:marLeft w:val="0"/>
          <w:marRight w:val="0"/>
          <w:marTop w:val="30"/>
          <w:marBottom w:val="30"/>
          <w:divBdr>
            <w:top w:val="none" w:sz="0" w:space="0" w:color="auto"/>
            <w:left w:val="none" w:sz="0" w:space="0" w:color="auto"/>
            <w:bottom w:val="none" w:sz="0" w:space="0" w:color="auto"/>
            <w:right w:val="none" w:sz="0" w:space="0" w:color="auto"/>
          </w:divBdr>
        </w:div>
        <w:div w:id="1135181022">
          <w:marLeft w:val="0"/>
          <w:marRight w:val="0"/>
          <w:marTop w:val="30"/>
          <w:marBottom w:val="30"/>
          <w:divBdr>
            <w:top w:val="none" w:sz="0" w:space="0" w:color="auto"/>
            <w:left w:val="none" w:sz="0" w:space="0" w:color="auto"/>
            <w:bottom w:val="none" w:sz="0" w:space="0" w:color="auto"/>
            <w:right w:val="none" w:sz="0" w:space="0" w:color="auto"/>
          </w:divBdr>
        </w:div>
        <w:div w:id="1875574894">
          <w:marLeft w:val="0"/>
          <w:marRight w:val="0"/>
          <w:marTop w:val="30"/>
          <w:marBottom w:val="30"/>
          <w:divBdr>
            <w:top w:val="none" w:sz="0" w:space="0" w:color="auto"/>
            <w:left w:val="none" w:sz="0" w:space="0" w:color="auto"/>
            <w:bottom w:val="none" w:sz="0" w:space="0" w:color="auto"/>
            <w:right w:val="none" w:sz="0" w:space="0" w:color="auto"/>
          </w:divBdr>
        </w:div>
        <w:div w:id="165483975">
          <w:marLeft w:val="0"/>
          <w:marRight w:val="0"/>
          <w:marTop w:val="30"/>
          <w:marBottom w:val="30"/>
          <w:divBdr>
            <w:top w:val="none" w:sz="0" w:space="0" w:color="auto"/>
            <w:left w:val="none" w:sz="0" w:space="0" w:color="auto"/>
            <w:bottom w:val="none" w:sz="0" w:space="0" w:color="auto"/>
            <w:right w:val="none" w:sz="0" w:space="0" w:color="auto"/>
          </w:divBdr>
        </w:div>
        <w:div w:id="1910849734">
          <w:marLeft w:val="0"/>
          <w:marRight w:val="0"/>
          <w:marTop w:val="30"/>
          <w:marBottom w:val="30"/>
          <w:divBdr>
            <w:top w:val="none" w:sz="0" w:space="0" w:color="auto"/>
            <w:left w:val="none" w:sz="0" w:space="0" w:color="auto"/>
            <w:bottom w:val="none" w:sz="0" w:space="0" w:color="auto"/>
            <w:right w:val="none" w:sz="0" w:space="0" w:color="auto"/>
          </w:divBdr>
        </w:div>
        <w:div w:id="40523618">
          <w:marLeft w:val="0"/>
          <w:marRight w:val="0"/>
          <w:marTop w:val="30"/>
          <w:marBottom w:val="30"/>
          <w:divBdr>
            <w:top w:val="none" w:sz="0" w:space="0" w:color="auto"/>
            <w:left w:val="none" w:sz="0" w:space="0" w:color="auto"/>
            <w:bottom w:val="none" w:sz="0" w:space="0" w:color="auto"/>
            <w:right w:val="none" w:sz="0" w:space="0" w:color="auto"/>
          </w:divBdr>
        </w:div>
        <w:div w:id="2104104430">
          <w:marLeft w:val="0"/>
          <w:marRight w:val="0"/>
          <w:marTop w:val="30"/>
          <w:marBottom w:val="30"/>
          <w:divBdr>
            <w:top w:val="none" w:sz="0" w:space="0" w:color="auto"/>
            <w:left w:val="none" w:sz="0" w:space="0" w:color="auto"/>
            <w:bottom w:val="none" w:sz="0" w:space="0" w:color="auto"/>
            <w:right w:val="none" w:sz="0" w:space="0" w:color="auto"/>
          </w:divBdr>
        </w:div>
        <w:div w:id="1618102695">
          <w:marLeft w:val="0"/>
          <w:marRight w:val="0"/>
          <w:marTop w:val="30"/>
          <w:marBottom w:val="30"/>
          <w:divBdr>
            <w:top w:val="none" w:sz="0" w:space="0" w:color="auto"/>
            <w:left w:val="none" w:sz="0" w:space="0" w:color="auto"/>
            <w:bottom w:val="none" w:sz="0" w:space="0" w:color="auto"/>
            <w:right w:val="none" w:sz="0" w:space="0" w:color="auto"/>
          </w:divBdr>
        </w:div>
        <w:div w:id="495607506">
          <w:marLeft w:val="0"/>
          <w:marRight w:val="0"/>
          <w:marTop w:val="30"/>
          <w:marBottom w:val="30"/>
          <w:divBdr>
            <w:top w:val="none" w:sz="0" w:space="0" w:color="auto"/>
            <w:left w:val="none" w:sz="0" w:space="0" w:color="auto"/>
            <w:bottom w:val="none" w:sz="0" w:space="0" w:color="auto"/>
            <w:right w:val="none" w:sz="0" w:space="0" w:color="auto"/>
          </w:divBdr>
        </w:div>
        <w:div w:id="1047728905">
          <w:marLeft w:val="0"/>
          <w:marRight w:val="0"/>
          <w:marTop w:val="30"/>
          <w:marBottom w:val="30"/>
          <w:divBdr>
            <w:top w:val="none" w:sz="0" w:space="0" w:color="auto"/>
            <w:left w:val="none" w:sz="0" w:space="0" w:color="auto"/>
            <w:bottom w:val="none" w:sz="0" w:space="0" w:color="auto"/>
            <w:right w:val="none" w:sz="0" w:space="0" w:color="auto"/>
          </w:divBdr>
        </w:div>
        <w:div w:id="1095898576">
          <w:marLeft w:val="0"/>
          <w:marRight w:val="0"/>
          <w:marTop w:val="30"/>
          <w:marBottom w:val="30"/>
          <w:divBdr>
            <w:top w:val="none" w:sz="0" w:space="0" w:color="auto"/>
            <w:left w:val="none" w:sz="0" w:space="0" w:color="auto"/>
            <w:bottom w:val="none" w:sz="0" w:space="0" w:color="auto"/>
            <w:right w:val="none" w:sz="0" w:space="0" w:color="auto"/>
          </w:divBdr>
        </w:div>
        <w:div w:id="1377386155">
          <w:marLeft w:val="0"/>
          <w:marRight w:val="0"/>
          <w:marTop w:val="30"/>
          <w:marBottom w:val="30"/>
          <w:divBdr>
            <w:top w:val="none" w:sz="0" w:space="0" w:color="auto"/>
            <w:left w:val="none" w:sz="0" w:space="0" w:color="auto"/>
            <w:bottom w:val="none" w:sz="0" w:space="0" w:color="auto"/>
            <w:right w:val="none" w:sz="0" w:space="0" w:color="auto"/>
          </w:divBdr>
        </w:div>
        <w:div w:id="1383748766">
          <w:marLeft w:val="0"/>
          <w:marRight w:val="0"/>
          <w:marTop w:val="30"/>
          <w:marBottom w:val="30"/>
          <w:divBdr>
            <w:top w:val="none" w:sz="0" w:space="0" w:color="auto"/>
            <w:left w:val="none" w:sz="0" w:space="0" w:color="auto"/>
            <w:bottom w:val="none" w:sz="0" w:space="0" w:color="auto"/>
            <w:right w:val="none" w:sz="0" w:space="0" w:color="auto"/>
          </w:divBdr>
        </w:div>
        <w:div w:id="1081753160">
          <w:marLeft w:val="0"/>
          <w:marRight w:val="0"/>
          <w:marTop w:val="30"/>
          <w:marBottom w:val="30"/>
          <w:divBdr>
            <w:top w:val="none" w:sz="0" w:space="0" w:color="auto"/>
            <w:left w:val="none" w:sz="0" w:space="0" w:color="auto"/>
            <w:bottom w:val="none" w:sz="0" w:space="0" w:color="auto"/>
            <w:right w:val="none" w:sz="0" w:space="0" w:color="auto"/>
          </w:divBdr>
        </w:div>
        <w:div w:id="2009550914">
          <w:marLeft w:val="0"/>
          <w:marRight w:val="0"/>
          <w:marTop w:val="30"/>
          <w:marBottom w:val="30"/>
          <w:divBdr>
            <w:top w:val="none" w:sz="0" w:space="0" w:color="auto"/>
            <w:left w:val="none" w:sz="0" w:space="0" w:color="auto"/>
            <w:bottom w:val="none" w:sz="0" w:space="0" w:color="auto"/>
            <w:right w:val="none" w:sz="0" w:space="0" w:color="auto"/>
          </w:divBdr>
        </w:div>
        <w:div w:id="293409561">
          <w:marLeft w:val="0"/>
          <w:marRight w:val="0"/>
          <w:marTop w:val="30"/>
          <w:marBottom w:val="30"/>
          <w:divBdr>
            <w:top w:val="none" w:sz="0" w:space="0" w:color="auto"/>
            <w:left w:val="none" w:sz="0" w:space="0" w:color="auto"/>
            <w:bottom w:val="none" w:sz="0" w:space="0" w:color="auto"/>
            <w:right w:val="none" w:sz="0" w:space="0" w:color="auto"/>
          </w:divBdr>
        </w:div>
        <w:div w:id="791750613">
          <w:marLeft w:val="0"/>
          <w:marRight w:val="0"/>
          <w:marTop w:val="30"/>
          <w:marBottom w:val="30"/>
          <w:divBdr>
            <w:top w:val="none" w:sz="0" w:space="0" w:color="auto"/>
            <w:left w:val="none" w:sz="0" w:space="0" w:color="auto"/>
            <w:bottom w:val="none" w:sz="0" w:space="0" w:color="auto"/>
            <w:right w:val="none" w:sz="0" w:space="0" w:color="auto"/>
          </w:divBdr>
        </w:div>
        <w:div w:id="398481160">
          <w:marLeft w:val="0"/>
          <w:marRight w:val="0"/>
          <w:marTop w:val="30"/>
          <w:marBottom w:val="30"/>
          <w:divBdr>
            <w:top w:val="none" w:sz="0" w:space="0" w:color="auto"/>
            <w:left w:val="none" w:sz="0" w:space="0" w:color="auto"/>
            <w:bottom w:val="none" w:sz="0" w:space="0" w:color="auto"/>
            <w:right w:val="none" w:sz="0" w:space="0" w:color="auto"/>
          </w:divBdr>
        </w:div>
        <w:div w:id="2134639039">
          <w:marLeft w:val="0"/>
          <w:marRight w:val="0"/>
          <w:marTop w:val="30"/>
          <w:marBottom w:val="30"/>
          <w:divBdr>
            <w:top w:val="none" w:sz="0" w:space="0" w:color="auto"/>
            <w:left w:val="none" w:sz="0" w:space="0" w:color="auto"/>
            <w:bottom w:val="none" w:sz="0" w:space="0" w:color="auto"/>
            <w:right w:val="none" w:sz="0" w:space="0" w:color="auto"/>
          </w:divBdr>
        </w:div>
        <w:div w:id="2133133224">
          <w:marLeft w:val="0"/>
          <w:marRight w:val="0"/>
          <w:marTop w:val="30"/>
          <w:marBottom w:val="30"/>
          <w:divBdr>
            <w:top w:val="none" w:sz="0" w:space="0" w:color="auto"/>
            <w:left w:val="none" w:sz="0" w:space="0" w:color="auto"/>
            <w:bottom w:val="none" w:sz="0" w:space="0" w:color="auto"/>
            <w:right w:val="none" w:sz="0" w:space="0" w:color="auto"/>
          </w:divBdr>
        </w:div>
        <w:div w:id="1252858002">
          <w:marLeft w:val="0"/>
          <w:marRight w:val="0"/>
          <w:marTop w:val="30"/>
          <w:marBottom w:val="30"/>
          <w:divBdr>
            <w:top w:val="none" w:sz="0" w:space="0" w:color="auto"/>
            <w:left w:val="none" w:sz="0" w:space="0" w:color="auto"/>
            <w:bottom w:val="none" w:sz="0" w:space="0" w:color="auto"/>
            <w:right w:val="none" w:sz="0" w:space="0" w:color="auto"/>
          </w:divBdr>
        </w:div>
        <w:div w:id="941454936">
          <w:marLeft w:val="0"/>
          <w:marRight w:val="0"/>
          <w:marTop w:val="30"/>
          <w:marBottom w:val="30"/>
          <w:divBdr>
            <w:top w:val="none" w:sz="0" w:space="0" w:color="auto"/>
            <w:left w:val="none" w:sz="0" w:space="0" w:color="auto"/>
            <w:bottom w:val="none" w:sz="0" w:space="0" w:color="auto"/>
            <w:right w:val="none" w:sz="0" w:space="0" w:color="auto"/>
          </w:divBdr>
        </w:div>
        <w:div w:id="1276326679">
          <w:marLeft w:val="0"/>
          <w:marRight w:val="0"/>
          <w:marTop w:val="30"/>
          <w:marBottom w:val="30"/>
          <w:divBdr>
            <w:top w:val="none" w:sz="0" w:space="0" w:color="auto"/>
            <w:left w:val="none" w:sz="0" w:space="0" w:color="auto"/>
            <w:bottom w:val="none" w:sz="0" w:space="0" w:color="auto"/>
            <w:right w:val="none" w:sz="0" w:space="0" w:color="auto"/>
          </w:divBdr>
        </w:div>
        <w:div w:id="149493263">
          <w:marLeft w:val="0"/>
          <w:marRight w:val="0"/>
          <w:marTop w:val="30"/>
          <w:marBottom w:val="30"/>
          <w:divBdr>
            <w:top w:val="none" w:sz="0" w:space="0" w:color="auto"/>
            <w:left w:val="none" w:sz="0" w:space="0" w:color="auto"/>
            <w:bottom w:val="none" w:sz="0" w:space="0" w:color="auto"/>
            <w:right w:val="none" w:sz="0" w:space="0" w:color="auto"/>
          </w:divBdr>
        </w:div>
        <w:div w:id="1018894643">
          <w:marLeft w:val="0"/>
          <w:marRight w:val="0"/>
          <w:marTop w:val="30"/>
          <w:marBottom w:val="30"/>
          <w:divBdr>
            <w:top w:val="none" w:sz="0" w:space="0" w:color="auto"/>
            <w:left w:val="none" w:sz="0" w:space="0" w:color="auto"/>
            <w:bottom w:val="none" w:sz="0" w:space="0" w:color="auto"/>
            <w:right w:val="none" w:sz="0" w:space="0" w:color="auto"/>
          </w:divBdr>
        </w:div>
        <w:div w:id="1000233905">
          <w:marLeft w:val="0"/>
          <w:marRight w:val="0"/>
          <w:marTop w:val="30"/>
          <w:marBottom w:val="30"/>
          <w:divBdr>
            <w:top w:val="none" w:sz="0" w:space="0" w:color="auto"/>
            <w:left w:val="none" w:sz="0" w:space="0" w:color="auto"/>
            <w:bottom w:val="none" w:sz="0" w:space="0" w:color="auto"/>
            <w:right w:val="none" w:sz="0" w:space="0" w:color="auto"/>
          </w:divBdr>
        </w:div>
        <w:div w:id="1111968988">
          <w:marLeft w:val="0"/>
          <w:marRight w:val="0"/>
          <w:marTop w:val="30"/>
          <w:marBottom w:val="30"/>
          <w:divBdr>
            <w:top w:val="none" w:sz="0" w:space="0" w:color="auto"/>
            <w:left w:val="none" w:sz="0" w:space="0" w:color="auto"/>
            <w:bottom w:val="none" w:sz="0" w:space="0" w:color="auto"/>
            <w:right w:val="none" w:sz="0" w:space="0" w:color="auto"/>
          </w:divBdr>
        </w:div>
        <w:div w:id="945583034">
          <w:marLeft w:val="0"/>
          <w:marRight w:val="0"/>
          <w:marTop w:val="30"/>
          <w:marBottom w:val="30"/>
          <w:divBdr>
            <w:top w:val="none" w:sz="0" w:space="0" w:color="auto"/>
            <w:left w:val="none" w:sz="0" w:space="0" w:color="auto"/>
            <w:bottom w:val="none" w:sz="0" w:space="0" w:color="auto"/>
            <w:right w:val="none" w:sz="0" w:space="0" w:color="auto"/>
          </w:divBdr>
        </w:div>
        <w:div w:id="1381006171">
          <w:marLeft w:val="0"/>
          <w:marRight w:val="0"/>
          <w:marTop w:val="30"/>
          <w:marBottom w:val="30"/>
          <w:divBdr>
            <w:top w:val="none" w:sz="0" w:space="0" w:color="auto"/>
            <w:left w:val="none" w:sz="0" w:space="0" w:color="auto"/>
            <w:bottom w:val="none" w:sz="0" w:space="0" w:color="auto"/>
            <w:right w:val="none" w:sz="0" w:space="0" w:color="auto"/>
          </w:divBdr>
        </w:div>
        <w:div w:id="278217822">
          <w:marLeft w:val="0"/>
          <w:marRight w:val="0"/>
          <w:marTop w:val="30"/>
          <w:marBottom w:val="30"/>
          <w:divBdr>
            <w:top w:val="none" w:sz="0" w:space="0" w:color="auto"/>
            <w:left w:val="none" w:sz="0" w:space="0" w:color="auto"/>
            <w:bottom w:val="none" w:sz="0" w:space="0" w:color="auto"/>
            <w:right w:val="none" w:sz="0" w:space="0" w:color="auto"/>
          </w:divBdr>
        </w:div>
        <w:div w:id="1531526788">
          <w:marLeft w:val="0"/>
          <w:marRight w:val="0"/>
          <w:marTop w:val="30"/>
          <w:marBottom w:val="30"/>
          <w:divBdr>
            <w:top w:val="none" w:sz="0" w:space="0" w:color="auto"/>
            <w:left w:val="none" w:sz="0" w:space="0" w:color="auto"/>
            <w:bottom w:val="none" w:sz="0" w:space="0" w:color="auto"/>
            <w:right w:val="none" w:sz="0" w:space="0" w:color="auto"/>
          </w:divBdr>
        </w:div>
        <w:div w:id="1888255019">
          <w:marLeft w:val="0"/>
          <w:marRight w:val="0"/>
          <w:marTop w:val="30"/>
          <w:marBottom w:val="30"/>
          <w:divBdr>
            <w:top w:val="none" w:sz="0" w:space="0" w:color="auto"/>
            <w:left w:val="none" w:sz="0" w:space="0" w:color="auto"/>
            <w:bottom w:val="none" w:sz="0" w:space="0" w:color="auto"/>
            <w:right w:val="none" w:sz="0" w:space="0" w:color="auto"/>
          </w:divBdr>
        </w:div>
        <w:div w:id="832066161">
          <w:marLeft w:val="0"/>
          <w:marRight w:val="0"/>
          <w:marTop w:val="30"/>
          <w:marBottom w:val="30"/>
          <w:divBdr>
            <w:top w:val="none" w:sz="0" w:space="0" w:color="auto"/>
            <w:left w:val="none" w:sz="0" w:space="0" w:color="auto"/>
            <w:bottom w:val="none" w:sz="0" w:space="0" w:color="auto"/>
            <w:right w:val="none" w:sz="0" w:space="0" w:color="auto"/>
          </w:divBdr>
        </w:div>
        <w:div w:id="1527208609">
          <w:marLeft w:val="0"/>
          <w:marRight w:val="0"/>
          <w:marTop w:val="30"/>
          <w:marBottom w:val="30"/>
          <w:divBdr>
            <w:top w:val="none" w:sz="0" w:space="0" w:color="auto"/>
            <w:left w:val="none" w:sz="0" w:space="0" w:color="auto"/>
            <w:bottom w:val="none" w:sz="0" w:space="0" w:color="auto"/>
            <w:right w:val="none" w:sz="0" w:space="0" w:color="auto"/>
          </w:divBdr>
        </w:div>
        <w:div w:id="1790665604">
          <w:marLeft w:val="0"/>
          <w:marRight w:val="0"/>
          <w:marTop w:val="30"/>
          <w:marBottom w:val="30"/>
          <w:divBdr>
            <w:top w:val="none" w:sz="0" w:space="0" w:color="auto"/>
            <w:left w:val="none" w:sz="0" w:space="0" w:color="auto"/>
            <w:bottom w:val="none" w:sz="0" w:space="0" w:color="auto"/>
            <w:right w:val="none" w:sz="0" w:space="0" w:color="auto"/>
          </w:divBdr>
        </w:div>
        <w:div w:id="1880120842">
          <w:marLeft w:val="0"/>
          <w:marRight w:val="0"/>
          <w:marTop w:val="30"/>
          <w:marBottom w:val="30"/>
          <w:divBdr>
            <w:top w:val="none" w:sz="0" w:space="0" w:color="auto"/>
            <w:left w:val="none" w:sz="0" w:space="0" w:color="auto"/>
            <w:bottom w:val="none" w:sz="0" w:space="0" w:color="auto"/>
            <w:right w:val="none" w:sz="0" w:space="0" w:color="auto"/>
          </w:divBdr>
        </w:div>
        <w:div w:id="1413238923">
          <w:marLeft w:val="0"/>
          <w:marRight w:val="0"/>
          <w:marTop w:val="30"/>
          <w:marBottom w:val="30"/>
          <w:divBdr>
            <w:top w:val="none" w:sz="0" w:space="0" w:color="auto"/>
            <w:left w:val="none" w:sz="0" w:space="0" w:color="auto"/>
            <w:bottom w:val="none" w:sz="0" w:space="0" w:color="auto"/>
            <w:right w:val="none" w:sz="0" w:space="0" w:color="auto"/>
          </w:divBdr>
        </w:div>
        <w:div w:id="2095086831">
          <w:marLeft w:val="0"/>
          <w:marRight w:val="0"/>
          <w:marTop w:val="30"/>
          <w:marBottom w:val="30"/>
          <w:divBdr>
            <w:top w:val="none" w:sz="0" w:space="0" w:color="auto"/>
            <w:left w:val="none" w:sz="0" w:space="0" w:color="auto"/>
            <w:bottom w:val="none" w:sz="0" w:space="0" w:color="auto"/>
            <w:right w:val="none" w:sz="0" w:space="0" w:color="auto"/>
          </w:divBdr>
        </w:div>
        <w:div w:id="2082827669">
          <w:marLeft w:val="0"/>
          <w:marRight w:val="0"/>
          <w:marTop w:val="30"/>
          <w:marBottom w:val="30"/>
          <w:divBdr>
            <w:top w:val="none" w:sz="0" w:space="0" w:color="auto"/>
            <w:left w:val="none" w:sz="0" w:space="0" w:color="auto"/>
            <w:bottom w:val="none" w:sz="0" w:space="0" w:color="auto"/>
            <w:right w:val="none" w:sz="0" w:space="0" w:color="auto"/>
          </w:divBdr>
        </w:div>
        <w:div w:id="99763791">
          <w:marLeft w:val="0"/>
          <w:marRight w:val="0"/>
          <w:marTop w:val="30"/>
          <w:marBottom w:val="30"/>
          <w:divBdr>
            <w:top w:val="none" w:sz="0" w:space="0" w:color="auto"/>
            <w:left w:val="none" w:sz="0" w:space="0" w:color="auto"/>
            <w:bottom w:val="none" w:sz="0" w:space="0" w:color="auto"/>
            <w:right w:val="none" w:sz="0" w:space="0" w:color="auto"/>
          </w:divBdr>
        </w:div>
        <w:div w:id="1849130931">
          <w:marLeft w:val="0"/>
          <w:marRight w:val="0"/>
          <w:marTop w:val="30"/>
          <w:marBottom w:val="30"/>
          <w:divBdr>
            <w:top w:val="none" w:sz="0" w:space="0" w:color="auto"/>
            <w:left w:val="none" w:sz="0" w:space="0" w:color="auto"/>
            <w:bottom w:val="none" w:sz="0" w:space="0" w:color="auto"/>
            <w:right w:val="none" w:sz="0" w:space="0" w:color="auto"/>
          </w:divBdr>
        </w:div>
        <w:div w:id="728964154">
          <w:marLeft w:val="0"/>
          <w:marRight w:val="0"/>
          <w:marTop w:val="30"/>
          <w:marBottom w:val="30"/>
          <w:divBdr>
            <w:top w:val="none" w:sz="0" w:space="0" w:color="auto"/>
            <w:left w:val="none" w:sz="0" w:space="0" w:color="auto"/>
            <w:bottom w:val="none" w:sz="0" w:space="0" w:color="auto"/>
            <w:right w:val="none" w:sz="0" w:space="0" w:color="auto"/>
          </w:divBdr>
        </w:div>
        <w:div w:id="1977441799">
          <w:marLeft w:val="0"/>
          <w:marRight w:val="0"/>
          <w:marTop w:val="30"/>
          <w:marBottom w:val="30"/>
          <w:divBdr>
            <w:top w:val="none" w:sz="0" w:space="0" w:color="auto"/>
            <w:left w:val="none" w:sz="0" w:space="0" w:color="auto"/>
            <w:bottom w:val="none" w:sz="0" w:space="0" w:color="auto"/>
            <w:right w:val="none" w:sz="0" w:space="0" w:color="auto"/>
          </w:divBdr>
        </w:div>
        <w:div w:id="1306541967">
          <w:marLeft w:val="0"/>
          <w:marRight w:val="0"/>
          <w:marTop w:val="30"/>
          <w:marBottom w:val="30"/>
          <w:divBdr>
            <w:top w:val="none" w:sz="0" w:space="0" w:color="auto"/>
            <w:left w:val="none" w:sz="0" w:space="0" w:color="auto"/>
            <w:bottom w:val="none" w:sz="0" w:space="0" w:color="auto"/>
            <w:right w:val="none" w:sz="0" w:space="0" w:color="auto"/>
          </w:divBdr>
        </w:div>
        <w:div w:id="1918393614">
          <w:marLeft w:val="0"/>
          <w:marRight w:val="0"/>
          <w:marTop w:val="30"/>
          <w:marBottom w:val="30"/>
          <w:divBdr>
            <w:top w:val="none" w:sz="0" w:space="0" w:color="auto"/>
            <w:left w:val="none" w:sz="0" w:space="0" w:color="auto"/>
            <w:bottom w:val="none" w:sz="0" w:space="0" w:color="auto"/>
            <w:right w:val="none" w:sz="0" w:space="0" w:color="auto"/>
          </w:divBdr>
        </w:div>
        <w:div w:id="302851094">
          <w:marLeft w:val="0"/>
          <w:marRight w:val="0"/>
          <w:marTop w:val="30"/>
          <w:marBottom w:val="30"/>
          <w:divBdr>
            <w:top w:val="none" w:sz="0" w:space="0" w:color="auto"/>
            <w:left w:val="none" w:sz="0" w:space="0" w:color="auto"/>
            <w:bottom w:val="none" w:sz="0" w:space="0" w:color="auto"/>
            <w:right w:val="none" w:sz="0" w:space="0" w:color="auto"/>
          </w:divBdr>
        </w:div>
        <w:div w:id="1794011823">
          <w:marLeft w:val="0"/>
          <w:marRight w:val="0"/>
          <w:marTop w:val="30"/>
          <w:marBottom w:val="30"/>
          <w:divBdr>
            <w:top w:val="none" w:sz="0" w:space="0" w:color="auto"/>
            <w:left w:val="none" w:sz="0" w:space="0" w:color="auto"/>
            <w:bottom w:val="none" w:sz="0" w:space="0" w:color="auto"/>
            <w:right w:val="none" w:sz="0" w:space="0" w:color="auto"/>
          </w:divBdr>
        </w:div>
        <w:div w:id="1469670262">
          <w:marLeft w:val="0"/>
          <w:marRight w:val="0"/>
          <w:marTop w:val="30"/>
          <w:marBottom w:val="30"/>
          <w:divBdr>
            <w:top w:val="none" w:sz="0" w:space="0" w:color="auto"/>
            <w:left w:val="none" w:sz="0" w:space="0" w:color="auto"/>
            <w:bottom w:val="none" w:sz="0" w:space="0" w:color="auto"/>
            <w:right w:val="none" w:sz="0" w:space="0" w:color="auto"/>
          </w:divBdr>
        </w:div>
        <w:div w:id="1380864383">
          <w:marLeft w:val="0"/>
          <w:marRight w:val="0"/>
          <w:marTop w:val="30"/>
          <w:marBottom w:val="30"/>
          <w:divBdr>
            <w:top w:val="none" w:sz="0" w:space="0" w:color="auto"/>
            <w:left w:val="none" w:sz="0" w:space="0" w:color="auto"/>
            <w:bottom w:val="none" w:sz="0" w:space="0" w:color="auto"/>
            <w:right w:val="none" w:sz="0" w:space="0" w:color="auto"/>
          </w:divBdr>
        </w:div>
        <w:div w:id="675889196">
          <w:marLeft w:val="0"/>
          <w:marRight w:val="0"/>
          <w:marTop w:val="30"/>
          <w:marBottom w:val="30"/>
          <w:divBdr>
            <w:top w:val="none" w:sz="0" w:space="0" w:color="auto"/>
            <w:left w:val="none" w:sz="0" w:space="0" w:color="auto"/>
            <w:bottom w:val="none" w:sz="0" w:space="0" w:color="auto"/>
            <w:right w:val="none" w:sz="0" w:space="0" w:color="auto"/>
          </w:divBdr>
        </w:div>
        <w:div w:id="1811557125">
          <w:marLeft w:val="0"/>
          <w:marRight w:val="0"/>
          <w:marTop w:val="30"/>
          <w:marBottom w:val="30"/>
          <w:divBdr>
            <w:top w:val="none" w:sz="0" w:space="0" w:color="auto"/>
            <w:left w:val="none" w:sz="0" w:space="0" w:color="auto"/>
            <w:bottom w:val="none" w:sz="0" w:space="0" w:color="auto"/>
            <w:right w:val="none" w:sz="0" w:space="0" w:color="auto"/>
          </w:divBdr>
        </w:div>
        <w:div w:id="1719740130">
          <w:marLeft w:val="0"/>
          <w:marRight w:val="0"/>
          <w:marTop w:val="30"/>
          <w:marBottom w:val="30"/>
          <w:divBdr>
            <w:top w:val="none" w:sz="0" w:space="0" w:color="auto"/>
            <w:left w:val="none" w:sz="0" w:space="0" w:color="auto"/>
            <w:bottom w:val="none" w:sz="0" w:space="0" w:color="auto"/>
            <w:right w:val="none" w:sz="0" w:space="0" w:color="auto"/>
          </w:divBdr>
        </w:div>
        <w:div w:id="1051148272">
          <w:marLeft w:val="0"/>
          <w:marRight w:val="0"/>
          <w:marTop w:val="30"/>
          <w:marBottom w:val="30"/>
          <w:divBdr>
            <w:top w:val="none" w:sz="0" w:space="0" w:color="auto"/>
            <w:left w:val="none" w:sz="0" w:space="0" w:color="auto"/>
            <w:bottom w:val="none" w:sz="0" w:space="0" w:color="auto"/>
            <w:right w:val="none" w:sz="0" w:space="0" w:color="auto"/>
          </w:divBdr>
        </w:div>
        <w:div w:id="5447935">
          <w:marLeft w:val="0"/>
          <w:marRight w:val="0"/>
          <w:marTop w:val="30"/>
          <w:marBottom w:val="30"/>
          <w:divBdr>
            <w:top w:val="none" w:sz="0" w:space="0" w:color="auto"/>
            <w:left w:val="none" w:sz="0" w:space="0" w:color="auto"/>
            <w:bottom w:val="none" w:sz="0" w:space="0" w:color="auto"/>
            <w:right w:val="none" w:sz="0" w:space="0" w:color="auto"/>
          </w:divBdr>
        </w:div>
        <w:div w:id="1912233483">
          <w:marLeft w:val="0"/>
          <w:marRight w:val="0"/>
          <w:marTop w:val="30"/>
          <w:marBottom w:val="30"/>
          <w:divBdr>
            <w:top w:val="none" w:sz="0" w:space="0" w:color="auto"/>
            <w:left w:val="none" w:sz="0" w:space="0" w:color="auto"/>
            <w:bottom w:val="none" w:sz="0" w:space="0" w:color="auto"/>
            <w:right w:val="none" w:sz="0" w:space="0" w:color="auto"/>
          </w:divBdr>
        </w:div>
        <w:div w:id="2116947634">
          <w:marLeft w:val="0"/>
          <w:marRight w:val="0"/>
          <w:marTop w:val="30"/>
          <w:marBottom w:val="30"/>
          <w:divBdr>
            <w:top w:val="none" w:sz="0" w:space="0" w:color="auto"/>
            <w:left w:val="none" w:sz="0" w:space="0" w:color="auto"/>
            <w:bottom w:val="none" w:sz="0" w:space="0" w:color="auto"/>
            <w:right w:val="none" w:sz="0" w:space="0" w:color="auto"/>
          </w:divBdr>
        </w:div>
        <w:div w:id="1564024030">
          <w:marLeft w:val="0"/>
          <w:marRight w:val="0"/>
          <w:marTop w:val="30"/>
          <w:marBottom w:val="30"/>
          <w:divBdr>
            <w:top w:val="none" w:sz="0" w:space="0" w:color="auto"/>
            <w:left w:val="none" w:sz="0" w:space="0" w:color="auto"/>
            <w:bottom w:val="none" w:sz="0" w:space="0" w:color="auto"/>
            <w:right w:val="none" w:sz="0" w:space="0" w:color="auto"/>
          </w:divBdr>
        </w:div>
        <w:div w:id="2030764037">
          <w:marLeft w:val="0"/>
          <w:marRight w:val="0"/>
          <w:marTop w:val="30"/>
          <w:marBottom w:val="30"/>
          <w:divBdr>
            <w:top w:val="none" w:sz="0" w:space="0" w:color="auto"/>
            <w:left w:val="none" w:sz="0" w:space="0" w:color="auto"/>
            <w:bottom w:val="none" w:sz="0" w:space="0" w:color="auto"/>
            <w:right w:val="none" w:sz="0" w:space="0" w:color="auto"/>
          </w:divBdr>
        </w:div>
        <w:div w:id="1452631807">
          <w:marLeft w:val="0"/>
          <w:marRight w:val="0"/>
          <w:marTop w:val="30"/>
          <w:marBottom w:val="30"/>
          <w:divBdr>
            <w:top w:val="none" w:sz="0" w:space="0" w:color="auto"/>
            <w:left w:val="none" w:sz="0" w:space="0" w:color="auto"/>
            <w:bottom w:val="none" w:sz="0" w:space="0" w:color="auto"/>
            <w:right w:val="none" w:sz="0" w:space="0" w:color="auto"/>
          </w:divBdr>
        </w:div>
        <w:div w:id="1881086554">
          <w:marLeft w:val="0"/>
          <w:marRight w:val="0"/>
          <w:marTop w:val="30"/>
          <w:marBottom w:val="30"/>
          <w:divBdr>
            <w:top w:val="none" w:sz="0" w:space="0" w:color="auto"/>
            <w:left w:val="none" w:sz="0" w:space="0" w:color="auto"/>
            <w:bottom w:val="none" w:sz="0" w:space="0" w:color="auto"/>
            <w:right w:val="none" w:sz="0" w:space="0" w:color="auto"/>
          </w:divBdr>
        </w:div>
        <w:div w:id="217673735">
          <w:marLeft w:val="0"/>
          <w:marRight w:val="0"/>
          <w:marTop w:val="30"/>
          <w:marBottom w:val="30"/>
          <w:divBdr>
            <w:top w:val="none" w:sz="0" w:space="0" w:color="auto"/>
            <w:left w:val="none" w:sz="0" w:space="0" w:color="auto"/>
            <w:bottom w:val="none" w:sz="0" w:space="0" w:color="auto"/>
            <w:right w:val="none" w:sz="0" w:space="0" w:color="auto"/>
          </w:divBdr>
        </w:div>
        <w:div w:id="1706173200">
          <w:marLeft w:val="0"/>
          <w:marRight w:val="0"/>
          <w:marTop w:val="30"/>
          <w:marBottom w:val="30"/>
          <w:divBdr>
            <w:top w:val="none" w:sz="0" w:space="0" w:color="auto"/>
            <w:left w:val="none" w:sz="0" w:space="0" w:color="auto"/>
            <w:bottom w:val="none" w:sz="0" w:space="0" w:color="auto"/>
            <w:right w:val="none" w:sz="0" w:space="0" w:color="auto"/>
          </w:divBdr>
        </w:div>
        <w:div w:id="850219462">
          <w:marLeft w:val="0"/>
          <w:marRight w:val="0"/>
          <w:marTop w:val="30"/>
          <w:marBottom w:val="30"/>
          <w:divBdr>
            <w:top w:val="none" w:sz="0" w:space="0" w:color="auto"/>
            <w:left w:val="none" w:sz="0" w:space="0" w:color="auto"/>
            <w:bottom w:val="none" w:sz="0" w:space="0" w:color="auto"/>
            <w:right w:val="none" w:sz="0" w:space="0" w:color="auto"/>
          </w:divBdr>
        </w:div>
        <w:div w:id="1145929636">
          <w:marLeft w:val="0"/>
          <w:marRight w:val="0"/>
          <w:marTop w:val="30"/>
          <w:marBottom w:val="30"/>
          <w:divBdr>
            <w:top w:val="none" w:sz="0" w:space="0" w:color="auto"/>
            <w:left w:val="none" w:sz="0" w:space="0" w:color="auto"/>
            <w:bottom w:val="none" w:sz="0" w:space="0" w:color="auto"/>
            <w:right w:val="none" w:sz="0" w:space="0" w:color="auto"/>
          </w:divBdr>
        </w:div>
        <w:div w:id="1718240419">
          <w:marLeft w:val="0"/>
          <w:marRight w:val="0"/>
          <w:marTop w:val="30"/>
          <w:marBottom w:val="30"/>
          <w:divBdr>
            <w:top w:val="none" w:sz="0" w:space="0" w:color="auto"/>
            <w:left w:val="none" w:sz="0" w:space="0" w:color="auto"/>
            <w:bottom w:val="none" w:sz="0" w:space="0" w:color="auto"/>
            <w:right w:val="none" w:sz="0" w:space="0" w:color="auto"/>
          </w:divBdr>
        </w:div>
        <w:div w:id="785462573">
          <w:marLeft w:val="0"/>
          <w:marRight w:val="0"/>
          <w:marTop w:val="30"/>
          <w:marBottom w:val="30"/>
          <w:divBdr>
            <w:top w:val="none" w:sz="0" w:space="0" w:color="auto"/>
            <w:left w:val="none" w:sz="0" w:space="0" w:color="auto"/>
            <w:bottom w:val="none" w:sz="0" w:space="0" w:color="auto"/>
            <w:right w:val="none" w:sz="0" w:space="0" w:color="auto"/>
          </w:divBdr>
        </w:div>
        <w:div w:id="134640607">
          <w:marLeft w:val="0"/>
          <w:marRight w:val="0"/>
          <w:marTop w:val="30"/>
          <w:marBottom w:val="30"/>
          <w:divBdr>
            <w:top w:val="none" w:sz="0" w:space="0" w:color="auto"/>
            <w:left w:val="none" w:sz="0" w:space="0" w:color="auto"/>
            <w:bottom w:val="none" w:sz="0" w:space="0" w:color="auto"/>
            <w:right w:val="none" w:sz="0" w:space="0" w:color="auto"/>
          </w:divBdr>
        </w:div>
        <w:div w:id="1351488264">
          <w:marLeft w:val="0"/>
          <w:marRight w:val="0"/>
          <w:marTop w:val="30"/>
          <w:marBottom w:val="30"/>
          <w:divBdr>
            <w:top w:val="none" w:sz="0" w:space="0" w:color="auto"/>
            <w:left w:val="none" w:sz="0" w:space="0" w:color="auto"/>
            <w:bottom w:val="none" w:sz="0" w:space="0" w:color="auto"/>
            <w:right w:val="none" w:sz="0" w:space="0" w:color="auto"/>
          </w:divBdr>
        </w:div>
        <w:div w:id="721905757">
          <w:marLeft w:val="0"/>
          <w:marRight w:val="0"/>
          <w:marTop w:val="30"/>
          <w:marBottom w:val="30"/>
          <w:divBdr>
            <w:top w:val="none" w:sz="0" w:space="0" w:color="auto"/>
            <w:left w:val="none" w:sz="0" w:space="0" w:color="auto"/>
            <w:bottom w:val="none" w:sz="0" w:space="0" w:color="auto"/>
            <w:right w:val="none" w:sz="0" w:space="0" w:color="auto"/>
          </w:divBdr>
        </w:div>
        <w:div w:id="1839270736">
          <w:marLeft w:val="0"/>
          <w:marRight w:val="0"/>
          <w:marTop w:val="30"/>
          <w:marBottom w:val="30"/>
          <w:divBdr>
            <w:top w:val="none" w:sz="0" w:space="0" w:color="auto"/>
            <w:left w:val="none" w:sz="0" w:space="0" w:color="auto"/>
            <w:bottom w:val="none" w:sz="0" w:space="0" w:color="auto"/>
            <w:right w:val="none" w:sz="0" w:space="0" w:color="auto"/>
          </w:divBdr>
        </w:div>
        <w:div w:id="15622285">
          <w:marLeft w:val="0"/>
          <w:marRight w:val="0"/>
          <w:marTop w:val="30"/>
          <w:marBottom w:val="30"/>
          <w:divBdr>
            <w:top w:val="none" w:sz="0" w:space="0" w:color="auto"/>
            <w:left w:val="none" w:sz="0" w:space="0" w:color="auto"/>
            <w:bottom w:val="none" w:sz="0" w:space="0" w:color="auto"/>
            <w:right w:val="none" w:sz="0" w:space="0" w:color="auto"/>
          </w:divBdr>
        </w:div>
        <w:div w:id="360937622">
          <w:marLeft w:val="0"/>
          <w:marRight w:val="0"/>
          <w:marTop w:val="30"/>
          <w:marBottom w:val="30"/>
          <w:divBdr>
            <w:top w:val="none" w:sz="0" w:space="0" w:color="auto"/>
            <w:left w:val="none" w:sz="0" w:space="0" w:color="auto"/>
            <w:bottom w:val="none" w:sz="0" w:space="0" w:color="auto"/>
            <w:right w:val="none" w:sz="0" w:space="0" w:color="auto"/>
          </w:divBdr>
        </w:div>
        <w:div w:id="1017151144">
          <w:marLeft w:val="0"/>
          <w:marRight w:val="0"/>
          <w:marTop w:val="30"/>
          <w:marBottom w:val="30"/>
          <w:divBdr>
            <w:top w:val="none" w:sz="0" w:space="0" w:color="auto"/>
            <w:left w:val="none" w:sz="0" w:space="0" w:color="auto"/>
            <w:bottom w:val="none" w:sz="0" w:space="0" w:color="auto"/>
            <w:right w:val="none" w:sz="0" w:space="0" w:color="auto"/>
          </w:divBdr>
        </w:div>
        <w:div w:id="618224209">
          <w:marLeft w:val="0"/>
          <w:marRight w:val="0"/>
          <w:marTop w:val="30"/>
          <w:marBottom w:val="30"/>
          <w:divBdr>
            <w:top w:val="none" w:sz="0" w:space="0" w:color="auto"/>
            <w:left w:val="none" w:sz="0" w:space="0" w:color="auto"/>
            <w:bottom w:val="none" w:sz="0" w:space="0" w:color="auto"/>
            <w:right w:val="none" w:sz="0" w:space="0" w:color="auto"/>
          </w:divBdr>
        </w:div>
        <w:div w:id="1828133914">
          <w:marLeft w:val="0"/>
          <w:marRight w:val="0"/>
          <w:marTop w:val="30"/>
          <w:marBottom w:val="30"/>
          <w:divBdr>
            <w:top w:val="none" w:sz="0" w:space="0" w:color="auto"/>
            <w:left w:val="none" w:sz="0" w:space="0" w:color="auto"/>
            <w:bottom w:val="none" w:sz="0" w:space="0" w:color="auto"/>
            <w:right w:val="none" w:sz="0" w:space="0" w:color="auto"/>
          </w:divBdr>
        </w:div>
        <w:div w:id="726421612">
          <w:marLeft w:val="0"/>
          <w:marRight w:val="0"/>
          <w:marTop w:val="30"/>
          <w:marBottom w:val="30"/>
          <w:divBdr>
            <w:top w:val="none" w:sz="0" w:space="0" w:color="auto"/>
            <w:left w:val="none" w:sz="0" w:space="0" w:color="auto"/>
            <w:bottom w:val="none" w:sz="0" w:space="0" w:color="auto"/>
            <w:right w:val="none" w:sz="0" w:space="0" w:color="auto"/>
          </w:divBdr>
        </w:div>
        <w:div w:id="1810438618">
          <w:marLeft w:val="0"/>
          <w:marRight w:val="0"/>
          <w:marTop w:val="30"/>
          <w:marBottom w:val="30"/>
          <w:divBdr>
            <w:top w:val="none" w:sz="0" w:space="0" w:color="auto"/>
            <w:left w:val="none" w:sz="0" w:space="0" w:color="auto"/>
            <w:bottom w:val="none" w:sz="0" w:space="0" w:color="auto"/>
            <w:right w:val="none" w:sz="0" w:space="0" w:color="auto"/>
          </w:divBdr>
        </w:div>
        <w:div w:id="1228683488">
          <w:marLeft w:val="0"/>
          <w:marRight w:val="0"/>
          <w:marTop w:val="30"/>
          <w:marBottom w:val="30"/>
          <w:divBdr>
            <w:top w:val="none" w:sz="0" w:space="0" w:color="auto"/>
            <w:left w:val="none" w:sz="0" w:space="0" w:color="auto"/>
            <w:bottom w:val="none" w:sz="0" w:space="0" w:color="auto"/>
            <w:right w:val="none" w:sz="0" w:space="0" w:color="auto"/>
          </w:divBdr>
        </w:div>
        <w:div w:id="1874999885">
          <w:marLeft w:val="0"/>
          <w:marRight w:val="0"/>
          <w:marTop w:val="30"/>
          <w:marBottom w:val="30"/>
          <w:divBdr>
            <w:top w:val="none" w:sz="0" w:space="0" w:color="auto"/>
            <w:left w:val="none" w:sz="0" w:space="0" w:color="auto"/>
            <w:bottom w:val="none" w:sz="0" w:space="0" w:color="auto"/>
            <w:right w:val="none" w:sz="0" w:space="0" w:color="auto"/>
          </w:divBdr>
        </w:div>
        <w:div w:id="604462344">
          <w:marLeft w:val="0"/>
          <w:marRight w:val="0"/>
          <w:marTop w:val="30"/>
          <w:marBottom w:val="30"/>
          <w:divBdr>
            <w:top w:val="none" w:sz="0" w:space="0" w:color="auto"/>
            <w:left w:val="none" w:sz="0" w:space="0" w:color="auto"/>
            <w:bottom w:val="none" w:sz="0" w:space="0" w:color="auto"/>
            <w:right w:val="none" w:sz="0" w:space="0" w:color="auto"/>
          </w:divBdr>
        </w:div>
        <w:div w:id="786506087">
          <w:marLeft w:val="0"/>
          <w:marRight w:val="0"/>
          <w:marTop w:val="30"/>
          <w:marBottom w:val="30"/>
          <w:divBdr>
            <w:top w:val="none" w:sz="0" w:space="0" w:color="auto"/>
            <w:left w:val="none" w:sz="0" w:space="0" w:color="auto"/>
            <w:bottom w:val="none" w:sz="0" w:space="0" w:color="auto"/>
            <w:right w:val="none" w:sz="0" w:space="0" w:color="auto"/>
          </w:divBdr>
        </w:div>
        <w:div w:id="292685173">
          <w:marLeft w:val="0"/>
          <w:marRight w:val="0"/>
          <w:marTop w:val="30"/>
          <w:marBottom w:val="30"/>
          <w:divBdr>
            <w:top w:val="none" w:sz="0" w:space="0" w:color="auto"/>
            <w:left w:val="none" w:sz="0" w:space="0" w:color="auto"/>
            <w:bottom w:val="none" w:sz="0" w:space="0" w:color="auto"/>
            <w:right w:val="none" w:sz="0" w:space="0" w:color="auto"/>
          </w:divBdr>
        </w:div>
        <w:div w:id="1390112942">
          <w:marLeft w:val="0"/>
          <w:marRight w:val="0"/>
          <w:marTop w:val="30"/>
          <w:marBottom w:val="30"/>
          <w:divBdr>
            <w:top w:val="none" w:sz="0" w:space="0" w:color="auto"/>
            <w:left w:val="none" w:sz="0" w:space="0" w:color="auto"/>
            <w:bottom w:val="none" w:sz="0" w:space="0" w:color="auto"/>
            <w:right w:val="none" w:sz="0" w:space="0" w:color="auto"/>
          </w:divBdr>
        </w:div>
        <w:div w:id="1846433156">
          <w:marLeft w:val="0"/>
          <w:marRight w:val="0"/>
          <w:marTop w:val="30"/>
          <w:marBottom w:val="30"/>
          <w:divBdr>
            <w:top w:val="none" w:sz="0" w:space="0" w:color="auto"/>
            <w:left w:val="none" w:sz="0" w:space="0" w:color="auto"/>
            <w:bottom w:val="none" w:sz="0" w:space="0" w:color="auto"/>
            <w:right w:val="none" w:sz="0" w:space="0" w:color="auto"/>
          </w:divBdr>
        </w:div>
        <w:div w:id="1438480981">
          <w:marLeft w:val="0"/>
          <w:marRight w:val="0"/>
          <w:marTop w:val="30"/>
          <w:marBottom w:val="30"/>
          <w:divBdr>
            <w:top w:val="none" w:sz="0" w:space="0" w:color="auto"/>
            <w:left w:val="none" w:sz="0" w:space="0" w:color="auto"/>
            <w:bottom w:val="none" w:sz="0" w:space="0" w:color="auto"/>
            <w:right w:val="none" w:sz="0" w:space="0" w:color="auto"/>
          </w:divBdr>
        </w:div>
        <w:div w:id="1109856763">
          <w:marLeft w:val="0"/>
          <w:marRight w:val="0"/>
          <w:marTop w:val="30"/>
          <w:marBottom w:val="30"/>
          <w:divBdr>
            <w:top w:val="none" w:sz="0" w:space="0" w:color="auto"/>
            <w:left w:val="none" w:sz="0" w:space="0" w:color="auto"/>
            <w:bottom w:val="none" w:sz="0" w:space="0" w:color="auto"/>
            <w:right w:val="none" w:sz="0" w:space="0" w:color="auto"/>
          </w:divBdr>
        </w:div>
        <w:div w:id="1577587807">
          <w:marLeft w:val="0"/>
          <w:marRight w:val="0"/>
          <w:marTop w:val="30"/>
          <w:marBottom w:val="30"/>
          <w:divBdr>
            <w:top w:val="none" w:sz="0" w:space="0" w:color="auto"/>
            <w:left w:val="none" w:sz="0" w:space="0" w:color="auto"/>
            <w:bottom w:val="none" w:sz="0" w:space="0" w:color="auto"/>
            <w:right w:val="none" w:sz="0" w:space="0" w:color="auto"/>
          </w:divBdr>
        </w:div>
        <w:div w:id="311104708">
          <w:marLeft w:val="0"/>
          <w:marRight w:val="0"/>
          <w:marTop w:val="30"/>
          <w:marBottom w:val="30"/>
          <w:divBdr>
            <w:top w:val="none" w:sz="0" w:space="0" w:color="auto"/>
            <w:left w:val="none" w:sz="0" w:space="0" w:color="auto"/>
            <w:bottom w:val="none" w:sz="0" w:space="0" w:color="auto"/>
            <w:right w:val="none" w:sz="0" w:space="0" w:color="auto"/>
          </w:divBdr>
        </w:div>
        <w:div w:id="617415978">
          <w:marLeft w:val="0"/>
          <w:marRight w:val="0"/>
          <w:marTop w:val="30"/>
          <w:marBottom w:val="30"/>
          <w:divBdr>
            <w:top w:val="none" w:sz="0" w:space="0" w:color="auto"/>
            <w:left w:val="none" w:sz="0" w:space="0" w:color="auto"/>
            <w:bottom w:val="none" w:sz="0" w:space="0" w:color="auto"/>
            <w:right w:val="none" w:sz="0" w:space="0" w:color="auto"/>
          </w:divBdr>
        </w:div>
        <w:div w:id="438719695">
          <w:marLeft w:val="0"/>
          <w:marRight w:val="0"/>
          <w:marTop w:val="30"/>
          <w:marBottom w:val="30"/>
          <w:divBdr>
            <w:top w:val="none" w:sz="0" w:space="0" w:color="auto"/>
            <w:left w:val="none" w:sz="0" w:space="0" w:color="auto"/>
            <w:bottom w:val="none" w:sz="0" w:space="0" w:color="auto"/>
            <w:right w:val="none" w:sz="0" w:space="0" w:color="auto"/>
          </w:divBdr>
        </w:div>
        <w:div w:id="804548187">
          <w:marLeft w:val="0"/>
          <w:marRight w:val="0"/>
          <w:marTop w:val="30"/>
          <w:marBottom w:val="30"/>
          <w:divBdr>
            <w:top w:val="none" w:sz="0" w:space="0" w:color="auto"/>
            <w:left w:val="none" w:sz="0" w:space="0" w:color="auto"/>
            <w:bottom w:val="none" w:sz="0" w:space="0" w:color="auto"/>
            <w:right w:val="none" w:sz="0" w:space="0" w:color="auto"/>
          </w:divBdr>
        </w:div>
        <w:div w:id="1042511234">
          <w:marLeft w:val="0"/>
          <w:marRight w:val="0"/>
          <w:marTop w:val="30"/>
          <w:marBottom w:val="30"/>
          <w:divBdr>
            <w:top w:val="none" w:sz="0" w:space="0" w:color="auto"/>
            <w:left w:val="none" w:sz="0" w:space="0" w:color="auto"/>
            <w:bottom w:val="none" w:sz="0" w:space="0" w:color="auto"/>
            <w:right w:val="none" w:sz="0" w:space="0" w:color="auto"/>
          </w:divBdr>
        </w:div>
        <w:div w:id="380833132">
          <w:marLeft w:val="0"/>
          <w:marRight w:val="0"/>
          <w:marTop w:val="0"/>
          <w:marBottom w:val="200"/>
          <w:divBdr>
            <w:top w:val="none" w:sz="0" w:space="0" w:color="auto"/>
            <w:left w:val="none" w:sz="0" w:space="0" w:color="auto"/>
            <w:bottom w:val="none" w:sz="0" w:space="0" w:color="auto"/>
            <w:right w:val="none" w:sz="0" w:space="0" w:color="auto"/>
          </w:divBdr>
        </w:div>
        <w:div w:id="1870797424">
          <w:marLeft w:val="0"/>
          <w:marRight w:val="0"/>
          <w:marTop w:val="30"/>
          <w:marBottom w:val="30"/>
          <w:divBdr>
            <w:top w:val="none" w:sz="0" w:space="0" w:color="auto"/>
            <w:left w:val="none" w:sz="0" w:space="0" w:color="auto"/>
            <w:bottom w:val="none" w:sz="0" w:space="0" w:color="auto"/>
            <w:right w:val="none" w:sz="0" w:space="0" w:color="auto"/>
          </w:divBdr>
        </w:div>
        <w:div w:id="1512646452">
          <w:marLeft w:val="0"/>
          <w:marRight w:val="0"/>
          <w:marTop w:val="30"/>
          <w:marBottom w:val="30"/>
          <w:divBdr>
            <w:top w:val="none" w:sz="0" w:space="0" w:color="auto"/>
            <w:left w:val="none" w:sz="0" w:space="0" w:color="auto"/>
            <w:bottom w:val="none" w:sz="0" w:space="0" w:color="auto"/>
            <w:right w:val="none" w:sz="0" w:space="0" w:color="auto"/>
          </w:divBdr>
        </w:div>
        <w:div w:id="213470054">
          <w:marLeft w:val="0"/>
          <w:marRight w:val="0"/>
          <w:marTop w:val="30"/>
          <w:marBottom w:val="30"/>
          <w:divBdr>
            <w:top w:val="none" w:sz="0" w:space="0" w:color="auto"/>
            <w:left w:val="none" w:sz="0" w:space="0" w:color="auto"/>
            <w:bottom w:val="none" w:sz="0" w:space="0" w:color="auto"/>
            <w:right w:val="none" w:sz="0" w:space="0" w:color="auto"/>
          </w:divBdr>
        </w:div>
        <w:div w:id="406656106">
          <w:marLeft w:val="0"/>
          <w:marRight w:val="0"/>
          <w:marTop w:val="30"/>
          <w:marBottom w:val="30"/>
          <w:divBdr>
            <w:top w:val="none" w:sz="0" w:space="0" w:color="auto"/>
            <w:left w:val="none" w:sz="0" w:space="0" w:color="auto"/>
            <w:bottom w:val="none" w:sz="0" w:space="0" w:color="auto"/>
            <w:right w:val="none" w:sz="0" w:space="0" w:color="auto"/>
          </w:divBdr>
        </w:div>
        <w:div w:id="1111433084">
          <w:marLeft w:val="0"/>
          <w:marRight w:val="0"/>
          <w:marTop w:val="30"/>
          <w:marBottom w:val="30"/>
          <w:divBdr>
            <w:top w:val="none" w:sz="0" w:space="0" w:color="auto"/>
            <w:left w:val="none" w:sz="0" w:space="0" w:color="auto"/>
            <w:bottom w:val="none" w:sz="0" w:space="0" w:color="auto"/>
            <w:right w:val="none" w:sz="0" w:space="0" w:color="auto"/>
          </w:divBdr>
        </w:div>
        <w:div w:id="1569532322">
          <w:marLeft w:val="0"/>
          <w:marRight w:val="0"/>
          <w:marTop w:val="30"/>
          <w:marBottom w:val="30"/>
          <w:divBdr>
            <w:top w:val="none" w:sz="0" w:space="0" w:color="auto"/>
            <w:left w:val="none" w:sz="0" w:space="0" w:color="auto"/>
            <w:bottom w:val="none" w:sz="0" w:space="0" w:color="auto"/>
            <w:right w:val="none" w:sz="0" w:space="0" w:color="auto"/>
          </w:divBdr>
        </w:div>
        <w:div w:id="1232736497">
          <w:marLeft w:val="0"/>
          <w:marRight w:val="0"/>
          <w:marTop w:val="30"/>
          <w:marBottom w:val="30"/>
          <w:divBdr>
            <w:top w:val="none" w:sz="0" w:space="0" w:color="auto"/>
            <w:left w:val="none" w:sz="0" w:space="0" w:color="auto"/>
            <w:bottom w:val="none" w:sz="0" w:space="0" w:color="auto"/>
            <w:right w:val="none" w:sz="0" w:space="0" w:color="auto"/>
          </w:divBdr>
        </w:div>
        <w:div w:id="2038650677">
          <w:marLeft w:val="0"/>
          <w:marRight w:val="0"/>
          <w:marTop w:val="30"/>
          <w:marBottom w:val="30"/>
          <w:divBdr>
            <w:top w:val="none" w:sz="0" w:space="0" w:color="auto"/>
            <w:left w:val="none" w:sz="0" w:space="0" w:color="auto"/>
            <w:bottom w:val="none" w:sz="0" w:space="0" w:color="auto"/>
            <w:right w:val="none" w:sz="0" w:space="0" w:color="auto"/>
          </w:divBdr>
        </w:div>
        <w:div w:id="944264030">
          <w:marLeft w:val="0"/>
          <w:marRight w:val="0"/>
          <w:marTop w:val="30"/>
          <w:marBottom w:val="30"/>
          <w:divBdr>
            <w:top w:val="none" w:sz="0" w:space="0" w:color="auto"/>
            <w:left w:val="none" w:sz="0" w:space="0" w:color="auto"/>
            <w:bottom w:val="none" w:sz="0" w:space="0" w:color="auto"/>
            <w:right w:val="none" w:sz="0" w:space="0" w:color="auto"/>
          </w:divBdr>
        </w:div>
        <w:div w:id="1441221292">
          <w:marLeft w:val="0"/>
          <w:marRight w:val="0"/>
          <w:marTop w:val="30"/>
          <w:marBottom w:val="30"/>
          <w:divBdr>
            <w:top w:val="none" w:sz="0" w:space="0" w:color="auto"/>
            <w:left w:val="none" w:sz="0" w:space="0" w:color="auto"/>
            <w:bottom w:val="none" w:sz="0" w:space="0" w:color="auto"/>
            <w:right w:val="none" w:sz="0" w:space="0" w:color="auto"/>
          </w:divBdr>
        </w:div>
        <w:div w:id="1491403672">
          <w:marLeft w:val="0"/>
          <w:marRight w:val="0"/>
          <w:marTop w:val="30"/>
          <w:marBottom w:val="30"/>
          <w:divBdr>
            <w:top w:val="none" w:sz="0" w:space="0" w:color="auto"/>
            <w:left w:val="none" w:sz="0" w:space="0" w:color="auto"/>
            <w:bottom w:val="none" w:sz="0" w:space="0" w:color="auto"/>
            <w:right w:val="none" w:sz="0" w:space="0" w:color="auto"/>
          </w:divBdr>
        </w:div>
        <w:div w:id="1686979418">
          <w:marLeft w:val="0"/>
          <w:marRight w:val="0"/>
          <w:marTop w:val="30"/>
          <w:marBottom w:val="30"/>
          <w:divBdr>
            <w:top w:val="none" w:sz="0" w:space="0" w:color="auto"/>
            <w:left w:val="none" w:sz="0" w:space="0" w:color="auto"/>
            <w:bottom w:val="none" w:sz="0" w:space="0" w:color="auto"/>
            <w:right w:val="none" w:sz="0" w:space="0" w:color="auto"/>
          </w:divBdr>
        </w:div>
        <w:div w:id="1693220666">
          <w:marLeft w:val="0"/>
          <w:marRight w:val="0"/>
          <w:marTop w:val="30"/>
          <w:marBottom w:val="30"/>
          <w:divBdr>
            <w:top w:val="none" w:sz="0" w:space="0" w:color="auto"/>
            <w:left w:val="none" w:sz="0" w:space="0" w:color="auto"/>
            <w:bottom w:val="none" w:sz="0" w:space="0" w:color="auto"/>
            <w:right w:val="none" w:sz="0" w:space="0" w:color="auto"/>
          </w:divBdr>
        </w:div>
        <w:div w:id="181211380">
          <w:marLeft w:val="0"/>
          <w:marRight w:val="0"/>
          <w:marTop w:val="30"/>
          <w:marBottom w:val="30"/>
          <w:divBdr>
            <w:top w:val="none" w:sz="0" w:space="0" w:color="auto"/>
            <w:left w:val="none" w:sz="0" w:space="0" w:color="auto"/>
            <w:bottom w:val="none" w:sz="0" w:space="0" w:color="auto"/>
            <w:right w:val="none" w:sz="0" w:space="0" w:color="auto"/>
          </w:divBdr>
        </w:div>
        <w:div w:id="1577275714">
          <w:marLeft w:val="0"/>
          <w:marRight w:val="0"/>
          <w:marTop w:val="30"/>
          <w:marBottom w:val="30"/>
          <w:divBdr>
            <w:top w:val="none" w:sz="0" w:space="0" w:color="auto"/>
            <w:left w:val="none" w:sz="0" w:space="0" w:color="auto"/>
            <w:bottom w:val="none" w:sz="0" w:space="0" w:color="auto"/>
            <w:right w:val="none" w:sz="0" w:space="0" w:color="auto"/>
          </w:divBdr>
        </w:div>
        <w:div w:id="1677414907">
          <w:marLeft w:val="0"/>
          <w:marRight w:val="0"/>
          <w:marTop w:val="30"/>
          <w:marBottom w:val="30"/>
          <w:divBdr>
            <w:top w:val="none" w:sz="0" w:space="0" w:color="auto"/>
            <w:left w:val="none" w:sz="0" w:space="0" w:color="auto"/>
            <w:bottom w:val="none" w:sz="0" w:space="0" w:color="auto"/>
            <w:right w:val="none" w:sz="0" w:space="0" w:color="auto"/>
          </w:divBdr>
        </w:div>
        <w:div w:id="447700478">
          <w:marLeft w:val="0"/>
          <w:marRight w:val="0"/>
          <w:marTop w:val="30"/>
          <w:marBottom w:val="30"/>
          <w:divBdr>
            <w:top w:val="none" w:sz="0" w:space="0" w:color="auto"/>
            <w:left w:val="none" w:sz="0" w:space="0" w:color="auto"/>
            <w:bottom w:val="none" w:sz="0" w:space="0" w:color="auto"/>
            <w:right w:val="none" w:sz="0" w:space="0" w:color="auto"/>
          </w:divBdr>
        </w:div>
        <w:div w:id="29301624">
          <w:marLeft w:val="0"/>
          <w:marRight w:val="0"/>
          <w:marTop w:val="30"/>
          <w:marBottom w:val="30"/>
          <w:divBdr>
            <w:top w:val="none" w:sz="0" w:space="0" w:color="auto"/>
            <w:left w:val="none" w:sz="0" w:space="0" w:color="auto"/>
            <w:bottom w:val="none" w:sz="0" w:space="0" w:color="auto"/>
            <w:right w:val="none" w:sz="0" w:space="0" w:color="auto"/>
          </w:divBdr>
        </w:div>
        <w:div w:id="1407068822">
          <w:marLeft w:val="0"/>
          <w:marRight w:val="0"/>
          <w:marTop w:val="30"/>
          <w:marBottom w:val="30"/>
          <w:divBdr>
            <w:top w:val="none" w:sz="0" w:space="0" w:color="auto"/>
            <w:left w:val="none" w:sz="0" w:space="0" w:color="auto"/>
            <w:bottom w:val="none" w:sz="0" w:space="0" w:color="auto"/>
            <w:right w:val="none" w:sz="0" w:space="0" w:color="auto"/>
          </w:divBdr>
        </w:div>
        <w:div w:id="1126238207">
          <w:marLeft w:val="0"/>
          <w:marRight w:val="0"/>
          <w:marTop w:val="30"/>
          <w:marBottom w:val="30"/>
          <w:divBdr>
            <w:top w:val="none" w:sz="0" w:space="0" w:color="auto"/>
            <w:left w:val="none" w:sz="0" w:space="0" w:color="auto"/>
            <w:bottom w:val="none" w:sz="0" w:space="0" w:color="auto"/>
            <w:right w:val="none" w:sz="0" w:space="0" w:color="auto"/>
          </w:divBdr>
        </w:div>
        <w:div w:id="1102412517">
          <w:marLeft w:val="0"/>
          <w:marRight w:val="0"/>
          <w:marTop w:val="30"/>
          <w:marBottom w:val="30"/>
          <w:divBdr>
            <w:top w:val="none" w:sz="0" w:space="0" w:color="auto"/>
            <w:left w:val="none" w:sz="0" w:space="0" w:color="auto"/>
            <w:bottom w:val="none" w:sz="0" w:space="0" w:color="auto"/>
            <w:right w:val="none" w:sz="0" w:space="0" w:color="auto"/>
          </w:divBdr>
        </w:div>
        <w:div w:id="1355570010">
          <w:marLeft w:val="0"/>
          <w:marRight w:val="0"/>
          <w:marTop w:val="30"/>
          <w:marBottom w:val="30"/>
          <w:divBdr>
            <w:top w:val="none" w:sz="0" w:space="0" w:color="auto"/>
            <w:left w:val="none" w:sz="0" w:space="0" w:color="auto"/>
            <w:bottom w:val="none" w:sz="0" w:space="0" w:color="auto"/>
            <w:right w:val="none" w:sz="0" w:space="0" w:color="auto"/>
          </w:divBdr>
        </w:div>
        <w:div w:id="989210274">
          <w:marLeft w:val="0"/>
          <w:marRight w:val="0"/>
          <w:marTop w:val="30"/>
          <w:marBottom w:val="30"/>
          <w:divBdr>
            <w:top w:val="none" w:sz="0" w:space="0" w:color="auto"/>
            <w:left w:val="none" w:sz="0" w:space="0" w:color="auto"/>
            <w:bottom w:val="none" w:sz="0" w:space="0" w:color="auto"/>
            <w:right w:val="none" w:sz="0" w:space="0" w:color="auto"/>
          </w:divBdr>
        </w:div>
        <w:div w:id="927621955">
          <w:marLeft w:val="0"/>
          <w:marRight w:val="0"/>
          <w:marTop w:val="30"/>
          <w:marBottom w:val="30"/>
          <w:divBdr>
            <w:top w:val="none" w:sz="0" w:space="0" w:color="auto"/>
            <w:left w:val="none" w:sz="0" w:space="0" w:color="auto"/>
            <w:bottom w:val="none" w:sz="0" w:space="0" w:color="auto"/>
            <w:right w:val="none" w:sz="0" w:space="0" w:color="auto"/>
          </w:divBdr>
        </w:div>
        <w:div w:id="435440982">
          <w:marLeft w:val="0"/>
          <w:marRight w:val="0"/>
          <w:marTop w:val="30"/>
          <w:marBottom w:val="30"/>
          <w:divBdr>
            <w:top w:val="none" w:sz="0" w:space="0" w:color="auto"/>
            <w:left w:val="none" w:sz="0" w:space="0" w:color="auto"/>
            <w:bottom w:val="none" w:sz="0" w:space="0" w:color="auto"/>
            <w:right w:val="none" w:sz="0" w:space="0" w:color="auto"/>
          </w:divBdr>
        </w:div>
        <w:div w:id="137111244">
          <w:marLeft w:val="0"/>
          <w:marRight w:val="0"/>
          <w:marTop w:val="30"/>
          <w:marBottom w:val="30"/>
          <w:divBdr>
            <w:top w:val="none" w:sz="0" w:space="0" w:color="auto"/>
            <w:left w:val="none" w:sz="0" w:space="0" w:color="auto"/>
            <w:bottom w:val="none" w:sz="0" w:space="0" w:color="auto"/>
            <w:right w:val="none" w:sz="0" w:space="0" w:color="auto"/>
          </w:divBdr>
        </w:div>
        <w:div w:id="36514168">
          <w:marLeft w:val="0"/>
          <w:marRight w:val="0"/>
          <w:marTop w:val="30"/>
          <w:marBottom w:val="30"/>
          <w:divBdr>
            <w:top w:val="none" w:sz="0" w:space="0" w:color="auto"/>
            <w:left w:val="none" w:sz="0" w:space="0" w:color="auto"/>
            <w:bottom w:val="none" w:sz="0" w:space="0" w:color="auto"/>
            <w:right w:val="none" w:sz="0" w:space="0" w:color="auto"/>
          </w:divBdr>
        </w:div>
        <w:div w:id="1821653805">
          <w:marLeft w:val="0"/>
          <w:marRight w:val="0"/>
          <w:marTop w:val="30"/>
          <w:marBottom w:val="30"/>
          <w:divBdr>
            <w:top w:val="none" w:sz="0" w:space="0" w:color="auto"/>
            <w:left w:val="none" w:sz="0" w:space="0" w:color="auto"/>
            <w:bottom w:val="none" w:sz="0" w:space="0" w:color="auto"/>
            <w:right w:val="none" w:sz="0" w:space="0" w:color="auto"/>
          </w:divBdr>
        </w:div>
        <w:div w:id="1244219055">
          <w:marLeft w:val="0"/>
          <w:marRight w:val="0"/>
          <w:marTop w:val="30"/>
          <w:marBottom w:val="30"/>
          <w:divBdr>
            <w:top w:val="none" w:sz="0" w:space="0" w:color="auto"/>
            <w:left w:val="none" w:sz="0" w:space="0" w:color="auto"/>
            <w:bottom w:val="none" w:sz="0" w:space="0" w:color="auto"/>
            <w:right w:val="none" w:sz="0" w:space="0" w:color="auto"/>
          </w:divBdr>
        </w:div>
        <w:div w:id="1140995644">
          <w:marLeft w:val="0"/>
          <w:marRight w:val="0"/>
          <w:marTop w:val="30"/>
          <w:marBottom w:val="30"/>
          <w:divBdr>
            <w:top w:val="none" w:sz="0" w:space="0" w:color="auto"/>
            <w:left w:val="none" w:sz="0" w:space="0" w:color="auto"/>
            <w:bottom w:val="none" w:sz="0" w:space="0" w:color="auto"/>
            <w:right w:val="none" w:sz="0" w:space="0" w:color="auto"/>
          </w:divBdr>
        </w:div>
        <w:div w:id="707951970">
          <w:marLeft w:val="0"/>
          <w:marRight w:val="0"/>
          <w:marTop w:val="30"/>
          <w:marBottom w:val="30"/>
          <w:divBdr>
            <w:top w:val="none" w:sz="0" w:space="0" w:color="auto"/>
            <w:left w:val="none" w:sz="0" w:space="0" w:color="auto"/>
            <w:bottom w:val="none" w:sz="0" w:space="0" w:color="auto"/>
            <w:right w:val="none" w:sz="0" w:space="0" w:color="auto"/>
          </w:divBdr>
        </w:div>
        <w:div w:id="1236237994">
          <w:marLeft w:val="0"/>
          <w:marRight w:val="0"/>
          <w:marTop w:val="30"/>
          <w:marBottom w:val="30"/>
          <w:divBdr>
            <w:top w:val="none" w:sz="0" w:space="0" w:color="auto"/>
            <w:left w:val="none" w:sz="0" w:space="0" w:color="auto"/>
            <w:bottom w:val="none" w:sz="0" w:space="0" w:color="auto"/>
            <w:right w:val="none" w:sz="0" w:space="0" w:color="auto"/>
          </w:divBdr>
        </w:div>
        <w:div w:id="1577007769">
          <w:marLeft w:val="0"/>
          <w:marRight w:val="0"/>
          <w:marTop w:val="30"/>
          <w:marBottom w:val="30"/>
          <w:divBdr>
            <w:top w:val="none" w:sz="0" w:space="0" w:color="auto"/>
            <w:left w:val="none" w:sz="0" w:space="0" w:color="auto"/>
            <w:bottom w:val="none" w:sz="0" w:space="0" w:color="auto"/>
            <w:right w:val="none" w:sz="0" w:space="0" w:color="auto"/>
          </w:divBdr>
        </w:div>
        <w:div w:id="215165924">
          <w:marLeft w:val="0"/>
          <w:marRight w:val="0"/>
          <w:marTop w:val="30"/>
          <w:marBottom w:val="30"/>
          <w:divBdr>
            <w:top w:val="none" w:sz="0" w:space="0" w:color="auto"/>
            <w:left w:val="none" w:sz="0" w:space="0" w:color="auto"/>
            <w:bottom w:val="none" w:sz="0" w:space="0" w:color="auto"/>
            <w:right w:val="none" w:sz="0" w:space="0" w:color="auto"/>
          </w:divBdr>
        </w:div>
        <w:div w:id="1456293128">
          <w:marLeft w:val="0"/>
          <w:marRight w:val="0"/>
          <w:marTop w:val="30"/>
          <w:marBottom w:val="30"/>
          <w:divBdr>
            <w:top w:val="none" w:sz="0" w:space="0" w:color="auto"/>
            <w:left w:val="none" w:sz="0" w:space="0" w:color="auto"/>
            <w:bottom w:val="none" w:sz="0" w:space="0" w:color="auto"/>
            <w:right w:val="none" w:sz="0" w:space="0" w:color="auto"/>
          </w:divBdr>
        </w:div>
        <w:div w:id="1694526796">
          <w:marLeft w:val="0"/>
          <w:marRight w:val="0"/>
          <w:marTop w:val="30"/>
          <w:marBottom w:val="30"/>
          <w:divBdr>
            <w:top w:val="none" w:sz="0" w:space="0" w:color="auto"/>
            <w:left w:val="none" w:sz="0" w:space="0" w:color="auto"/>
            <w:bottom w:val="none" w:sz="0" w:space="0" w:color="auto"/>
            <w:right w:val="none" w:sz="0" w:space="0" w:color="auto"/>
          </w:divBdr>
        </w:div>
        <w:div w:id="478885449">
          <w:marLeft w:val="0"/>
          <w:marRight w:val="0"/>
          <w:marTop w:val="30"/>
          <w:marBottom w:val="30"/>
          <w:divBdr>
            <w:top w:val="none" w:sz="0" w:space="0" w:color="auto"/>
            <w:left w:val="none" w:sz="0" w:space="0" w:color="auto"/>
            <w:bottom w:val="none" w:sz="0" w:space="0" w:color="auto"/>
            <w:right w:val="none" w:sz="0" w:space="0" w:color="auto"/>
          </w:divBdr>
        </w:div>
        <w:div w:id="562757917">
          <w:marLeft w:val="0"/>
          <w:marRight w:val="0"/>
          <w:marTop w:val="30"/>
          <w:marBottom w:val="30"/>
          <w:divBdr>
            <w:top w:val="none" w:sz="0" w:space="0" w:color="auto"/>
            <w:left w:val="none" w:sz="0" w:space="0" w:color="auto"/>
            <w:bottom w:val="none" w:sz="0" w:space="0" w:color="auto"/>
            <w:right w:val="none" w:sz="0" w:space="0" w:color="auto"/>
          </w:divBdr>
        </w:div>
        <w:div w:id="858356129">
          <w:marLeft w:val="0"/>
          <w:marRight w:val="0"/>
          <w:marTop w:val="30"/>
          <w:marBottom w:val="30"/>
          <w:divBdr>
            <w:top w:val="none" w:sz="0" w:space="0" w:color="auto"/>
            <w:left w:val="none" w:sz="0" w:space="0" w:color="auto"/>
            <w:bottom w:val="none" w:sz="0" w:space="0" w:color="auto"/>
            <w:right w:val="none" w:sz="0" w:space="0" w:color="auto"/>
          </w:divBdr>
        </w:div>
        <w:div w:id="1219902030">
          <w:marLeft w:val="0"/>
          <w:marRight w:val="0"/>
          <w:marTop w:val="30"/>
          <w:marBottom w:val="30"/>
          <w:divBdr>
            <w:top w:val="none" w:sz="0" w:space="0" w:color="auto"/>
            <w:left w:val="none" w:sz="0" w:space="0" w:color="auto"/>
            <w:bottom w:val="none" w:sz="0" w:space="0" w:color="auto"/>
            <w:right w:val="none" w:sz="0" w:space="0" w:color="auto"/>
          </w:divBdr>
        </w:div>
        <w:div w:id="1811749396">
          <w:marLeft w:val="0"/>
          <w:marRight w:val="0"/>
          <w:marTop w:val="30"/>
          <w:marBottom w:val="30"/>
          <w:divBdr>
            <w:top w:val="none" w:sz="0" w:space="0" w:color="auto"/>
            <w:left w:val="none" w:sz="0" w:space="0" w:color="auto"/>
            <w:bottom w:val="none" w:sz="0" w:space="0" w:color="auto"/>
            <w:right w:val="none" w:sz="0" w:space="0" w:color="auto"/>
          </w:divBdr>
        </w:div>
        <w:div w:id="66731505">
          <w:marLeft w:val="0"/>
          <w:marRight w:val="0"/>
          <w:marTop w:val="30"/>
          <w:marBottom w:val="30"/>
          <w:divBdr>
            <w:top w:val="none" w:sz="0" w:space="0" w:color="auto"/>
            <w:left w:val="none" w:sz="0" w:space="0" w:color="auto"/>
            <w:bottom w:val="none" w:sz="0" w:space="0" w:color="auto"/>
            <w:right w:val="none" w:sz="0" w:space="0" w:color="auto"/>
          </w:divBdr>
        </w:div>
        <w:div w:id="1421827335">
          <w:marLeft w:val="0"/>
          <w:marRight w:val="0"/>
          <w:marTop w:val="30"/>
          <w:marBottom w:val="30"/>
          <w:divBdr>
            <w:top w:val="none" w:sz="0" w:space="0" w:color="auto"/>
            <w:left w:val="none" w:sz="0" w:space="0" w:color="auto"/>
            <w:bottom w:val="none" w:sz="0" w:space="0" w:color="auto"/>
            <w:right w:val="none" w:sz="0" w:space="0" w:color="auto"/>
          </w:divBdr>
        </w:div>
        <w:div w:id="2041586231">
          <w:marLeft w:val="0"/>
          <w:marRight w:val="0"/>
          <w:marTop w:val="30"/>
          <w:marBottom w:val="30"/>
          <w:divBdr>
            <w:top w:val="none" w:sz="0" w:space="0" w:color="auto"/>
            <w:left w:val="none" w:sz="0" w:space="0" w:color="auto"/>
            <w:bottom w:val="none" w:sz="0" w:space="0" w:color="auto"/>
            <w:right w:val="none" w:sz="0" w:space="0" w:color="auto"/>
          </w:divBdr>
        </w:div>
        <w:div w:id="686322844">
          <w:marLeft w:val="0"/>
          <w:marRight w:val="0"/>
          <w:marTop w:val="30"/>
          <w:marBottom w:val="30"/>
          <w:divBdr>
            <w:top w:val="none" w:sz="0" w:space="0" w:color="auto"/>
            <w:left w:val="none" w:sz="0" w:space="0" w:color="auto"/>
            <w:bottom w:val="none" w:sz="0" w:space="0" w:color="auto"/>
            <w:right w:val="none" w:sz="0" w:space="0" w:color="auto"/>
          </w:divBdr>
        </w:div>
        <w:div w:id="1043988591">
          <w:marLeft w:val="0"/>
          <w:marRight w:val="0"/>
          <w:marTop w:val="30"/>
          <w:marBottom w:val="30"/>
          <w:divBdr>
            <w:top w:val="none" w:sz="0" w:space="0" w:color="auto"/>
            <w:left w:val="none" w:sz="0" w:space="0" w:color="auto"/>
            <w:bottom w:val="none" w:sz="0" w:space="0" w:color="auto"/>
            <w:right w:val="none" w:sz="0" w:space="0" w:color="auto"/>
          </w:divBdr>
        </w:div>
        <w:div w:id="1018190313">
          <w:marLeft w:val="0"/>
          <w:marRight w:val="0"/>
          <w:marTop w:val="30"/>
          <w:marBottom w:val="30"/>
          <w:divBdr>
            <w:top w:val="none" w:sz="0" w:space="0" w:color="auto"/>
            <w:left w:val="none" w:sz="0" w:space="0" w:color="auto"/>
            <w:bottom w:val="none" w:sz="0" w:space="0" w:color="auto"/>
            <w:right w:val="none" w:sz="0" w:space="0" w:color="auto"/>
          </w:divBdr>
        </w:div>
        <w:div w:id="1786536223">
          <w:marLeft w:val="0"/>
          <w:marRight w:val="0"/>
          <w:marTop w:val="30"/>
          <w:marBottom w:val="30"/>
          <w:divBdr>
            <w:top w:val="none" w:sz="0" w:space="0" w:color="auto"/>
            <w:left w:val="none" w:sz="0" w:space="0" w:color="auto"/>
            <w:bottom w:val="none" w:sz="0" w:space="0" w:color="auto"/>
            <w:right w:val="none" w:sz="0" w:space="0" w:color="auto"/>
          </w:divBdr>
        </w:div>
        <w:div w:id="292248702">
          <w:marLeft w:val="0"/>
          <w:marRight w:val="0"/>
          <w:marTop w:val="30"/>
          <w:marBottom w:val="30"/>
          <w:divBdr>
            <w:top w:val="none" w:sz="0" w:space="0" w:color="auto"/>
            <w:left w:val="none" w:sz="0" w:space="0" w:color="auto"/>
            <w:bottom w:val="none" w:sz="0" w:space="0" w:color="auto"/>
            <w:right w:val="none" w:sz="0" w:space="0" w:color="auto"/>
          </w:divBdr>
        </w:div>
        <w:div w:id="25840560">
          <w:marLeft w:val="0"/>
          <w:marRight w:val="0"/>
          <w:marTop w:val="30"/>
          <w:marBottom w:val="30"/>
          <w:divBdr>
            <w:top w:val="none" w:sz="0" w:space="0" w:color="auto"/>
            <w:left w:val="none" w:sz="0" w:space="0" w:color="auto"/>
            <w:bottom w:val="none" w:sz="0" w:space="0" w:color="auto"/>
            <w:right w:val="none" w:sz="0" w:space="0" w:color="auto"/>
          </w:divBdr>
        </w:div>
        <w:div w:id="1328824164">
          <w:marLeft w:val="0"/>
          <w:marRight w:val="0"/>
          <w:marTop w:val="30"/>
          <w:marBottom w:val="30"/>
          <w:divBdr>
            <w:top w:val="none" w:sz="0" w:space="0" w:color="auto"/>
            <w:left w:val="none" w:sz="0" w:space="0" w:color="auto"/>
            <w:bottom w:val="none" w:sz="0" w:space="0" w:color="auto"/>
            <w:right w:val="none" w:sz="0" w:space="0" w:color="auto"/>
          </w:divBdr>
        </w:div>
        <w:div w:id="1922638397">
          <w:marLeft w:val="0"/>
          <w:marRight w:val="0"/>
          <w:marTop w:val="30"/>
          <w:marBottom w:val="30"/>
          <w:divBdr>
            <w:top w:val="none" w:sz="0" w:space="0" w:color="auto"/>
            <w:left w:val="none" w:sz="0" w:space="0" w:color="auto"/>
            <w:bottom w:val="none" w:sz="0" w:space="0" w:color="auto"/>
            <w:right w:val="none" w:sz="0" w:space="0" w:color="auto"/>
          </w:divBdr>
        </w:div>
        <w:div w:id="119691797">
          <w:marLeft w:val="0"/>
          <w:marRight w:val="0"/>
          <w:marTop w:val="30"/>
          <w:marBottom w:val="30"/>
          <w:divBdr>
            <w:top w:val="none" w:sz="0" w:space="0" w:color="auto"/>
            <w:left w:val="none" w:sz="0" w:space="0" w:color="auto"/>
            <w:bottom w:val="none" w:sz="0" w:space="0" w:color="auto"/>
            <w:right w:val="none" w:sz="0" w:space="0" w:color="auto"/>
          </w:divBdr>
        </w:div>
        <w:div w:id="1778409277">
          <w:marLeft w:val="0"/>
          <w:marRight w:val="0"/>
          <w:marTop w:val="30"/>
          <w:marBottom w:val="30"/>
          <w:divBdr>
            <w:top w:val="none" w:sz="0" w:space="0" w:color="auto"/>
            <w:left w:val="none" w:sz="0" w:space="0" w:color="auto"/>
            <w:bottom w:val="none" w:sz="0" w:space="0" w:color="auto"/>
            <w:right w:val="none" w:sz="0" w:space="0" w:color="auto"/>
          </w:divBdr>
        </w:div>
        <w:div w:id="1140806791">
          <w:marLeft w:val="0"/>
          <w:marRight w:val="0"/>
          <w:marTop w:val="30"/>
          <w:marBottom w:val="30"/>
          <w:divBdr>
            <w:top w:val="none" w:sz="0" w:space="0" w:color="auto"/>
            <w:left w:val="none" w:sz="0" w:space="0" w:color="auto"/>
            <w:bottom w:val="none" w:sz="0" w:space="0" w:color="auto"/>
            <w:right w:val="none" w:sz="0" w:space="0" w:color="auto"/>
          </w:divBdr>
        </w:div>
        <w:div w:id="1421760184">
          <w:marLeft w:val="0"/>
          <w:marRight w:val="0"/>
          <w:marTop w:val="30"/>
          <w:marBottom w:val="30"/>
          <w:divBdr>
            <w:top w:val="none" w:sz="0" w:space="0" w:color="auto"/>
            <w:left w:val="none" w:sz="0" w:space="0" w:color="auto"/>
            <w:bottom w:val="none" w:sz="0" w:space="0" w:color="auto"/>
            <w:right w:val="none" w:sz="0" w:space="0" w:color="auto"/>
          </w:divBdr>
        </w:div>
        <w:div w:id="1911839821">
          <w:marLeft w:val="0"/>
          <w:marRight w:val="0"/>
          <w:marTop w:val="30"/>
          <w:marBottom w:val="30"/>
          <w:divBdr>
            <w:top w:val="none" w:sz="0" w:space="0" w:color="auto"/>
            <w:left w:val="none" w:sz="0" w:space="0" w:color="auto"/>
            <w:bottom w:val="none" w:sz="0" w:space="0" w:color="auto"/>
            <w:right w:val="none" w:sz="0" w:space="0" w:color="auto"/>
          </w:divBdr>
        </w:div>
        <w:div w:id="602226358">
          <w:marLeft w:val="0"/>
          <w:marRight w:val="0"/>
          <w:marTop w:val="30"/>
          <w:marBottom w:val="30"/>
          <w:divBdr>
            <w:top w:val="none" w:sz="0" w:space="0" w:color="auto"/>
            <w:left w:val="none" w:sz="0" w:space="0" w:color="auto"/>
            <w:bottom w:val="none" w:sz="0" w:space="0" w:color="auto"/>
            <w:right w:val="none" w:sz="0" w:space="0" w:color="auto"/>
          </w:divBdr>
        </w:div>
        <w:div w:id="1791119662">
          <w:marLeft w:val="0"/>
          <w:marRight w:val="0"/>
          <w:marTop w:val="30"/>
          <w:marBottom w:val="30"/>
          <w:divBdr>
            <w:top w:val="none" w:sz="0" w:space="0" w:color="auto"/>
            <w:left w:val="none" w:sz="0" w:space="0" w:color="auto"/>
            <w:bottom w:val="none" w:sz="0" w:space="0" w:color="auto"/>
            <w:right w:val="none" w:sz="0" w:space="0" w:color="auto"/>
          </w:divBdr>
        </w:div>
        <w:div w:id="1605305047">
          <w:marLeft w:val="0"/>
          <w:marRight w:val="0"/>
          <w:marTop w:val="30"/>
          <w:marBottom w:val="30"/>
          <w:divBdr>
            <w:top w:val="none" w:sz="0" w:space="0" w:color="auto"/>
            <w:left w:val="none" w:sz="0" w:space="0" w:color="auto"/>
            <w:bottom w:val="none" w:sz="0" w:space="0" w:color="auto"/>
            <w:right w:val="none" w:sz="0" w:space="0" w:color="auto"/>
          </w:divBdr>
        </w:div>
        <w:div w:id="92629383">
          <w:marLeft w:val="0"/>
          <w:marRight w:val="0"/>
          <w:marTop w:val="30"/>
          <w:marBottom w:val="30"/>
          <w:divBdr>
            <w:top w:val="none" w:sz="0" w:space="0" w:color="auto"/>
            <w:left w:val="none" w:sz="0" w:space="0" w:color="auto"/>
            <w:bottom w:val="none" w:sz="0" w:space="0" w:color="auto"/>
            <w:right w:val="none" w:sz="0" w:space="0" w:color="auto"/>
          </w:divBdr>
        </w:div>
        <w:div w:id="240523535">
          <w:marLeft w:val="0"/>
          <w:marRight w:val="0"/>
          <w:marTop w:val="30"/>
          <w:marBottom w:val="30"/>
          <w:divBdr>
            <w:top w:val="none" w:sz="0" w:space="0" w:color="auto"/>
            <w:left w:val="none" w:sz="0" w:space="0" w:color="auto"/>
            <w:bottom w:val="none" w:sz="0" w:space="0" w:color="auto"/>
            <w:right w:val="none" w:sz="0" w:space="0" w:color="auto"/>
          </w:divBdr>
        </w:div>
        <w:div w:id="1491600390">
          <w:marLeft w:val="0"/>
          <w:marRight w:val="0"/>
          <w:marTop w:val="30"/>
          <w:marBottom w:val="30"/>
          <w:divBdr>
            <w:top w:val="none" w:sz="0" w:space="0" w:color="auto"/>
            <w:left w:val="none" w:sz="0" w:space="0" w:color="auto"/>
            <w:bottom w:val="none" w:sz="0" w:space="0" w:color="auto"/>
            <w:right w:val="none" w:sz="0" w:space="0" w:color="auto"/>
          </w:divBdr>
        </w:div>
        <w:div w:id="1731266887">
          <w:marLeft w:val="0"/>
          <w:marRight w:val="0"/>
          <w:marTop w:val="30"/>
          <w:marBottom w:val="30"/>
          <w:divBdr>
            <w:top w:val="none" w:sz="0" w:space="0" w:color="auto"/>
            <w:left w:val="none" w:sz="0" w:space="0" w:color="auto"/>
            <w:bottom w:val="none" w:sz="0" w:space="0" w:color="auto"/>
            <w:right w:val="none" w:sz="0" w:space="0" w:color="auto"/>
          </w:divBdr>
        </w:div>
        <w:div w:id="1897427780">
          <w:marLeft w:val="0"/>
          <w:marRight w:val="0"/>
          <w:marTop w:val="30"/>
          <w:marBottom w:val="30"/>
          <w:divBdr>
            <w:top w:val="none" w:sz="0" w:space="0" w:color="auto"/>
            <w:left w:val="none" w:sz="0" w:space="0" w:color="auto"/>
            <w:bottom w:val="none" w:sz="0" w:space="0" w:color="auto"/>
            <w:right w:val="none" w:sz="0" w:space="0" w:color="auto"/>
          </w:divBdr>
        </w:div>
        <w:div w:id="632246759">
          <w:marLeft w:val="0"/>
          <w:marRight w:val="0"/>
          <w:marTop w:val="30"/>
          <w:marBottom w:val="30"/>
          <w:divBdr>
            <w:top w:val="none" w:sz="0" w:space="0" w:color="auto"/>
            <w:left w:val="none" w:sz="0" w:space="0" w:color="auto"/>
            <w:bottom w:val="none" w:sz="0" w:space="0" w:color="auto"/>
            <w:right w:val="none" w:sz="0" w:space="0" w:color="auto"/>
          </w:divBdr>
        </w:div>
        <w:div w:id="564605451">
          <w:marLeft w:val="0"/>
          <w:marRight w:val="0"/>
          <w:marTop w:val="30"/>
          <w:marBottom w:val="30"/>
          <w:divBdr>
            <w:top w:val="none" w:sz="0" w:space="0" w:color="auto"/>
            <w:left w:val="none" w:sz="0" w:space="0" w:color="auto"/>
            <w:bottom w:val="none" w:sz="0" w:space="0" w:color="auto"/>
            <w:right w:val="none" w:sz="0" w:space="0" w:color="auto"/>
          </w:divBdr>
        </w:div>
        <w:div w:id="1855918839">
          <w:marLeft w:val="0"/>
          <w:marRight w:val="0"/>
          <w:marTop w:val="30"/>
          <w:marBottom w:val="30"/>
          <w:divBdr>
            <w:top w:val="none" w:sz="0" w:space="0" w:color="auto"/>
            <w:left w:val="none" w:sz="0" w:space="0" w:color="auto"/>
            <w:bottom w:val="none" w:sz="0" w:space="0" w:color="auto"/>
            <w:right w:val="none" w:sz="0" w:space="0" w:color="auto"/>
          </w:divBdr>
        </w:div>
        <w:div w:id="765076790">
          <w:marLeft w:val="0"/>
          <w:marRight w:val="0"/>
          <w:marTop w:val="30"/>
          <w:marBottom w:val="30"/>
          <w:divBdr>
            <w:top w:val="none" w:sz="0" w:space="0" w:color="auto"/>
            <w:left w:val="none" w:sz="0" w:space="0" w:color="auto"/>
            <w:bottom w:val="none" w:sz="0" w:space="0" w:color="auto"/>
            <w:right w:val="none" w:sz="0" w:space="0" w:color="auto"/>
          </w:divBdr>
        </w:div>
        <w:div w:id="547037626">
          <w:marLeft w:val="0"/>
          <w:marRight w:val="0"/>
          <w:marTop w:val="30"/>
          <w:marBottom w:val="30"/>
          <w:divBdr>
            <w:top w:val="none" w:sz="0" w:space="0" w:color="auto"/>
            <w:left w:val="none" w:sz="0" w:space="0" w:color="auto"/>
            <w:bottom w:val="none" w:sz="0" w:space="0" w:color="auto"/>
            <w:right w:val="none" w:sz="0" w:space="0" w:color="auto"/>
          </w:divBdr>
        </w:div>
        <w:div w:id="2037152465">
          <w:marLeft w:val="0"/>
          <w:marRight w:val="0"/>
          <w:marTop w:val="30"/>
          <w:marBottom w:val="30"/>
          <w:divBdr>
            <w:top w:val="none" w:sz="0" w:space="0" w:color="auto"/>
            <w:left w:val="none" w:sz="0" w:space="0" w:color="auto"/>
            <w:bottom w:val="none" w:sz="0" w:space="0" w:color="auto"/>
            <w:right w:val="none" w:sz="0" w:space="0" w:color="auto"/>
          </w:divBdr>
        </w:div>
        <w:div w:id="1217887322">
          <w:marLeft w:val="0"/>
          <w:marRight w:val="0"/>
          <w:marTop w:val="30"/>
          <w:marBottom w:val="30"/>
          <w:divBdr>
            <w:top w:val="none" w:sz="0" w:space="0" w:color="auto"/>
            <w:left w:val="none" w:sz="0" w:space="0" w:color="auto"/>
            <w:bottom w:val="none" w:sz="0" w:space="0" w:color="auto"/>
            <w:right w:val="none" w:sz="0" w:space="0" w:color="auto"/>
          </w:divBdr>
        </w:div>
        <w:div w:id="817766611">
          <w:marLeft w:val="0"/>
          <w:marRight w:val="0"/>
          <w:marTop w:val="30"/>
          <w:marBottom w:val="30"/>
          <w:divBdr>
            <w:top w:val="none" w:sz="0" w:space="0" w:color="auto"/>
            <w:left w:val="none" w:sz="0" w:space="0" w:color="auto"/>
            <w:bottom w:val="none" w:sz="0" w:space="0" w:color="auto"/>
            <w:right w:val="none" w:sz="0" w:space="0" w:color="auto"/>
          </w:divBdr>
        </w:div>
        <w:div w:id="1220828591">
          <w:marLeft w:val="0"/>
          <w:marRight w:val="0"/>
          <w:marTop w:val="30"/>
          <w:marBottom w:val="30"/>
          <w:divBdr>
            <w:top w:val="none" w:sz="0" w:space="0" w:color="auto"/>
            <w:left w:val="none" w:sz="0" w:space="0" w:color="auto"/>
            <w:bottom w:val="none" w:sz="0" w:space="0" w:color="auto"/>
            <w:right w:val="none" w:sz="0" w:space="0" w:color="auto"/>
          </w:divBdr>
        </w:div>
        <w:div w:id="484008728">
          <w:marLeft w:val="0"/>
          <w:marRight w:val="0"/>
          <w:marTop w:val="30"/>
          <w:marBottom w:val="30"/>
          <w:divBdr>
            <w:top w:val="none" w:sz="0" w:space="0" w:color="auto"/>
            <w:left w:val="none" w:sz="0" w:space="0" w:color="auto"/>
            <w:bottom w:val="none" w:sz="0" w:space="0" w:color="auto"/>
            <w:right w:val="none" w:sz="0" w:space="0" w:color="auto"/>
          </w:divBdr>
        </w:div>
        <w:div w:id="663898452">
          <w:marLeft w:val="0"/>
          <w:marRight w:val="0"/>
          <w:marTop w:val="30"/>
          <w:marBottom w:val="30"/>
          <w:divBdr>
            <w:top w:val="none" w:sz="0" w:space="0" w:color="auto"/>
            <w:left w:val="none" w:sz="0" w:space="0" w:color="auto"/>
            <w:bottom w:val="none" w:sz="0" w:space="0" w:color="auto"/>
            <w:right w:val="none" w:sz="0" w:space="0" w:color="auto"/>
          </w:divBdr>
        </w:div>
        <w:div w:id="1100560765">
          <w:marLeft w:val="0"/>
          <w:marRight w:val="0"/>
          <w:marTop w:val="30"/>
          <w:marBottom w:val="30"/>
          <w:divBdr>
            <w:top w:val="none" w:sz="0" w:space="0" w:color="auto"/>
            <w:left w:val="none" w:sz="0" w:space="0" w:color="auto"/>
            <w:bottom w:val="none" w:sz="0" w:space="0" w:color="auto"/>
            <w:right w:val="none" w:sz="0" w:space="0" w:color="auto"/>
          </w:divBdr>
        </w:div>
        <w:div w:id="117526388">
          <w:marLeft w:val="0"/>
          <w:marRight w:val="0"/>
          <w:marTop w:val="30"/>
          <w:marBottom w:val="30"/>
          <w:divBdr>
            <w:top w:val="none" w:sz="0" w:space="0" w:color="auto"/>
            <w:left w:val="none" w:sz="0" w:space="0" w:color="auto"/>
            <w:bottom w:val="none" w:sz="0" w:space="0" w:color="auto"/>
            <w:right w:val="none" w:sz="0" w:space="0" w:color="auto"/>
          </w:divBdr>
        </w:div>
        <w:div w:id="783889569">
          <w:marLeft w:val="0"/>
          <w:marRight w:val="0"/>
          <w:marTop w:val="30"/>
          <w:marBottom w:val="30"/>
          <w:divBdr>
            <w:top w:val="none" w:sz="0" w:space="0" w:color="auto"/>
            <w:left w:val="none" w:sz="0" w:space="0" w:color="auto"/>
            <w:bottom w:val="none" w:sz="0" w:space="0" w:color="auto"/>
            <w:right w:val="none" w:sz="0" w:space="0" w:color="auto"/>
          </w:divBdr>
        </w:div>
        <w:div w:id="243299084">
          <w:marLeft w:val="0"/>
          <w:marRight w:val="0"/>
          <w:marTop w:val="30"/>
          <w:marBottom w:val="30"/>
          <w:divBdr>
            <w:top w:val="none" w:sz="0" w:space="0" w:color="auto"/>
            <w:left w:val="none" w:sz="0" w:space="0" w:color="auto"/>
            <w:bottom w:val="none" w:sz="0" w:space="0" w:color="auto"/>
            <w:right w:val="none" w:sz="0" w:space="0" w:color="auto"/>
          </w:divBdr>
        </w:div>
        <w:div w:id="876621702">
          <w:marLeft w:val="0"/>
          <w:marRight w:val="0"/>
          <w:marTop w:val="30"/>
          <w:marBottom w:val="30"/>
          <w:divBdr>
            <w:top w:val="none" w:sz="0" w:space="0" w:color="auto"/>
            <w:left w:val="none" w:sz="0" w:space="0" w:color="auto"/>
            <w:bottom w:val="none" w:sz="0" w:space="0" w:color="auto"/>
            <w:right w:val="none" w:sz="0" w:space="0" w:color="auto"/>
          </w:divBdr>
        </w:div>
        <w:div w:id="791367496">
          <w:marLeft w:val="0"/>
          <w:marRight w:val="0"/>
          <w:marTop w:val="30"/>
          <w:marBottom w:val="30"/>
          <w:divBdr>
            <w:top w:val="none" w:sz="0" w:space="0" w:color="auto"/>
            <w:left w:val="none" w:sz="0" w:space="0" w:color="auto"/>
            <w:bottom w:val="none" w:sz="0" w:space="0" w:color="auto"/>
            <w:right w:val="none" w:sz="0" w:space="0" w:color="auto"/>
          </w:divBdr>
        </w:div>
        <w:div w:id="650909929">
          <w:marLeft w:val="0"/>
          <w:marRight w:val="0"/>
          <w:marTop w:val="30"/>
          <w:marBottom w:val="30"/>
          <w:divBdr>
            <w:top w:val="none" w:sz="0" w:space="0" w:color="auto"/>
            <w:left w:val="none" w:sz="0" w:space="0" w:color="auto"/>
            <w:bottom w:val="none" w:sz="0" w:space="0" w:color="auto"/>
            <w:right w:val="none" w:sz="0" w:space="0" w:color="auto"/>
          </w:divBdr>
        </w:div>
        <w:div w:id="749892004">
          <w:marLeft w:val="0"/>
          <w:marRight w:val="0"/>
          <w:marTop w:val="30"/>
          <w:marBottom w:val="30"/>
          <w:divBdr>
            <w:top w:val="none" w:sz="0" w:space="0" w:color="auto"/>
            <w:left w:val="none" w:sz="0" w:space="0" w:color="auto"/>
            <w:bottom w:val="none" w:sz="0" w:space="0" w:color="auto"/>
            <w:right w:val="none" w:sz="0" w:space="0" w:color="auto"/>
          </w:divBdr>
        </w:div>
        <w:div w:id="1452868831">
          <w:marLeft w:val="0"/>
          <w:marRight w:val="0"/>
          <w:marTop w:val="30"/>
          <w:marBottom w:val="30"/>
          <w:divBdr>
            <w:top w:val="none" w:sz="0" w:space="0" w:color="auto"/>
            <w:left w:val="none" w:sz="0" w:space="0" w:color="auto"/>
            <w:bottom w:val="none" w:sz="0" w:space="0" w:color="auto"/>
            <w:right w:val="none" w:sz="0" w:space="0" w:color="auto"/>
          </w:divBdr>
        </w:div>
        <w:div w:id="1993823881">
          <w:marLeft w:val="0"/>
          <w:marRight w:val="0"/>
          <w:marTop w:val="30"/>
          <w:marBottom w:val="30"/>
          <w:divBdr>
            <w:top w:val="none" w:sz="0" w:space="0" w:color="auto"/>
            <w:left w:val="none" w:sz="0" w:space="0" w:color="auto"/>
            <w:bottom w:val="none" w:sz="0" w:space="0" w:color="auto"/>
            <w:right w:val="none" w:sz="0" w:space="0" w:color="auto"/>
          </w:divBdr>
        </w:div>
        <w:div w:id="1625841256">
          <w:marLeft w:val="0"/>
          <w:marRight w:val="0"/>
          <w:marTop w:val="30"/>
          <w:marBottom w:val="30"/>
          <w:divBdr>
            <w:top w:val="none" w:sz="0" w:space="0" w:color="auto"/>
            <w:left w:val="none" w:sz="0" w:space="0" w:color="auto"/>
            <w:bottom w:val="none" w:sz="0" w:space="0" w:color="auto"/>
            <w:right w:val="none" w:sz="0" w:space="0" w:color="auto"/>
          </w:divBdr>
        </w:div>
        <w:div w:id="1452237346">
          <w:marLeft w:val="0"/>
          <w:marRight w:val="0"/>
          <w:marTop w:val="30"/>
          <w:marBottom w:val="30"/>
          <w:divBdr>
            <w:top w:val="none" w:sz="0" w:space="0" w:color="auto"/>
            <w:left w:val="none" w:sz="0" w:space="0" w:color="auto"/>
            <w:bottom w:val="none" w:sz="0" w:space="0" w:color="auto"/>
            <w:right w:val="none" w:sz="0" w:space="0" w:color="auto"/>
          </w:divBdr>
        </w:div>
        <w:div w:id="1756592399">
          <w:marLeft w:val="0"/>
          <w:marRight w:val="0"/>
          <w:marTop w:val="30"/>
          <w:marBottom w:val="30"/>
          <w:divBdr>
            <w:top w:val="none" w:sz="0" w:space="0" w:color="auto"/>
            <w:left w:val="none" w:sz="0" w:space="0" w:color="auto"/>
            <w:bottom w:val="none" w:sz="0" w:space="0" w:color="auto"/>
            <w:right w:val="none" w:sz="0" w:space="0" w:color="auto"/>
          </w:divBdr>
        </w:div>
        <w:div w:id="1716074769">
          <w:marLeft w:val="0"/>
          <w:marRight w:val="0"/>
          <w:marTop w:val="30"/>
          <w:marBottom w:val="30"/>
          <w:divBdr>
            <w:top w:val="none" w:sz="0" w:space="0" w:color="auto"/>
            <w:left w:val="none" w:sz="0" w:space="0" w:color="auto"/>
            <w:bottom w:val="none" w:sz="0" w:space="0" w:color="auto"/>
            <w:right w:val="none" w:sz="0" w:space="0" w:color="auto"/>
          </w:divBdr>
        </w:div>
        <w:div w:id="1203252253">
          <w:marLeft w:val="0"/>
          <w:marRight w:val="0"/>
          <w:marTop w:val="30"/>
          <w:marBottom w:val="30"/>
          <w:divBdr>
            <w:top w:val="none" w:sz="0" w:space="0" w:color="auto"/>
            <w:left w:val="none" w:sz="0" w:space="0" w:color="auto"/>
            <w:bottom w:val="none" w:sz="0" w:space="0" w:color="auto"/>
            <w:right w:val="none" w:sz="0" w:space="0" w:color="auto"/>
          </w:divBdr>
        </w:div>
        <w:div w:id="1813407469">
          <w:marLeft w:val="0"/>
          <w:marRight w:val="0"/>
          <w:marTop w:val="30"/>
          <w:marBottom w:val="30"/>
          <w:divBdr>
            <w:top w:val="none" w:sz="0" w:space="0" w:color="auto"/>
            <w:left w:val="none" w:sz="0" w:space="0" w:color="auto"/>
            <w:bottom w:val="none" w:sz="0" w:space="0" w:color="auto"/>
            <w:right w:val="none" w:sz="0" w:space="0" w:color="auto"/>
          </w:divBdr>
        </w:div>
        <w:div w:id="709568883">
          <w:marLeft w:val="0"/>
          <w:marRight w:val="0"/>
          <w:marTop w:val="30"/>
          <w:marBottom w:val="30"/>
          <w:divBdr>
            <w:top w:val="none" w:sz="0" w:space="0" w:color="auto"/>
            <w:left w:val="none" w:sz="0" w:space="0" w:color="auto"/>
            <w:bottom w:val="none" w:sz="0" w:space="0" w:color="auto"/>
            <w:right w:val="none" w:sz="0" w:space="0" w:color="auto"/>
          </w:divBdr>
        </w:div>
        <w:div w:id="1089740876">
          <w:marLeft w:val="0"/>
          <w:marRight w:val="0"/>
          <w:marTop w:val="30"/>
          <w:marBottom w:val="30"/>
          <w:divBdr>
            <w:top w:val="none" w:sz="0" w:space="0" w:color="auto"/>
            <w:left w:val="none" w:sz="0" w:space="0" w:color="auto"/>
            <w:bottom w:val="none" w:sz="0" w:space="0" w:color="auto"/>
            <w:right w:val="none" w:sz="0" w:space="0" w:color="auto"/>
          </w:divBdr>
        </w:div>
        <w:div w:id="508102078">
          <w:marLeft w:val="0"/>
          <w:marRight w:val="0"/>
          <w:marTop w:val="30"/>
          <w:marBottom w:val="30"/>
          <w:divBdr>
            <w:top w:val="none" w:sz="0" w:space="0" w:color="auto"/>
            <w:left w:val="none" w:sz="0" w:space="0" w:color="auto"/>
            <w:bottom w:val="none" w:sz="0" w:space="0" w:color="auto"/>
            <w:right w:val="none" w:sz="0" w:space="0" w:color="auto"/>
          </w:divBdr>
        </w:div>
        <w:div w:id="1310134955">
          <w:marLeft w:val="0"/>
          <w:marRight w:val="0"/>
          <w:marTop w:val="30"/>
          <w:marBottom w:val="30"/>
          <w:divBdr>
            <w:top w:val="none" w:sz="0" w:space="0" w:color="auto"/>
            <w:left w:val="none" w:sz="0" w:space="0" w:color="auto"/>
            <w:bottom w:val="none" w:sz="0" w:space="0" w:color="auto"/>
            <w:right w:val="none" w:sz="0" w:space="0" w:color="auto"/>
          </w:divBdr>
        </w:div>
        <w:div w:id="1155953657">
          <w:marLeft w:val="0"/>
          <w:marRight w:val="0"/>
          <w:marTop w:val="30"/>
          <w:marBottom w:val="30"/>
          <w:divBdr>
            <w:top w:val="none" w:sz="0" w:space="0" w:color="auto"/>
            <w:left w:val="none" w:sz="0" w:space="0" w:color="auto"/>
            <w:bottom w:val="none" w:sz="0" w:space="0" w:color="auto"/>
            <w:right w:val="none" w:sz="0" w:space="0" w:color="auto"/>
          </w:divBdr>
        </w:div>
        <w:div w:id="1420952800">
          <w:marLeft w:val="0"/>
          <w:marRight w:val="0"/>
          <w:marTop w:val="30"/>
          <w:marBottom w:val="30"/>
          <w:divBdr>
            <w:top w:val="none" w:sz="0" w:space="0" w:color="auto"/>
            <w:left w:val="none" w:sz="0" w:space="0" w:color="auto"/>
            <w:bottom w:val="none" w:sz="0" w:space="0" w:color="auto"/>
            <w:right w:val="none" w:sz="0" w:space="0" w:color="auto"/>
          </w:divBdr>
        </w:div>
        <w:div w:id="145324698">
          <w:marLeft w:val="0"/>
          <w:marRight w:val="0"/>
          <w:marTop w:val="30"/>
          <w:marBottom w:val="30"/>
          <w:divBdr>
            <w:top w:val="none" w:sz="0" w:space="0" w:color="auto"/>
            <w:left w:val="none" w:sz="0" w:space="0" w:color="auto"/>
            <w:bottom w:val="none" w:sz="0" w:space="0" w:color="auto"/>
            <w:right w:val="none" w:sz="0" w:space="0" w:color="auto"/>
          </w:divBdr>
        </w:div>
        <w:div w:id="220485131">
          <w:marLeft w:val="0"/>
          <w:marRight w:val="0"/>
          <w:marTop w:val="30"/>
          <w:marBottom w:val="30"/>
          <w:divBdr>
            <w:top w:val="none" w:sz="0" w:space="0" w:color="auto"/>
            <w:left w:val="none" w:sz="0" w:space="0" w:color="auto"/>
            <w:bottom w:val="none" w:sz="0" w:space="0" w:color="auto"/>
            <w:right w:val="none" w:sz="0" w:space="0" w:color="auto"/>
          </w:divBdr>
        </w:div>
        <w:div w:id="188758722">
          <w:marLeft w:val="0"/>
          <w:marRight w:val="0"/>
          <w:marTop w:val="30"/>
          <w:marBottom w:val="30"/>
          <w:divBdr>
            <w:top w:val="none" w:sz="0" w:space="0" w:color="auto"/>
            <w:left w:val="none" w:sz="0" w:space="0" w:color="auto"/>
            <w:bottom w:val="none" w:sz="0" w:space="0" w:color="auto"/>
            <w:right w:val="none" w:sz="0" w:space="0" w:color="auto"/>
          </w:divBdr>
        </w:div>
        <w:div w:id="939026719">
          <w:marLeft w:val="0"/>
          <w:marRight w:val="0"/>
          <w:marTop w:val="30"/>
          <w:marBottom w:val="30"/>
          <w:divBdr>
            <w:top w:val="none" w:sz="0" w:space="0" w:color="auto"/>
            <w:left w:val="none" w:sz="0" w:space="0" w:color="auto"/>
            <w:bottom w:val="none" w:sz="0" w:space="0" w:color="auto"/>
            <w:right w:val="none" w:sz="0" w:space="0" w:color="auto"/>
          </w:divBdr>
        </w:div>
        <w:div w:id="1664433531">
          <w:marLeft w:val="0"/>
          <w:marRight w:val="0"/>
          <w:marTop w:val="30"/>
          <w:marBottom w:val="30"/>
          <w:divBdr>
            <w:top w:val="none" w:sz="0" w:space="0" w:color="auto"/>
            <w:left w:val="none" w:sz="0" w:space="0" w:color="auto"/>
            <w:bottom w:val="none" w:sz="0" w:space="0" w:color="auto"/>
            <w:right w:val="none" w:sz="0" w:space="0" w:color="auto"/>
          </w:divBdr>
        </w:div>
        <w:div w:id="1129127262">
          <w:marLeft w:val="0"/>
          <w:marRight w:val="0"/>
          <w:marTop w:val="30"/>
          <w:marBottom w:val="30"/>
          <w:divBdr>
            <w:top w:val="none" w:sz="0" w:space="0" w:color="auto"/>
            <w:left w:val="none" w:sz="0" w:space="0" w:color="auto"/>
            <w:bottom w:val="none" w:sz="0" w:space="0" w:color="auto"/>
            <w:right w:val="none" w:sz="0" w:space="0" w:color="auto"/>
          </w:divBdr>
        </w:div>
        <w:div w:id="1003095776">
          <w:marLeft w:val="0"/>
          <w:marRight w:val="0"/>
          <w:marTop w:val="30"/>
          <w:marBottom w:val="30"/>
          <w:divBdr>
            <w:top w:val="none" w:sz="0" w:space="0" w:color="auto"/>
            <w:left w:val="none" w:sz="0" w:space="0" w:color="auto"/>
            <w:bottom w:val="none" w:sz="0" w:space="0" w:color="auto"/>
            <w:right w:val="none" w:sz="0" w:space="0" w:color="auto"/>
          </w:divBdr>
        </w:div>
        <w:div w:id="1043091297">
          <w:marLeft w:val="0"/>
          <w:marRight w:val="0"/>
          <w:marTop w:val="30"/>
          <w:marBottom w:val="30"/>
          <w:divBdr>
            <w:top w:val="none" w:sz="0" w:space="0" w:color="auto"/>
            <w:left w:val="none" w:sz="0" w:space="0" w:color="auto"/>
            <w:bottom w:val="none" w:sz="0" w:space="0" w:color="auto"/>
            <w:right w:val="none" w:sz="0" w:space="0" w:color="auto"/>
          </w:divBdr>
        </w:div>
        <w:div w:id="1533108911">
          <w:marLeft w:val="0"/>
          <w:marRight w:val="0"/>
          <w:marTop w:val="30"/>
          <w:marBottom w:val="30"/>
          <w:divBdr>
            <w:top w:val="none" w:sz="0" w:space="0" w:color="auto"/>
            <w:left w:val="none" w:sz="0" w:space="0" w:color="auto"/>
            <w:bottom w:val="none" w:sz="0" w:space="0" w:color="auto"/>
            <w:right w:val="none" w:sz="0" w:space="0" w:color="auto"/>
          </w:divBdr>
        </w:div>
        <w:div w:id="22828384">
          <w:marLeft w:val="0"/>
          <w:marRight w:val="0"/>
          <w:marTop w:val="30"/>
          <w:marBottom w:val="30"/>
          <w:divBdr>
            <w:top w:val="none" w:sz="0" w:space="0" w:color="auto"/>
            <w:left w:val="none" w:sz="0" w:space="0" w:color="auto"/>
            <w:bottom w:val="none" w:sz="0" w:space="0" w:color="auto"/>
            <w:right w:val="none" w:sz="0" w:space="0" w:color="auto"/>
          </w:divBdr>
        </w:div>
        <w:div w:id="1411657809">
          <w:marLeft w:val="0"/>
          <w:marRight w:val="0"/>
          <w:marTop w:val="30"/>
          <w:marBottom w:val="30"/>
          <w:divBdr>
            <w:top w:val="none" w:sz="0" w:space="0" w:color="auto"/>
            <w:left w:val="none" w:sz="0" w:space="0" w:color="auto"/>
            <w:bottom w:val="none" w:sz="0" w:space="0" w:color="auto"/>
            <w:right w:val="none" w:sz="0" w:space="0" w:color="auto"/>
          </w:divBdr>
        </w:div>
        <w:div w:id="630214047">
          <w:marLeft w:val="0"/>
          <w:marRight w:val="0"/>
          <w:marTop w:val="30"/>
          <w:marBottom w:val="30"/>
          <w:divBdr>
            <w:top w:val="none" w:sz="0" w:space="0" w:color="auto"/>
            <w:left w:val="none" w:sz="0" w:space="0" w:color="auto"/>
            <w:bottom w:val="none" w:sz="0" w:space="0" w:color="auto"/>
            <w:right w:val="none" w:sz="0" w:space="0" w:color="auto"/>
          </w:divBdr>
        </w:div>
        <w:div w:id="1772509899">
          <w:marLeft w:val="0"/>
          <w:marRight w:val="0"/>
          <w:marTop w:val="30"/>
          <w:marBottom w:val="30"/>
          <w:divBdr>
            <w:top w:val="none" w:sz="0" w:space="0" w:color="auto"/>
            <w:left w:val="none" w:sz="0" w:space="0" w:color="auto"/>
            <w:bottom w:val="none" w:sz="0" w:space="0" w:color="auto"/>
            <w:right w:val="none" w:sz="0" w:space="0" w:color="auto"/>
          </w:divBdr>
        </w:div>
        <w:div w:id="1123965596">
          <w:marLeft w:val="0"/>
          <w:marRight w:val="0"/>
          <w:marTop w:val="30"/>
          <w:marBottom w:val="30"/>
          <w:divBdr>
            <w:top w:val="none" w:sz="0" w:space="0" w:color="auto"/>
            <w:left w:val="none" w:sz="0" w:space="0" w:color="auto"/>
            <w:bottom w:val="none" w:sz="0" w:space="0" w:color="auto"/>
            <w:right w:val="none" w:sz="0" w:space="0" w:color="auto"/>
          </w:divBdr>
        </w:div>
        <w:div w:id="1164589444">
          <w:marLeft w:val="0"/>
          <w:marRight w:val="0"/>
          <w:marTop w:val="30"/>
          <w:marBottom w:val="30"/>
          <w:divBdr>
            <w:top w:val="none" w:sz="0" w:space="0" w:color="auto"/>
            <w:left w:val="none" w:sz="0" w:space="0" w:color="auto"/>
            <w:bottom w:val="none" w:sz="0" w:space="0" w:color="auto"/>
            <w:right w:val="none" w:sz="0" w:space="0" w:color="auto"/>
          </w:divBdr>
        </w:div>
        <w:div w:id="92939679">
          <w:marLeft w:val="0"/>
          <w:marRight w:val="0"/>
          <w:marTop w:val="30"/>
          <w:marBottom w:val="30"/>
          <w:divBdr>
            <w:top w:val="none" w:sz="0" w:space="0" w:color="auto"/>
            <w:left w:val="none" w:sz="0" w:space="0" w:color="auto"/>
            <w:bottom w:val="none" w:sz="0" w:space="0" w:color="auto"/>
            <w:right w:val="none" w:sz="0" w:space="0" w:color="auto"/>
          </w:divBdr>
        </w:div>
        <w:div w:id="1368139270">
          <w:marLeft w:val="0"/>
          <w:marRight w:val="0"/>
          <w:marTop w:val="30"/>
          <w:marBottom w:val="30"/>
          <w:divBdr>
            <w:top w:val="none" w:sz="0" w:space="0" w:color="auto"/>
            <w:left w:val="none" w:sz="0" w:space="0" w:color="auto"/>
            <w:bottom w:val="none" w:sz="0" w:space="0" w:color="auto"/>
            <w:right w:val="none" w:sz="0" w:space="0" w:color="auto"/>
          </w:divBdr>
        </w:div>
        <w:div w:id="1244294766">
          <w:marLeft w:val="0"/>
          <w:marRight w:val="0"/>
          <w:marTop w:val="30"/>
          <w:marBottom w:val="30"/>
          <w:divBdr>
            <w:top w:val="none" w:sz="0" w:space="0" w:color="auto"/>
            <w:left w:val="none" w:sz="0" w:space="0" w:color="auto"/>
            <w:bottom w:val="none" w:sz="0" w:space="0" w:color="auto"/>
            <w:right w:val="none" w:sz="0" w:space="0" w:color="auto"/>
          </w:divBdr>
        </w:div>
        <w:div w:id="709694555">
          <w:marLeft w:val="0"/>
          <w:marRight w:val="0"/>
          <w:marTop w:val="30"/>
          <w:marBottom w:val="30"/>
          <w:divBdr>
            <w:top w:val="none" w:sz="0" w:space="0" w:color="auto"/>
            <w:left w:val="none" w:sz="0" w:space="0" w:color="auto"/>
            <w:bottom w:val="none" w:sz="0" w:space="0" w:color="auto"/>
            <w:right w:val="none" w:sz="0" w:space="0" w:color="auto"/>
          </w:divBdr>
        </w:div>
        <w:div w:id="74479531">
          <w:marLeft w:val="0"/>
          <w:marRight w:val="0"/>
          <w:marTop w:val="30"/>
          <w:marBottom w:val="30"/>
          <w:divBdr>
            <w:top w:val="none" w:sz="0" w:space="0" w:color="auto"/>
            <w:left w:val="none" w:sz="0" w:space="0" w:color="auto"/>
            <w:bottom w:val="none" w:sz="0" w:space="0" w:color="auto"/>
            <w:right w:val="none" w:sz="0" w:space="0" w:color="auto"/>
          </w:divBdr>
        </w:div>
        <w:div w:id="226455662">
          <w:marLeft w:val="0"/>
          <w:marRight w:val="0"/>
          <w:marTop w:val="30"/>
          <w:marBottom w:val="30"/>
          <w:divBdr>
            <w:top w:val="none" w:sz="0" w:space="0" w:color="auto"/>
            <w:left w:val="none" w:sz="0" w:space="0" w:color="auto"/>
            <w:bottom w:val="none" w:sz="0" w:space="0" w:color="auto"/>
            <w:right w:val="none" w:sz="0" w:space="0" w:color="auto"/>
          </w:divBdr>
        </w:div>
        <w:div w:id="1615480423">
          <w:marLeft w:val="0"/>
          <w:marRight w:val="0"/>
          <w:marTop w:val="30"/>
          <w:marBottom w:val="30"/>
          <w:divBdr>
            <w:top w:val="none" w:sz="0" w:space="0" w:color="auto"/>
            <w:left w:val="none" w:sz="0" w:space="0" w:color="auto"/>
            <w:bottom w:val="none" w:sz="0" w:space="0" w:color="auto"/>
            <w:right w:val="none" w:sz="0" w:space="0" w:color="auto"/>
          </w:divBdr>
        </w:div>
        <w:div w:id="1996687071">
          <w:marLeft w:val="0"/>
          <w:marRight w:val="0"/>
          <w:marTop w:val="30"/>
          <w:marBottom w:val="30"/>
          <w:divBdr>
            <w:top w:val="none" w:sz="0" w:space="0" w:color="auto"/>
            <w:left w:val="none" w:sz="0" w:space="0" w:color="auto"/>
            <w:bottom w:val="none" w:sz="0" w:space="0" w:color="auto"/>
            <w:right w:val="none" w:sz="0" w:space="0" w:color="auto"/>
          </w:divBdr>
        </w:div>
        <w:div w:id="716969954">
          <w:marLeft w:val="0"/>
          <w:marRight w:val="0"/>
          <w:marTop w:val="30"/>
          <w:marBottom w:val="30"/>
          <w:divBdr>
            <w:top w:val="none" w:sz="0" w:space="0" w:color="auto"/>
            <w:left w:val="none" w:sz="0" w:space="0" w:color="auto"/>
            <w:bottom w:val="none" w:sz="0" w:space="0" w:color="auto"/>
            <w:right w:val="none" w:sz="0" w:space="0" w:color="auto"/>
          </w:divBdr>
        </w:div>
        <w:div w:id="1016537003">
          <w:marLeft w:val="0"/>
          <w:marRight w:val="0"/>
          <w:marTop w:val="30"/>
          <w:marBottom w:val="30"/>
          <w:divBdr>
            <w:top w:val="none" w:sz="0" w:space="0" w:color="auto"/>
            <w:left w:val="none" w:sz="0" w:space="0" w:color="auto"/>
            <w:bottom w:val="none" w:sz="0" w:space="0" w:color="auto"/>
            <w:right w:val="none" w:sz="0" w:space="0" w:color="auto"/>
          </w:divBdr>
        </w:div>
        <w:div w:id="1632587188">
          <w:marLeft w:val="0"/>
          <w:marRight w:val="0"/>
          <w:marTop w:val="30"/>
          <w:marBottom w:val="30"/>
          <w:divBdr>
            <w:top w:val="none" w:sz="0" w:space="0" w:color="auto"/>
            <w:left w:val="none" w:sz="0" w:space="0" w:color="auto"/>
            <w:bottom w:val="none" w:sz="0" w:space="0" w:color="auto"/>
            <w:right w:val="none" w:sz="0" w:space="0" w:color="auto"/>
          </w:divBdr>
        </w:div>
        <w:div w:id="128717154">
          <w:marLeft w:val="0"/>
          <w:marRight w:val="0"/>
          <w:marTop w:val="30"/>
          <w:marBottom w:val="30"/>
          <w:divBdr>
            <w:top w:val="none" w:sz="0" w:space="0" w:color="auto"/>
            <w:left w:val="none" w:sz="0" w:space="0" w:color="auto"/>
            <w:bottom w:val="none" w:sz="0" w:space="0" w:color="auto"/>
            <w:right w:val="none" w:sz="0" w:space="0" w:color="auto"/>
          </w:divBdr>
        </w:div>
        <w:div w:id="1524826175">
          <w:marLeft w:val="0"/>
          <w:marRight w:val="0"/>
          <w:marTop w:val="30"/>
          <w:marBottom w:val="30"/>
          <w:divBdr>
            <w:top w:val="none" w:sz="0" w:space="0" w:color="auto"/>
            <w:left w:val="none" w:sz="0" w:space="0" w:color="auto"/>
            <w:bottom w:val="none" w:sz="0" w:space="0" w:color="auto"/>
            <w:right w:val="none" w:sz="0" w:space="0" w:color="auto"/>
          </w:divBdr>
        </w:div>
        <w:div w:id="2019429817">
          <w:marLeft w:val="0"/>
          <w:marRight w:val="0"/>
          <w:marTop w:val="30"/>
          <w:marBottom w:val="30"/>
          <w:divBdr>
            <w:top w:val="none" w:sz="0" w:space="0" w:color="auto"/>
            <w:left w:val="none" w:sz="0" w:space="0" w:color="auto"/>
            <w:bottom w:val="none" w:sz="0" w:space="0" w:color="auto"/>
            <w:right w:val="none" w:sz="0" w:space="0" w:color="auto"/>
          </w:divBdr>
        </w:div>
        <w:div w:id="1897817664">
          <w:marLeft w:val="0"/>
          <w:marRight w:val="0"/>
          <w:marTop w:val="30"/>
          <w:marBottom w:val="30"/>
          <w:divBdr>
            <w:top w:val="none" w:sz="0" w:space="0" w:color="auto"/>
            <w:left w:val="none" w:sz="0" w:space="0" w:color="auto"/>
            <w:bottom w:val="none" w:sz="0" w:space="0" w:color="auto"/>
            <w:right w:val="none" w:sz="0" w:space="0" w:color="auto"/>
          </w:divBdr>
        </w:div>
        <w:div w:id="1133593405">
          <w:marLeft w:val="0"/>
          <w:marRight w:val="0"/>
          <w:marTop w:val="30"/>
          <w:marBottom w:val="30"/>
          <w:divBdr>
            <w:top w:val="none" w:sz="0" w:space="0" w:color="auto"/>
            <w:left w:val="none" w:sz="0" w:space="0" w:color="auto"/>
            <w:bottom w:val="none" w:sz="0" w:space="0" w:color="auto"/>
            <w:right w:val="none" w:sz="0" w:space="0" w:color="auto"/>
          </w:divBdr>
        </w:div>
        <w:div w:id="158934151">
          <w:marLeft w:val="0"/>
          <w:marRight w:val="0"/>
          <w:marTop w:val="30"/>
          <w:marBottom w:val="30"/>
          <w:divBdr>
            <w:top w:val="none" w:sz="0" w:space="0" w:color="auto"/>
            <w:left w:val="none" w:sz="0" w:space="0" w:color="auto"/>
            <w:bottom w:val="none" w:sz="0" w:space="0" w:color="auto"/>
            <w:right w:val="none" w:sz="0" w:space="0" w:color="auto"/>
          </w:divBdr>
        </w:div>
        <w:div w:id="1960381473">
          <w:marLeft w:val="0"/>
          <w:marRight w:val="0"/>
          <w:marTop w:val="30"/>
          <w:marBottom w:val="30"/>
          <w:divBdr>
            <w:top w:val="none" w:sz="0" w:space="0" w:color="auto"/>
            <w:left w:val="none" w:sz="0" w:space="0" w:color="auto"/>
            <w:bottom w:val="none" w:sz="0" w:space="0" w:color="auto"/>
            <w:right w:val="none" w:sz="0" w:space="0" w:color="auto"/>
          </w:divBdr>
        </w:div>
        <w:div w:id="1245721737">
          <w:marLeft w:val="0"/>
          <w:marRight w:val="0"/>
          <w:marTop w:val="30"/>
          <w:marBottom w:val="30"/>
          <w:divBdr>
            <w:top w:val="none" w:sz="0" w:space="0" w:color="auto"/>
            <w:left w:val="none" w:sz="0" w:space="0" w:color="auto"/>
            <w:bottom w:val="none" w:sz="0" w:space="0" w:color="auto"/>
            <w:right w:val="none" w:sz="0" w:space="0" w:color="auto"/>
          </w:divBdr>
        </w:div>
        <w:div w:id="1912884955">
          <w:marLeft w:val="0"/>
          <w:marRight w:val="0"/>
          <w:marTop w:val="30"/>
          <w:marBottom w:val="30"/>
          <w:divBdr>
            <w:top w:val="none" w:sz="0" w:space="0" w:color="auto"/>
            <w:left w:val="none" w:sz="0" w:space="0" w:color="auto"/>
            <w:bottom w:val="none" w:sz="0" w:space="0" w:color="auto"/>
            <w:right w:val="none" w:sz="0" w:space="0" w:color="auto"/>
          </w:divBdr>
        </w:div>
        <w:div w:id="1013607411">
          <w:marLeft w:val="0"/>
          <w:marRight w:val="0"/>
          <w:marTop w:val="30"/>
          <w:marBottom w:val="30"/>
          <w:divBdr>
            <w:top w:val="none" w:sz="0" w:space="0" w:color="auto"/>
            <w:left w:val="none" w:sz="0" w:space="0" w:color="auto"/>
            <w:bottom w:val="none" w:sz="0" w:space="0" w:color="auto"/>
            <w:right w:val="none" w:sz="0" w:space="0" w:color="auto"/>
          </w:divBdr>
        </w:div>
        <w:div w:id="1679457824">
          <w:marLeft w:val="0"/>
          <w:marRight w:val="0"/>
          <w:marTop w:val="30"/>
          <w:marBottom w:val="30"/>
          <w:divBdr>
            <w:top w:val="none" w:sz="0" w:space="0" w:color="auto"/>
            <w:left w:val="none" w:sz="0" w:space="0" w:color="auto"/>
            <w:bottom w:val="none" w:sz="0" w:space="0" w:color="auto"/>
            <w:right w:val="none" w:sz="0" w:space="0" w:color="auto"/>
          </w:divBdr>
        </w:div>
        <w:div w:id="812529514">
          <w:marLeft w:val="0"/>
          <w:marRight w:val="0"/>
          <w:marTop w:val="30"/>
          <w:marBottom w:val="30"/>
          <w:divBdr>
            <w:top w:val="none" w:sz="0" w:space="0" w:color="auto"/>
            <w:left w:val="none" w:sz="0" w:space="0" w:color="auto"/>
            <w:bottom w:val="none" w:sz="0" w:space="0" w:color="auto"/>
            <w:right w:val="none" w:sz="0" w:space="0" w:color="auto"/>
          </w:divBdr>
        </w:div>
        <w:div w:id="2105413469">
          <w:marLeft w:val="0"/>
          <w:marRight w:val="0"/>
          <w:marTop w:val="30"/>
          <w:marBottom w:val="30"/>
          <w:divBdr>
            <w:top w:val="none" w:sz="0" w:space="0" w:color="auto"/>
            <w:left w:val="none" w:sz="0" w:space="0" w:color="auto"/>
            <w:bottom w:val="none" w:sz="0" w:space="0" w:color="auto"/>
            <w:right w:val="none" w:sz="0" w:space="0" w:color="auto"/>
          </w:divBdr>
        </w:div>
        <w:div w:id="2070497501">
          <w:marLeft w:val="0"/>
          <w:marRight w:val="0"/>
          <w:marTop w:val="30"/>
          <w:marBottom w:val="30"/>
          <w:divBdr>
            <w:top w:val="none" w:sz="0" w:space="0" w:color="auto"/>
            <w:left w:val="none" w:sz="0" w:space="0" w:color="auto"/>
            <w:bottom w:val="none" w:sz="0" w:space="0" w:color="auto"/>
            <w:right w:val="none" w:sz="0" w:space="0" w:color="auto"/>
          </w:divBdr>
        </w:div>
        <w:div w:id="1765877425">
          <w:marLeft w:val="0"/>
          <w:marRight w:val="0"/>
          <w:marTop w:val="30"/>
          <w:marBottom w:val="30"/>
          <w:divBdr>
            <w:top w:val="none" w:sz="0" w:space="0" w:color="auto"/>
            <w:left w:val="none" w:sz="0" w:space="0" w:color="auto"/>
            <w:bottom w:val="none" w:sz="0" w:space="0" w:color="auto"/>
            <w:right w:val="none" w:sz="0" w:space="0" w:color="auto"/>
          </w:divBdr>
        </w:div>
        <w:div w:id="1658650688">
          <w:marLeft w:val="0"/>
          <w:marRight w:val="0"/>
          <w:marTop w:val="30"/>
          <w:marBottom w:val="30"/>
          <w:divBdr>
            <w:top w:val="none" w:sz="0" w:space="0" w:color="auto"/>
            <w:left w:val="none" w:sz="0" w:space="0" w:color="auto"/>
            <w:bottom w:val="none" w:sz="0" w:space="0" w:color="auto"/>
            <w:right w:val="none" w:sz="0" w:space="0" w:color="auto"/>
          </w:divBdr>
        </w:div>
        <w:div w:id="746809535">
          <w:marLeft w:val="0"/>
          <w:marRight w:val="0"/>
          <w:marTop w:val="30"/>
          <w:marBottom w:val="30"/>
          <w:divBdr>
            <w:top w:val="none" w:sz="0" w:space="0" w:color="auto"/>
            <w:left w:val="none" w:sz="0" w:space="0" w:color="auto"/>
            <w:bottom w:val="none" w:sz="0" w:space="0" w:color="auto"/>
            <w:right w:val="none" w:sz="0" w:space="0" w:color="auto"/>
          </w:divBdr>
        </w:div>
        <w:div w:id="281309508">
          <w:marLeft w:val="0"/>
          <w:marRight w:val="0"/>
          <w:marTop w:val="30"/>
          <w:marBottom w:val="30"/>
          <w:divBdr>
            <w:top w:val="none" w:sz="0" w:space="0" w:color="auto"/>
            <w:left w:val="none" w:sz="0" w:space="0" w:color="auto"/>
            <w:bottom w:val="none" w:sz="0" w:space="0" w:color="auto"/>
            <w:right w:val="none" w:sz="0" w:space="0" w:color="auto"/>
          </w:divBdr>
        </w:div>
        <w:div w:id="1911693142">
          <w:marLeft w:val="0"/>
          <w:marRight w:val="0"/>
          <w:marTop w:val="30"/>
          <w:marBottom w:val="30"/>
          <w:divBdr>
            <w:top w:val="none" w:sz="0" w:space="0" w:color="auto"/>
            <w:left w:val="none" w:sz="0" w:space="0" w:color="auto"/>
            <w:bottom w:val="none" w:sz="0" w:space="0" w:color="auto"/>
            <w:right w:val="none" w:sz="0" w:space="0" w:color="auto"/>
          </w:divBdr>
        </w:div>
        <w:div w:id="1004093570">
          <w:marLeft w:val="0"/>
          <w:marRight w:val="0"/>
          <w:marTop w:val="30"/>
          <w:marBottom w:val="30"/>
          <w:divBdr>
            <w:top w:val="none" w:sz="0" w:space="0" w:color="auto"/>
            <w:left w:val="none" w:sz="0" w:space="0" w:color="auto"/>
            <w:bottom w:val="none" w:sz="0" w:space="0" w:color="auto"/>
            <w:right w:val="none" w:sz="0" w:space="0" w:color="auto"/>
          </w:divBdr>
        </w:div>
        <w:div w:id="1394499839">
          <w:marLeft w:val="0"/>
          <w:marRight w:val="0"/>
          <w:marTop w:val="30"/>
          <w:marBottom w:val="30"/>
          <w:divBdr>
            <w:top w:val="none" w:sz="0" w:space="0" w:color="auto"/>
            <w:left w:val="none" w:sz="0" w:space="0" w:color="auto"/>
            <w:bottom w:val="none" w:sz="0" w:space="0" w:color="auto"/>
            <w:right w:val="none" w:sz="0" w:space="0" w:color="auto"/>
          </w:divBdr>
        </w:div>
        <w:div w:id="1317030590">
          <w:marLeft w:val="0"/>
          <w:marRight w:val="0"/>
          <w:marTop w:val="30"/>
          <w:marBottom w:val="30"/>
          <w:divBdr>
            <w:top w:val="none" w:sz="0" w:space="0" w:color="auto"/>
            <w:left w:val="none" w:sz="0" w:space="0" w:color="auto"/>
            <w:bottom w:val="none" w:sz="0" w:space="0" w:color="auto"/>
            <w:right w:val="none" w:sz="0" w:space="0" w:color="auto"/>
          </w:divBdr>
        </w:div>
        <w:div w:id="1806002382">
          <w:marLeft w:val="0"/>
          <w:marRight w:val="0"/>
          <w:marTop w:val="30"/>
          <w:marBottom w:val="30"/>
          <w:divBdr>
            <w:top w:val="none" w:sz="0" w:space="0" w:color="auto"/>
            <w:left w:val="none" w:sz="0" w:space="0" w:color="auto"/>
            <w:bottom w:val="none" w:sz="0" w:space="0" w:color="auto"/>
            <w:right w:val="none" w:sz="0" w:space="0" w:color="auto"/>
          </w:divBdr>
        </w:div>
        <w:div w:id="1359115626">
          <w:marLeft w:val="0"/>
          <w:marRight w:val="0"/>
          <w:marTop w:val="30"/>
          <w:marBottom w:val="30"/>
          <w:divBdr>
            <w:top w:val="none" w:sz="0" w:space="0" w:color="auto"/>
            <w:left w:val="none" w:sz="0" w:space="0" w:color="auto"/>
            <w:bottom w:val="none" w:sz="0" w:space="0" w:color="auto"/>
            <w:right w:val="none" w:sz="0" w:space="0" w:color="auto"/>
          </w:divBdr>
        </w:div>
        <w:div w:id="179587493">
          <w:marLeft w:val="0"/>
          <w:marRight w:val="0"/>
          <w:marTop w:val="30"/>
          <w:marBottom w:val="30"/>
          <w:divBdr>
            <w:top w:val="none" w:sz="0" w:space="0" w:color="auto"/>
            <w:left w:val="none" w:sz="0" w:space="0" w:color="auto"/>
            <w:bottom w:val="none" w:sz="0" w:space="0" w:color="auto"/>
            <w:right w:val="none" w:sz="0" w:space="0" w:color="auto"/>
          </w:divBdr>
        </w:div>
        <w:div w:id="1432361841">
          <w:marLeft w:val="0"/>
          <w:marRight w:val="0"/>
          <w:marTop w:val="30"/>
          <w:marBottom w:val="30"/>
          <w:divBdr>
            <w:top w:val="none" w:sz="0" w:space="0" w:color="auto"/>
            <w:left w:val="none" w:sz="0" w:space="0" w:color="auto"/>
            <w:bottom w:val="none" w:sz="0" w:space="0" w:color="auto"/>
            <w:right w:val="none" w:sz="0" w:space="0" w:color="auto"/>
          </w:divBdr>
        </w:div>
        <w:div w:id="1968007440">
          <w:marLeft w:val="0"/>
          <w:marRight w:val="0"/>
          <w:marTop w:val="30"/>
          <w:marBottom w:val="30"/>
          <w:divBdr>
            <w:top w:val="none" w:sz="0" w:space="0" w:color="auto"/>
            <w:left w:val="none" w:sz="0" w:space="0" w:color="auto"/>
            <w:bottom w:val="none" w:sz="0" w:space="0" w:color="auto"/>
            <w:right w:val="none" w:sz="0" w:space="0" w:color="auto"/>
          </w:divBdr>
        </w:div>
        <w:div w:id="918058255">
          <w:marLeft w:val="0"/>
          <w:marRight w:val="0"/>
          <w:marTop w:val="30"/>
          <w:marBottom w:val="30"/>
          <w:divBdr>
            <w:top w:val="none" w:sz="0" w:space="0" w:color="auto"/>
            <w:left w:val="none" w:sz="0" w:space="0" w:color="auto"/>
            <w:bottom w:val="none" w:sz="0" w:space="0" w:color="auto"/>
            <w:right w:val="none" w:sz="0" w:space="0" w:color="auto"/>
          </w:divBdr>
        </w:div>
        <w:div w:id="1754547460">
          <w:marLeft w:val="0"/>
          <w:marRight w:val="0"/>
          <w:marTop w:val="30"/>
          <w:marBottom w:val="30"/>
          <w:divBdr>
            <w:top w:val="none" w:sz="0" w:space="0" w:color="auto"/>
            <w:left w:val="none" w:sz="0" w:space="0" w:color="auto"/>
            <w:bottom w:val="none" w:sz="0" w:space="0" w:color="auto"/>
            <w:right w:val="none" w:sz="0" w:space="0" w:color="auto"/>
          </w:divBdr>
        </w:div>
        <w:div w:id="929435622">
          <w:marLeft w:val="0"/>
          <w:marRight w:val="0"/>
          <w:marTop w:val="30"/>
          <w:marBottom w:val="30"/>
          <w:divBdr>
            <w:top w:val="none" w:sz="0" w:space="0" w:color="auto"/>
            <w:left w:val="none" w:sz="0" w:space="0" w:color="auto"/>
            <w:bottom w:val="none" w:sz="0" w:space="0" w:color="auto"/>
            <w:right w:val="none" w:sz="0" w:space="0" w:color="auto"/>
          </w:divBdr>
        </w:div>
        <w:div w:id="165942516">
          <w:marLeft w:val="0"/>
          <w:marRight w:val="0"/>
          <w:marTop w:val="30"/>
          <w:marBottom w:val="30"/>
          <w:divBdr>
            <w:top w:val="none" w:sz="0" w:space="0" w:color="auto"/>
            <w:left w:val="none" w:sz="0" w:space="0" w:color="auto"/>
            <w:bottom w:val="none" w:sz="0" w:space="0" w:color="auto"/>
            <w:right w:val="none" w:sz="0" w:space="0" w:color="auto"/>
          </w:divBdr>
        </w:div>
        <w:div w:id="1627850827">
          <w:marLeft w:val="0"/>
          <w:marRight w:val="0"/>
          <w:marTop w:val="30"/>
          <w:marBottom w:val="30"/>
          <w:divBdr>
            <w:top w:val="none" w:sz="0" w:space="0" w:color="auto"/>
            <w:left w:val="none" w:sz="0" w:space="0" w:color="auto"/>
            <w:bottom w:val="none" w:sz="0" w:space="0" w:color="auto"/>
            <w:right w:val="none" w:sz="0" w:space="0" w:color="auto"/>
          </w:divBdr>
        </w:div>
        <w:div w:id="1090354427">
          <w:marLeft w:val="0"/>
          <w:marRight w:val="0"/>
          <w:marTop w:val="30"/>
          <w:marBottom w:val="30"/>
          <w:divBdr>
            <w:top w:val="none" w:sz="0" w:space="0" w:color="auto"/>
            <w:left w:val="none" w:sz="0" w:space="0" w:color="auto"/>
            <w:bottom w:val="none" w:sz="0" w:space="0" w:color="auto"/>
            <w:right w:val="none" w:sz="0" w:space="0" w:color="auto"/>
          </w:divBdr>
        </w:div>
        <w:div w:id="1766606840">
          <w:marLeft w:val="0"/>
          <w:marRight w:val="0"/>
          <w:marTop w:val="30"/>
          <w:marBottom w:val="30"/>
          <w:divBdr>
            <w:top w:val="none" w:sz="0" w:space="0" w:color="auto"/>
            <w:left w:val="none" w:sz="0" w:space="0" w:color="auto"/>
            <w:bottom w:val="none" w:sz="0" w:space="0" w:color="auto"/>
            <w:right w:val="none" w:sz="0" w:space="0" w:color="auto"/>
          </w:divBdr>
        </w:div>
        <w:div w:id="181630858">
          <w:marLeft w:val="0"/>
          <w:marRight w:val="0"/>
          <w:marTop w:val="30"/>
          <w:marBottom w:val="30"/>
          <w:divBdr>
            <w:top w:val="none" w:sz="0" w:space="0" w:color="auto"/>
            <w:left w:val="none" w:sz="0" w:space="0" w:color="auto"/>
            <w:bottom w:val="none" w:sz="0" w:space="0" w:color="auto"/>
            <w:right w:val="none" w:sz="0" w:space="0" w:color="auto"/>
          </w:divBdr>
        </w:div>
        <w:div w:id="579290466">
          <w:marLeft w:val="0"/>
          <w:marRight w:val="0"/>
          <w:marTop w:val="30"/>
          <w:marBottom w:val="30"/>
          <w:divBdr>
            <w:top w:val="none" w:sz="0" w:space="0" w:color="auto"/>
            <w:left w:val="none" w:sz="0" w:space="0" w:color="auto"/>
            <w:bottom w:val="none" w:sz="0" w:space="0" w:color="auto"/>
            <w:right w:val="none" w:sz="0" w:space="0" w:color="auto"/>
          </w:divBdr>
        </w:div>
        <w:div w:id="1858350285">
          <w:marLeft w:val="0"/>
          <w:marRight w:val="0"/>
          <w:marTop w:val="30"/>
          <w:marBottom w:val="30"/>
          <w:divBdr>
            <w:top w:val="none" w:sz="0" w:space="0" w:color="auto"/>
            <w:left w:val="none" w:sz="0" w:space="0" w:color="auto"/>
            <w:bottom w:val="none" w:sz="0" w:space="0" w:color="auto"/>
            <w:right w:val="none" w:sz="0" w:space="0" w:color="auto"/>
          </w:divBdr>
        </w:div>
        <w:div w:id="1153108865">
          <w:marLeft w:val="0"/>
          <w:marRight w:val="0"/>
          <w:marTop w:val="30"/>
          <w:marBottom w:val="30"/>
          <w:divBdr>
            <w:top w:val="none" w:sz="0" w:space="0" w:color="auto"/>
            <w:left w:val="none" w:sz="0" w:space="0" w:color="auto"/>
            <w:bottom w:val="none" w:sz="0" w:space="0" w:color="auto"/>
            <w:right w:val="none" w:sz="0" w:space="0" w:color="auto"/>
          </w:divBdr>
        </w:div>
        <w:div w:id="1754624734">
          <w:marLeft w:val="0"/>
          <w:marRight w:val="0"/>
          <w:marTop w:val="30"/>
          <w:marBottom w:val="30"/>
          <w:divBdr>
            <w:top w:val="none" w:sz="0" w:space="0" w:color="auto"/>
            <w:left w:val="none" w:sz="0" w:space="0" w:color="auto"/>
            <w:bottom w:val="none" w:sz="0" w:space="0" w:color="auto"/>
            <w:right w:val="none" w:sz="0" w:space="0" w:color="auto"/>
          </w:divBdr>
        </w:div>
        <w:div w:id="1407532112">
          <w:marLeft w:val="0"/>
          <w:marRight w:val="0"/>
          <w:marTop w:val="30"/>
          <w:marBottom w:val="30"/>
          <w:divBdr>
            <w:top w:val="none" w:sz="0" w:space="0" w:color="auto"/>
            <w:left w:val="none" w:sz="0" w:space="0" w:color="auto"/>
            <w:bottom w:val="none" w:sz="0" w:space="0" w:color="auto"/>
            <w:right w:val="none" w:sz="0" w:space="0" w:color="auto"/>
          </w:divBdr>
        </w:div>
        <w:div w:id="1787457528">
          <w:marLeft w:val="0"/>
          <w:marRight w:val="0"/>
          <w:marTop w:val="30"/>
          <w:marBottom w:val="30"/>
          <w:divBdr>
            <w:top w:val="none" w:sz="0" w:space="0" w:color="auto"/>
            <w:left w:val="none" w:sz="0" w:space="0" w:color="auto"/>
            <w:bottom w:val="none" w:sz="0" w:space="0" w:color="auto"/>
            <w:right w:val="none" w:sz="0" w:space="0" w:color="auto"/>
          </w:divBdr>
        </w:div>
        <w:div w:id="450511742">
          <w:marLeft w:val="0"/>
          <w:marRight w:val="0"/>
          <w:marTop w:val="30"/>
          <w:marBottom w:val="30"/>
          <w:divBdr>
            <w:top w:val="none" w:sz="0" w:space="0" w:color="auto"/>
            <w:left w:val="none" w:sz="0" w:space="0" w:color="auto"/>
            <w:bottom w:val="none" w:sz="0" w:space="0" w:color="auto"/>
            <w:right w:val="none" w:sz="0" w:space="0" w:color="auto"/>
          </w:divBdr>
        </w:div>
        <w:div w:id="1482041084">
          <w:marLeft w:val="0"/>
          <w:marRight w:val="0"/>
          <w:marTop w:val="30"/>
          <w:marBottom w:val="30"/>
          <w:divBdr>
            <w:top w:val="none" w:sz="0" w:space="0" w:color="auto"/>
            <w:left w:val="none" w:sz="0" w:space="0" w:color="auto"/>
            <w:bottom w:val="none" w:sz="0" w:space="0" w:color="auto"/>
            <w:right w:val="none" w:sz="0" w:space="0" w:color="auto"/>
          </w:divBdr>
        </w:div>
        <w:div w:id="440997556">
          <w:marLeft w:val="0"/>
          <w:marRight w:val="0"/>
          <w:marTop w:val="30"/>
          <w:marBottom w:val="30"/>
          <w:divBdr>
            <w:top w:val="none" w:sz="0" w:space="0" w:color="auto"/>
            <w:left w:val="none" w:sz="0" w:space="0" w:color="auto"/>
            <w:bottom w:val="none" w:sz="0" w:space="0" w:color="auto"/>
            <w:right w:val="none" w:sz="0" w:space="0" w:color="auto"/>
          </w:divBdr>
        </w:div>
        <w:div w:id="2021272177">
          <w:marLeft w:val="0"/>
          <w:marRight w:val="0"/>
          <w:marTop w:val="30"/>
          <w:marBottom w:val="30"/>
          <w:divBdr>
            <w:top w:val="none" w:sz="0" w:space="0" w:color="auto"/>
            <w:left w:val="none" w:sz="0" w:space="0" w:color="auto"/>
            <w:bottom w:val="none" w:sz="0" w:space="0" w:color="auto"/>
            <w:right w:val="none" w:sz="0" w:space="0" w:color="auto"/>
          </w:divBdr>
        </w:div>
        <w:div w:id="1476872483">
          <w:marLeft w:val="0"/>
          <w:marRight w:val="0"/>
          <w:marTop w:val="30"/>
          <w:marBottom w:val="30"/>
          <w:divBdr>
            <w:top w:val="none" w:sz="0" w:space="0" w:color="auto"/>
            <w:left w:val="none" w:sz="0" w:space="0" w:color="auto"/>
            <w:bottom w:val="none" w:sz="0" w:space="0" w:color="auto"/>
            <w:right w:val="none" w:sz="0" w:space="0" w:color="auto"/>
          </w:divBdr>
        </w:div>
        <w:div w:id="1609267930">
          <w:marLeft w:val="0"/>
          <w:marRight w:val="0"/>
          <w:marTop w:val="30"/>
          <w:marBottom w:val="30"/>
          <w:divBdr>
            <w:top w:val="none" w:sz="0" w:space="0" w:color="auto"/>
            <w:left w:val="none" w:sz="0" w:space="0" w:color="auto"/>
            <w:bottom w:val="none" w:sz="0" w:space="0" w:color="auto"/>
            <w:right w:val="none" w:sz="0" w:space="0" w:color="auto"/>
          </w:divBdr>
        </w:div>
        <w:div w:id="574244064">
          <w:marLeft w:val="0"/>
          <w:marRight w:val="0"/>
          <w:marTop w:val="30"/>
          <w:marBottom w:val="30"/>
          <w:divBdr>
            <w:top w:val="none" w:sz="0" w:space="0" w:color="auto"/>
            <w:left w:val="none" w:sz="0" w:space="0" w:color="auto"/>
            <w:bottom w:val="none" w:sz="0" w:space="0" w:color="auto"/>
            <w:right w:val="none" w:sz="0" w:space="0" w:color="auto"/>
          </w:divBdr>
        </w:div>
        <w:div w:id="1335498269">
          <w:marLeft w:val="0"/>
          <w:marRight w:val="0"/>
          <w:marTop w:val="30"/>
          <w:marBottom w:val="30"/>
          <w:divBdr>
            <w:top w:val="none" w:sz="0" w:space="0" w:color="auto"/>
            <w:left w:val="none" w:sz="0" w:space="0" w:color="auto"/>
            <w:bottom w:val="none" w:sz="0" w:space="0" w:color="auto"/>
            <w:right w:val="none" w:sz="0" w:space="0" w:color="auto"/>
          </w:divBdr>
        </w:div>
        <w:div w:id="1586963602">
          <w:marLeft w:val="0"/>
          <w:marRight w:val="0"/>
          <w:marTop w:val="30"/>
          <w:marBottom w:val="30"/>
          <w:divBdr>
            <w:top w:val="none" w:sz="0" w:space="0" w:color="auto"/>
            <w:left w:val="none" w:sz="0" w:space="0" w:color="auto"/>
            <w:bottom w:val="none" w:sz="0" w:space="0" w:color="auto"/>
            <w:right w:val="none" w:sz="0" w:space="0" w:color="auto"/>
          </w:divBdr>
        </w:div>
        <w:div w:id="433284426">
          <w:marLeft w:val="0"/>
          <w:marRight w:val="0"/>
          <w:marTop w:val="30"/>
          <w:marBottom w:val="30"/>
          <w:divBdr>
            <w:top w:val="none" w:sz="0" w:space="0" w:color="auto"/>
            <w:left w:val="none" w:sz="0" w:space="0" w:color="auto"/>
            <w:bottom w:val="none" w:sz="0" w:space="0" w:color="auto"/>
            <w:right w:val="none" w:sz="0" w:space="0" w:color="auto"/>
          </w:divBdr>
        </w:div>
        <w:div w:id="1847284419">
          <w:marLeft w:val="0"/>
          <w:marRight w:val="0"/>
          <w:marTop w:val="30"/>
          <w:marBottom w:val="30"/>
          <w:divBdr>
            <w:top w:val="none" w:sz="0" w:space="0" w:color="auto"/>
            <w:left w:val="none" w:sz="0" w:space="0" w:color="auto"/>
            <w:bottom w:val="none" w:sz="0" w:space="0" w:color="auto"/>
            <w:right w:val="none" w:sz="0" w:space="0" w:color="auto"/>
          </w:divBdr>
        </w:div>
        <w:div w:id="801458353">
          <w:marLeft w:val="0"/>
          <w:marRight w:val="0"/>
          <w:marTop w:val="30"/>
          <w:marBottom w:val="30"/>
          <w:divBdr>
            <w:top w:val="none" w:sz="0" w:space="0" w:color="auto"/>
            <w:left w:val="none" w:sz="0" w:space="0" w:color="auto"/>
            <w:bottom w:val="none" w:sz="0" w:space="0" w:color="auto"/>
            <w:right w:val="none" w:sz="0" w:space="0" w:color="auto"/>
          </w:divBdr>
        </w:div>
        <w:div w:id="1252616881">
          <w:marLeft w:val="0"/>
          <w:marRight w:val="0"/>
          <w:marTop w:val="30"/>
          <w:marBottom w:val="30"/>
          <w:divBdr>
            <w:top w:val="none" w:sz="0" w:space="0" w:color="auto"/>
            <w:left w:val="none" w:sz="0" w:space="0" w:color="auto"/>
            <w:bottom w:val="none" w:sz="0" w:space="0" w:color="auto"/>
            <w:right w:val="none" w:sz="0" w:space="0" w:color="auto"/>
          </w:divBdr>
        </w:div>
        <w:div w:id="736976965">
          <w:marLeft w:val="0"/>
          <w:marRight w:val="0"/>
          <w:marTop w:val="30"/>
          <w:marBottom w:val="30"/>
          <w:divBdr>
            <w:top w:val="none" w:sz="0" w:space="0" w:color="auto"/>
            <w:left w:val="none" w:sz="0" w:space="0" w:color="auto"/>
            <w:bottom w:val="none" w:sz="0" w:space="0" w:color="auto"/>
            <w:right w:val="none" w:sz="0" w:space="0" w:color="auto"/>
          </w:divBdr>
        </w:div>
        <w:div w:id="1550143085">
          <w:marLeft w:val="0"/>
          <w:marRight w:val="0"/>
          <w:marTop w:val="30"/>
          <w:marBottom w:val="30"/>
          <w:divBdr>
            <w:top w:val="none" w:sz="0" w:space="0" w:color="auto"/>
            <w:left w:val="none" w:sz="0" w:space="0" w:color="auto"/>
            <w:bottom w:val="none" w:sz="0" w:space="0" w:color="auto"/>
            <w:right w:val="none" w:sz="0" w:space="0" w:color="auto"/>
          </w:divBdr>
        </w:div>
        <w:div w:id="1422529925">
          <w:marLeft w:val="0"/>
          <w:marRight w:val="0"/>
          <w:marTop w:val="30"/>
          <w:marBottom w:val="30"/>
          <w:divBdr>
            <w:top w:val="none" w:sz="0" w:space="0" w:color="auto"/>
            <w:left w:val="none" w:sz="0" w:space="0" w:color="auto"/>
            <w:bottom w:val="none" w:sz="0" w:space="0" w:color="auto"/>
            <w:right w:val="none" w:sz="0" w:space="0" w:color="auto"/>
          </w:divBdr>
        </w:div>
        <w:div w:id="422143098">
          <w:marLeft w:val="0"/>
          <w:marRight w:val="0"/>
          <w:marTop w:val="30"/>
          <w:marBottom w:val="30"/>
          <w:divBdr>
            <w:top w:val="none" w:sz="0" w:space="0" w:color="auto"/>
            <w:left w:val="none" w:sz="0" w:space="0" w:color="auto"/>
            <w:bottom w:val="none" w:sz="0" w:space="0" w:color="auto"/>
            <w:right w:val="none" w:sz="0" w:space="0" w:color="auto"/>
          </w:divBdr>
        </w:div>
        <w:div w:id="879706252">
          <w:marLeft w:val="0"/>
          <w:marRight w:val="0"/>
          <w:marTop w:val="30"/>
          <w:marBottom w:val="30"/>
          <w:divBdr>
            <w:top w:val="none" w:sz="0" w:space="0" w:color="auto"/>
            <w:left w:val="none" w:sz="0" w:space="0" w:color="auto"/>
            <w:bottom w:val="none" w:sz="0" w:space="0" w:color="auto"/>
            <w:right w:val="none" w:sz="0" w:space="0" w:color="auto"/>
          </w:divBdr>
        </w:div>
        <w:div w:id="1382703745">
          <w:marLeft w:val="0"/>
          <w:marRight w:val="0"/>
          <w:marTop w:val="30"/>
          <w:marBottom w:val="30"/>
          <w:divBdr>
            <w:top w:val="none" w:sz="0" w:space="0" w:color="auto"/>
            <w:left w:val="none" w:sz="0" w:space="0" w:color="auto"/>
            <w:bottom w:val="none" w:sz="0" w:space="0" w:color="auto"/>
            <w:right w:val="none" w:sz="0" w:space="0" w:color="auto"/>
          </w:divBdr>
        </w:div>
        <w:div w:id="595135948">
          <w:marLeft w:val="0"/>
          <w:marRight w:val="0"/>
          <w:marTop w:val="30"/>
          <w:marBottom w:val="30"/>
          <w:divBdr>
            <w:top w:val="none" w:sz="0" w:space="0" w:color="auto"/>
            <w:left w:val="none" w:sz="0" w:space="0" w:color="auto"/>
            <w:bottom w:val="none" w:sz="0" w:space="0" w:color="auto"/>
            <w:right w:val="none" w:sz="0" w:space="0" w:color="auto"/>
          </w:divBdr>
        </w:div>
        <w:div w:id="1401948253">
          <w:marLeft w:val="0"/>
          <w:marRight w:val="0"/>
          <w:marTop w:val="30"/>
          <w:marBottom w:val="30"/>
          <w:divBdr>
            <w:top w:val="none" w:sz="0" w:space="0" w:color="auto"/>
            <w:left w:val="none" w:sz="0" w:space="0" w:color="auto"/>
            <w:bottom w:val="none" w:sz="0" w:space="0" w:color="auto"/>
            <w:right w:val="none" w:sz="0" w:space="0" w:color="auto"/>
          </w:divBdr>
        </w:div>
        <w:div w:id="1815222817">
          <w:marLeft w:val="0"/>
          <w:marRight w:val="0"/>
          <w:marTop w:val="30"/>
          <w:marBottom w:val="30"/>
          <w:divBdr>
            <w:top w:val="none" w:sz="0" w:space="0" w:color="auto"/>
            <w:left w:val="none" w:sz="0" w:space="0" w:color="auto"/>
            <w:bottom w:val="none" w:sz="0" w:space="0" w:color="auto"/>
            <w:right w:val="none" w:sz="0" w:space="0" w:color="auto"/>
          </w:divBdr>
        </w:div>
        <w:div w:id="1780249220">
          <w:marLeft w:val="0"/>
          <w:marRight w:val="0"/>
          <w:marTop w:val="30"/>
          <w:marBottom w:val="30"/>
          <w:divBdr>
            <w:top w:val="none" w:sz="0" w:space="0" w:color="auto"/>
            <w:left w:val="none" w:sz="0" w:space="0" w:color="auto"/>
            <w:bottom w:val="none" w:sz="0" w:space="0" w:color="auto"/>
            <w:right w:val="none" w:sz="0" w:space="0" w:color="auto"/>
          </w:divBdr>
        </w:div>
        <w:div w:id="1554317547">
          <w:marLeft w:val="0"/>
          <w:marRight w:val="0"/>
          <w:marTop w:val="30"/>
          <w:marBottom w:val="30"/>
          <w:divBdr>
            <w:top w:val="none" w:sz="0" w:space="0" w:color="auto"/>
            <w:left w:val="none" w:sz="0" w:space="0" w:color="auto"/>
            <w:bottom w:val="none" w:sz="0" w:space="0" w:color="auto"/>
            <w:right w:val="none" w:sz="0" w:space="0" w:color="auto"/>
          </w:divBdr>
        </w:div>
        <w:div w:id="804814460">
          <w:marLeft w:val="0"/>
          <w:marRight w:val="0"/>
          <w:marTop w:val="30"/>
          <w:marBottom w:val="30"/>
          <w:divBdr>
            <w:top w:val="none" w:sz="0" w:space="0" w:color="auto"/>
            <w:left w:val="none" w:sz="0" w:space="0" w:color="auto"/>
            <w:bottom w:val="none" w:sz="0" w:space="0" w:color="auto"/>
            <w:right w:val="none" w:sz="0" w:space="0" w:color="auto"/>
          </w:divBdr>
        </w:div>
        <w:div w:id="182402631">
          <w:marLeft w:val="0"/>
          <w:marRight w:val="0"/>
          <w:marTop w:val="30"/>
          <w:marBottom w:val="30"/>
          <w:divBdr>
            <w:top w:val="none" w:sz="0" w:space="0" w:color="auto"/>
            <w:left w:val="none" w:sz="0" w:space="0" w:color="auto"/>
            <w:bottom w:val="none" w:sz="0" w:space="0" w:color="auto"/>
            <w:right w:val="none" w:sz="0" w:space="0" w:color="auto"/>
          </w:divBdr>
        </w:div>
        <w:div w:id="1288780197">
          <w:marLeft w:val="0"/>
          <w:marRight w:val="0"/>
          <w:marTop w:val="30"/>
          <w:marBottom w:val="30"/>
          <w:divBdr>
            <w:top w:val="none" w:sz="0" w:space="0" w:color="auto"/>
            <w:left w:val="none" w:sz="0" w:space="0" w:color="auto"/>
            <w:bottom w:val="none" w:sz="0" w:space="0" w:color="auto"/>
            <w:right w:val="none" w:sz="0" w:space="0" w:color="auto"/>
          </w:divBdr>
        </w:div>
        <w:div w:id="194511477">
          <w:marLeft w:val="0"/>
          <w:marRight w:val="0"/>
          <w:marTop w:val="30"/>
          <w:marBottom w:val="30"/>
          <w:divBdr>
            <w:top w:val="none" w:sz="0" w:space="0" w:color="auto"/>
            <w:left w:val="none" w:sz="0" w:space="0" w:color="auto"/>
            <w:bottom w:val="none" w:sz="0" w:space="0" w:color="auto"/>
            <w:right w:val="none" w:sz="0" w:space="0" w:color="auto"/>
          </w:divBdr>
        </w:div>
        <w:div w:id="1303542534">
          <w:marLeft w:val="0"/>
          <w:marRight w:val="0"/>
          <w:marTop w:val="30"/>
          <w:marBottom w:val="30"/>
          <w:divBdr>
            <w:top w:val="none" w:sz="0" w:space="0" w:color="auto"/>
            <w:left w:val="none" w:sz="0" w:space="0" w:color="auto"/>
            <w:bottom w:val="none" w:sz="0" w:space="0" w:color="auto"/>
            <w:right w:val="none" w:sz="0" w:space="0" w:color="auto"/>
          </w:divBdr>
        </w:div>
        <w:div w:id="1070079946">
          <w:marLeft w:val="0"/>
          <w:marRight w:val="0"/>
          <w:marTop w:val="30"/>
          <w:marBottom w:val="30"/>
          <w:divBdr>
            <w:top w:val="none" w:sz="0" w:space="0" w:color="auto"/>
            <w:left w:val="none" w:sz="0" w:space="0" w:color="auto"/>
            <w:bottom w:val="none" w:sz="0" w:space="0" w:color="auto"/>
            <w:right w:val="none" w:sz="0" w:space="0" w:color="auto"/>
          </w:divBdr>
        </w:div>
        <w:div w:id="483469078">
          <w:marLeft w:val="0"/>
          <w:marRight w:val="0"/>
          <w:marTop w:val="30"/>
          <w:marBottom w:val="30"/>
          <w:divBdr>
            <w:top w:val="none" w:sz="0" w:space="0" w:color="auto"/>
            <w:left w:val="none" w:sz="0" w:space="0" w:color="auto"/>
            <w:bottom w:val="none" w:sz="0" w:space="0" w:color="auto"/>
            <w:right w:val="none" w:sz="0" w:space="0" w:color="auto"/>
          </w:divBdr>
        </w:div>
        <w:div w:id="424420995">
          <w:marLeft w:val="0"/>
          <w:marRight w:val="0"/>
          <w:marTop w:val="30"/>
          <w:marBottom w:val="30"/>
          <w:divBdr>
            <w:top w:val="none" w:sz="0" w:space="0" w:color="auto"/>
            <w:left w:val="none" w:sz="0" w:space="0" w:color="auto"/>
            <w:bottom w:val="none" w:sz="0" w:space="0" w:color="auto"/>
            <w:right w:val="none" w:sz="0" w:space="0" w:color="auto"/>
          </w:divBdr>
        </w:div>
        <w:div w:id="2143424948">
          <w:marLeft w:val="0"/>
          <w:marRight w:val="0"/>
          <w:marTop w:val="30"/>
          <w:marBottom w:val="30"/>
          <w:divBdr>
            <w:top w:val="none" w:sz="0" w:space="0" w:color="auto"/>
            <w:left w:val="none" w:sz="0" w:space="0" w:color="auto"/>
            <w:bottom w:val="none" w:sz="0" w:space="0" w:color="auto"/>
            <w:right w:val="none" w:sz="0" w:space="0" w:color="auto"/>
          </w:divBdr>
        </w:div>
        <w:div w:id="569270569">
          <w:marLeft w:val="0"/>
          <w:marRight w:val="0"/>
          <w:marTop w:val="30"/>
          <w:marBottom w:val="30"/>
          <w:divBdr>
            <w:top w:val="none" w:sz="0" w:space="0" w:color="auto"/>
            <w:left w:val="none" w:sz="0" w:space="0" w:color="auto"/>
            <w:bottom w:val="none" w:sz="0" w:space="0" w:color="auto"/>
            <w:right w:val="none" w:sz="0" w:space="0" w:color="auto"/>
          </w:divBdr>
        </w:div>
        <w:div w:id="166336315">
          <w:marLeft w:val="0"/>
          <w:marRight w:val="0"/>
          <w:marTop w:val="30"/>
          <w:marBottom w:val="30"/>
          <w:divBdr>
            <w:top w:val="none" w:sz="0" w:space="0" w:color="auto"/>
            <w:left w:val="none" w:sz="0" w:space="0" w:color="auto"/>
            <w:bottom w:val="none" w:sz="0" w:space="0" w:color="auto"/>
            <w:right w:val="none" w:sz="0" w:space="0" w:color="auto"/>
          </w:divBdr>
        </w:div>
        <w:div w:id="1197623527">
          <w:marLeft w:val="0"/>
          <w:marRight w:val="0"/>
          <w:marTop w:val="30"/>
          <w:marBottom w:val="30"/>
          <w:divBdr>
            <w:top w:val="none" w:sz="0" w:space="0" w:color="auto"/>
            <w:left w:val="none" w:sz="0" w:space="0" w:color="auto"/>
            <w:bottom w:val="none" w:sz="0" w:space="0" w:color="auto"/>
            <w:right w:val="none" w:sz="0" w:space="0" w:color="auto"/>
          </w:divBdr>
        </w:div>
        <w:div w:id="1827435456">
          <w:marLeft w:val="0"/>
          <w:marRight w:val="0"/>
          <w:marTop w:val="30"/>
          <w:marBottom w:val="30"/>
          <w:divBdr>
            <w:top w:val="none" w:sz="0" w:space="0" w:color="auto"/>
            <w:left w:val="none" w:sz="0" w:space="0" w:color="auto"/>
            <w:bottom w:val="none" w:sz="0" w:space="0" w:color="auto"/>
            <w:right w:val="none" w:sz="0" w:space="0" w:color="auto"/>
          </w:divBdr>
        </w:div>
        <w:div w:id="657655115">
          <w:marLeft w:val="0"/>
          <w:marRight w:val="0"/>
          <w:marTop w:val="30"/>
          <w:marBottom w:val="30"/>
          <w:divBdr>
            <w:top w:val="none" w:sz="0" w:space="0" w:color="auto"/>
            <w:left w:val="none" w:sz="0" w:space="0" w:color="auto"/>
            <w:bottom w:val="none" w:sz="0" w:space="0" w:color="auto"/>
            <w:right w:val="none" w:sz="0" w:space="0" w:color="auto"/>
          </w:divBdr>
        </w:div>
        <w:div w:id="509106249">
          <w:marLeft w:val="0"/>
          <w:marRight w:val="0"/>
          <w:marTop w:val="30"/>
          <w:marBottom w:val="30"/>
          <w:divBdr>
            <w:top w:val="none" w:sz="0" w:space="0" w:color="auto"/>
            <w:left w:val="none" w:sz="0" w:space="0" w:color="auto"/>
            <w:bottom w:val="none" w:sz="0" w:space="0" w:color="auto"/>
            <w:right w:val="none" w:sz="0" w:space="0" w:color="auto"/>
          </w:divBdr>
        </w:div>
        <w:div w:id="164246513">
          <w:marLeft w:val="0"/>
          <w:marRight w:val="0"/>
          <w:marTop w:val="30"/>
          <w:marBottom w:val="30"/>
          <w:divBdr>
            <w:top w:val="none" w:sz="0" w:space="0" w:color="auto"/>
            <w:left w:val="none" w:sz="0" w:space="0" w:color="auto"/>
            <w:bottom w:val="none" w:sz="0" w:space="0" w:color="auto"/>
            <w:right w:val="none" w:sz="0" w:space="0" w:color="auto"/>
          </w:divBdr>
        </w:div>
        <w:div w:id="777868702">
          <w:marLeft w:val="0"/>
          <w:marRight w:val="0"/>
          <w:marTop w:val="30"/>
          <w:marBottom w:val="30"/>
          <w:divBdr>
            <w:top w:val="none" w:sz="0" w:space="0" w:color="auto"/>
            <w:left w:val="none" w:sz="0" w:space="0" w:color="auto"/>
            <w:bottom w:val="none" w:sz="0" w:space="0" w:color="auto"/>
            <w:right w:val="none" w:sz="0" w:space="0" w:color="auto"/>
          </w:divBdr>
        </w:div>
        <w:div w:id="1094479691">
          <w:marLeft w:val="0"/>
          <w:marRight w:val="0"/>
          <w:marTop w:val="30"/>
          <w:marBottom w:val="30"/>
          <w:divBdr>
            <w:top w:val="none" w:sz="0" w:space="0" w:color="auto"/>
            <w:left w:val="none" w:sz="0" w:space="0" w:color="auto"/>
            <w:bottom w:val="none" w:sz="0" w:space="0" w:color="auto"/>
            <w:right w:val="none" w:sz="0" w:space="0" w:color="auto"/>
          </w:divBdr>
        </w:div>
        <w:div w:id="930965402">
          <w:marLeft w:val="0"/>
          <w:marRight w:val="0"/>
          <w:marTop w:val="30"/>
          <w:marBottom w:val="30"/>
          <w:divBdr>
            <w:top w:val="none" w:sz="0" w:space="0" w:color="auto"/>
            <w:left w:val="none" w:sz="0" w:space="0" w:color="auto"/>
            <w:bottom w:val="none" w:sz="0" w:space="0" w:color="auto"/>
            <w:right w:val="none" w:sz="0" w:space="0" w:color="auto"/>
          </w:divBdr>
        </w:div>
        <w:div w:id="700589123">
          <w:marLeft w:val="0"/>
          <w:marRight w:val="0"/>
          <w:marTop w:val="30"/>
          <w:marBottom w:val="30"/>
          <w:divBdr>
            <w:top w:val="none" w:sz="0" w:space="0" w:color="auto"/>
            <w:left w:val="none" w:sz="0" w:space="0" w:color="auto"/>
            <w:bottom w:val="none" w:sz="0" w:space="0" w:color="auto"/>
            <w:right w:val="none" w:sz="0" w:space="0" w:color="auto"/>
          </w:divBdr>
        </w:div>
        <w:div w:id="672532206">
          <w:marLeft w:val="0"/>
          <w:marRight w:val="0"/>
          <w:marTop w:val="30"/>
          <w:marBottom w:val="30"/>
          <w:divBdr>
            <w:top w:val="none" w:sz="0" w:space="0" w:color="auto"/>
            <w:left w:val="none" w:sz="0" w:space="0" w:color="auto"/>
            <w:bottom w:val="none" w:sz="0" w:space="0" w:color="auto"/>
            <w:right w:val="none" w:sz="0" w:space="0" w:color="auto"/>
          </w:divBdr>
        </w:div>
        <w:div w:id="1662805591">
          <w:marLeft w:val="0"/>
          <w:marRight w:val="0"/>
          <w:marTop w:val="30"/>
          <w:marBottom w:val="30"/>
          <w:divBdr>
            <w:top w:val="none" w:sz="0" w:space="0" w:color="auto"/>
            <w:left w:val="none" w:sz="0" w:space="0" w:color="auto"/>
            <w:bottom w:val="none" w:sz="0" w:space="0" w:color="auto"/>
            <w:right w:val="none" w:sz="0" w:space="0" w:color="auto"/>
          </w:divBdr>
        </w:div>
        <w:div w:id="951016580">
          <w:marLeft w:val="0"/>
          <w:marRight w:val="0"/>
          <w:marTop w:val="30"/>
          <w:marBottom w:val="30"/>
          <w:divBdr>
            <w:top w:val="none" w:sz="0" w:space="0" w:color="auto"/>
            <w:left w:val="none" w:sz="0" w:space="0" w:color="auto"/>
            <w:bottom w:val="none" w:sz="0" w:space="0" w:color="auto"/>
            <w:right w:val="none" w:sz="0" w:space="0" w:color="auto"/>
          </w:divBdr>
        </w:div>
        <w:div w:id="1725984175">
          <w:marLeft w:val="0"/>
          <w:marRight w:val="0"/>
          <w:marTop w:val="30"/>
          <w:marBottom w:val="30"/>
          <w:divBdr>
            <w:top w:val="none" w:sz="0" w:space="0" w:color="auto"/>
            <w:left w:val="none" w:sz="0" w:space="0" w:color="auto"/>
            <w:bottom w:val="none" w:sz="0" w:space="0" w:color="auto"/>
            <w:right w:val="none" w:sz="0" w:space="0" w:color="auto"/>
          </w:divBdr>
        </w:div>
        <w:div w:id="1758287800">
          <w:marLeft w:val="0"/>
          <w:marRight w:val="0"/>
          <w:marTop w:val="30"/>
          <w:marBottom w:val="30"/>
          <w:divBdr>
            <w:top w:val="none" w:sz="0" w:space="0" w:color="auto"/>
            <w:left w:val="none" w:sz="0" w:space="0" w:color="auto"/>
            <w:bottom w:val="none" w:sz="0" w:space="0" w:color="auto"/>
            <w:right w:val="none" w:sz="0" w:space="0" w:color="auto"/>
          </w:divBdr>
        </w:div>
        <w:div w:id="1469935964">
          <w:marLeft w:val="0"/>
          <w:marRight w:val="0"/>
          <w:marTop w:val="30"/>
          <w:marBottom w:val="30"/>
          <w:divBdr>
            <w:top w:val="none" w:sz="0" w:space="0" w:color="auto"/>
            <w:left w:val="none" w:sz="0" w:space="0" w:color="auto"/>
            <w:bottom w:val="none" w:sz="0" w:space="0" w:color="auto"/>
            <w:right w:val="none" w:sz="0" w:space="0" w:color="auto"/>
          </w:divBdr>
        </w:div>
        <w:div w:id="2119715612">
          <w:marLeft w:val="0"/>
          <w:marRight w:val="0"/>
          <w:marTop w:val="30"/>
          <w:marBottom w:val="30"/>
          <w:divBdr>
            <w:top w:val="none" w:sz="0" w:space="0" w:color="auto"/>
            <w:left w:val="none" w:sz="0" w:space="0" w:color="auto"/>
            <w:bottom w:val="none" w:sz="0" w:space="0" w:color="auto"/>
            <w:right w:val="none" w:sz="0" w:space="0" w:color="auto"/>
          </w:divBdr>
        </w:div>
        <w:div w:id="346519365">
          <w:marLeft w:val="0"/>
          <w:marRight w:val="0"/>
          <w:marTop w:val="30"/>
          <w:marBottom w:val="30"/>
          <w:divBdr>
            <w:top w:val="none" w:sz="0" w:space="0" w:color="auto"/>
            <w:left w:val="none" w:sz="0" w:space="0" w:color="auto"/>
            <w:bottom w:val="none" w:sz="0" w:space="0" w:color="auto"/>
            <w:right w:val="none" w:sz="0" w:space="0" w:color="auto"/>
          </w:divBdr>
        </w:div>
        <w:div w:id="837578989">
          <w:marLeft w:val="0"/>
          <w:marRight w:val="0"/>
          <w:marTop w:val="30"/>
          <w:marBottom w:val="30"/>
          <w:divBdr>
            <w:top w:val="none" w:sz="0" w:space="0" w:color="auto"/>
            <w:left w:val="none" w:sz="0" w:space="0" w:color="auto"/>
            <w:bottom w:val="none" w:sz="0" w:space="0" w:color="auto"/>
            <w:right w:val="none" w:sz="0" w:space="0" w:color="auto"/>
          </w:divBdr>
        </w:div>
        <w:div w:id="1616134017">
          <w:marLeft w:val="0"/>
          <w:marRight w:val="0"/>
          <w:marTop w:val="30"/>
          <w:marBottom w:val="30"/>
          <w:divBdr>
            <w:top w:val="none" w:sz="0" w:space="0" w:color="auto"/>
            <w:left w:val="none" w:sz="0" w:space="0" w:color="auto"/>
            <w:bottom w:val="none" w:sz="0" w:space="0" w:color="auto"/>
            <w:right w:val="none" w:sz="0" w:space="0" w:color="auto"/>
          </w:divBdr>
        </w:div>
        <w:div w:id="1708751204">
          <w:marLeft w:val="0"/>
          <w:marRight w:val="0"/>
          <w:marTop w:val="30"/>
          <w:marBottom w:val="30"/>
          <w:divBdr>
            <w:top w:val="none" w:sz="0" w:space="0" w:color="auto"/>
            <w:left w:val="none" w:sz="0" w:space="0" w:color="auto"/>
            <w:bottom w:val="none" w:sz="0" w:space="0" w:color="auto"/>
            <w:right w:val="none" w:sz="0" w:space="0" w:color="auto"/>
          </w:divBdr>
        </w:div>
        <w:div w:id="539784599">
          <w:marLeft w:val="0"/>
          <w:marRight w:val="0"/>
          <w:marTop w:val="30"/>
          <w:marBottom w:val="30"/>
          <w:divBdr>
            <w:top w:val="none" w:sz="0" w:space="0" w:color="auto"/>
            <w:left w:val="none" w:sz="0" w:space="0" w:color="auto"/>
            <w:bottom w:val="none" w:sz="0" w:space="0" w:color="auto"/>
            <w:right w:val="none" w:sz="0" w:space="0" w:color="auto"/>
          </w:divBdr>
        </w:div>
        <w:div w:id="1546217339">
          <w:marLeft w:val="0"/>
          <w:marRight w:val="0"/>
          <w:marTop w:val="30"/>
          <w:marBottom w:val="30"/>
          <w:divBdr>
            <w:top w:val="none" w:sz="0" w:space="0" w:color="auto"/>
            <w:left w:val="none" w:sz="0" w:space="0" w:color="auto"/>
            <w:bottom w:val="none" w:sz="0" w:space="0" w:color="auto"/>
            <w:right w:val="none" w:sz="0" w:space="0" w:color="auto"/>
          </w:divBdr>
        </w:div>
        <w:div w:id="50033971">
          <w:marLeft w:val="0"/>
          <w:marRight w:val="0"/>
          <w:marTop w:val="30"/>
          <w:marBottom w:val="30"/>
          <w:divBdr>
            <w:top w:val="none" w:sz="0" w:space="0" w:color="auto"/>
            <w:left w:val="none" w:sz="0" w:space="0" w:color="auto"/>
            <w:bottom w:val="none" w:sz="0" w:space="0" w:color="auto"/>
            <w:right w:val="none" w:sz="0" w:space="0" w:color="auto"/>
          </w:divBdr>
        </w:div>
        <w:div w:id="1340540066">
          <w:marLeft w:val="0"/>
          <w:marRight w:val="0"/>
          <w:marTop w:val="30"/>
          <w:marBottom w:val="30"/>
          <w:divBdr>
            <w:top w:val="none" w:sz="0" w:space="0" w:color="auto"/>
            <w:left w:val="none" w:sz="0" w:space="0" w:color="auto"/>
            <w:bottom w:val="none" w:sz="0" w:space="0" w:color="auto"/>
            <w:right w:val="none" w:sz="0" w:space="0" w:color="auto"/>
          </w:divBdr>
        </w:div>
        <w:div w:id="1369600075">
          <w:marLeft w:val="0"/>
          <w:marRight w:val="0"/>
          <w:marTop w:val="30"/>
          <w:marBottom w:val="30"/>
          <w:divBdr>
            <w:top w:val="none" w:sz="0" w:space="0" w:color="auto"/>
            <w:left w:val="none" w:sz="0" w:space="0" w:color="auto"/>
            <w:bottom w:val="none" w:sz="0" w:space="0" w:color="auto"/>
            <w:right w:val="none" w:sz="0" w:space="0" w:color="auto"/>
          </w:divBdr>
        </w:div>
        <w:div w:id="299045352">
          <w:marLeft w:val="0"/>
          <w:marRight w:val="0"/>
          <w:marTop w:val="30"/>
          <w:marBottom w:val="30"/>
          <w:divBdr>
            <w:top w:val="none" w:sz="0" w:space="0" w:color="auto"/>
            <w:left w:val="none" w:sz="0" w:space="0" w:color="auto"/>
            <w:bottom w:val="none" w:sz="0" w:space="0" w:color="auto"/>
            <w:right w:val="none" w:sz="0" w:space="0" w:color="auto"/>
          </w:divBdr>
        </w:div>
        <w:div w:id="1930581857">
          <w:marLeft w:val="0"/>
          <w:marRight w:val="0"/>
          <w:marTop w:val="30"/>
          <w:marBottom w:val="30"/>
          <w:divBdr>
            <w:top w:val="none" w:sz="0" w:space="0" w:color="auto"/>
            <w:left w:val="none" w:sz="0" w:space="0" w:color="auto"/>
            <w:bottom w:val="none" w:sz="0" w:space="0" w:color="auto"/>
            <w:right w:val="none" w:sz="0" w:space="0" w:color="auto"/>
          </w:divBdr>
        </w:div>
        <w:div w:id="897477948">
          <w:marLeft w:val="0"/>
          <w:marRight w:val="0"/>
          <w:marTop w:val="30"/>
          <w:marBottom w:val="30"/>
          <w:divBdr>
            <w:top w:val="none" w:sz="0" w:space="0" w:color="auto"/>
            <w:left w:val="none" w:sz="0" w:space="0" w:color="auto"/>
            <w:bottom w:val="none" w:sz="0" w:space="0" w:color="auto"/>
            <w:right w:val="none" w:sz="0" w:space="0" w:color="auto"/>
          </w:divBdr>
        </w:div>
        <w:div w:id="853106306">
          <w:marLeft w:val="0"/>
          <w:marRight w:val="0"/>
          <w:marTop w:val="30"/>
          <w:marBottom w:val="30"/>
          <w:divBdr>
            <w:top w:val="none" w:sz="0" w:space="0" w:color="auto"/>
            <w:left w:val="none" w:sz="0" w:space="0" w:color="auto"/>
            <w:bottom w:val="none" w:sz="0" w:space="0" w:color="auto"/>
            <w:right w:val="none" w:sz="0" w:space="0" w:color="auto"/>
          </w:divBdr>
        </w:div>
        <w:div w:id="1223904137">
          <w:marLeft w:val="0"/>
          <w:marRight w:val="0"/>
          <w:marTop w:val="30"/>
          <w:marBottom w:val="30"/>
          <w:divBdr>
            <w:top w:val="none" w:sz="0" w:space="0" w:color="auto"/>
            <w:left w:val="none" w:sz="0" w:space="0" w:color="auto"/>
            <w:bottom w:val="none" w:sz="0" w:space="0" w:color="auto"/>
            <w:right w:val="none" w:sz="0" w:space="0" w:color="auto"/>
          </w:divBdr>
        </w:div>
        <w:div w:id="1480197193">
          <w:marLeft w:val="0"/>
          <w:marRight w:val="0"/>
          <w:marTop w:val="30"/>
          <w:marBottom w:val="30"/>
          <w:divBdr>
            <w:top w:val="none" w:sz="0" w:space="0" w:color="auto"/>
            <w:left w:val="none" w:sz="0" w:space="0" w:color="auto"/>
            <w:bottom w:val="none" w:sz="0" w:space="0" w:color="auto"/>
            <w:right w:val="none" w:sz="0" w:space="0" w:color="auto"/>
          </w:divBdr>
        </w:div>
        <w:div w:id="1590387214">
          <w:marLeft w:val="0"/>
          <w:marRight w:val="0"/>
          <w:marTop w:val="30"/>
          <w:marBottom w:val="30"/>
          <w:divBdr>
            <w:top w:val="none" w:sz="0" w:space="0" w:color="auto"/>
            <w:left w:val="none" w:sz="0" w:space="0" w:color="auto"/>
            <w:bottom w:val="none" w:sz="0" w:space="0" w:color="auto"/>
            <w:right w:val="none" w:sz="0" w:space="0" w:color="auto"/>
          </w:divBdr>
        </w:div>
        <w:div w:id="1419254307">
          <w:marLeft w:val="0"/>
          <w:marRight w:val="0"/>
          <w:marTop w:val="30"/>
          <w:marBottom w:val="30"/>
          <w:divBdr>
            <w:top w:val="none" w:sz="0" w:space="0" w:color="auto"/>
            <w:left w:val="none" w:sz="0" w:space="0" w:color="auto"/>
            <w:bottom w:val="none" w:sz="0" w:space="0" w:color="auto"/>
            <w:right w:val="none" w:sz="0" w:space="0" w:color="auto"/>
          </w:divBdr>
        </w:div>
        <w:div w:id="1325233636">
          <w:marLeft w:val="0"/>
          <w:marRight w:val="0"/>
          <w:marTop w:val="30"/>
          <w:marBottom w:val="30"/>
          <w:divBdr>
            <w:top w:val="none" w:sz="0" w:space="0" w:color="auto"/>
            <w:left w:val="none" w:sz="0" w:space="0" w:color="auto"/>
            <w:bottom w:val="none" w:sz="0" w:space="0" w:color="auto"/>
            <w:right w:val="none" w:sz="0" w:space="0" w:color="auto"/>
          </w:divBdr>
        </w:div>
        <w:div w:id="1240676571">
          <w:marLeft w:val="0"/>
          <w:marRight w:val="0"/>
          <w:marTop w:val="30"/>
          <w:marBottom w:val="30"/>
          <w:divBdr>
            <w:top w:val="none" w:sz="0" w:space="0" w:color="auto"/>
            <w:left w:val="none" w:sz="0" w:space="0" w:color="auto"/>
            <w:bottom w:val="none" w:sz="0" w:space="0" w:color="auto"/>
            <w:right w:val="none" w:sz="0" w:space="0" w:color="auto"/>
          </w:divBdr>
        </w:div>
        <w:div w:id="1319771606">
          <w:marLeft w:val="0"/>
          <w:marRight w:val="0"/>
          <w:marTop w:val="30"/>
          <w:marBottom w:val="30"/>
          <w:divBdr>
            <w:top w:val="none" w:sz="0" w:space="0" w:color="auto"/>
            <w:left w:val="none" w:sz="0" w:space="0" w:color="auto"/>
            <w:bottom w:val="none" w:sz="0" w:space="0" w:color="auto"/>
            <w:right w:val="none" w:sz="0" w:space="0" w:color="auto"/>
          </w:divBdr>
        </w:div>
        <w:div w:id="728842778">
          <w:marLeft w:val="0"/>
          <w:marRight w:val="0"/>
          <w:marTop w:val="30"/>
          <w:marBottom w:val="30"/>
          <w:divBdr>
            <w:top w:val="none" w:sz="0" w:space="0" w:color="auto"/>
            <w:left w:val="none" w:sz="0" w:space="0" w:color="auto"/>
            <w:bottom w:val="none" w:sz="0" w:space="0" w:color="auto"/>
            <w:right w:val="none" w:sz="0" w:space="0" w:color="auto"/>
          </w:divBdr>
        </w:div>
        <w:div w:id="68968526">
          <w:marLeft w:val="0"/>
          <w:marRight w:val="0"/>
          <w:marTop w:val="30"/>
          <w:marBottom w:val="30"/>
          <w:divBdr>
            <w:top w:val="none" w:sz="0" w:space="0" w:color="auto"/>
            <w:left w:val="none" w:sz="0" w:space="0" w:color="auto"/>
            <w:bottom w:val="none" w:sz="0" w:space="0" w:color="auto"/>
            <w:right w:val="none" w:sz="0" w:space="0" w:color="auto"/>
          </w:divBdr>
        </w:div>
        <w:div w:id="834036050">
          <w:marLeft w:val="0"/>
          <w:marRight w:val="0"/>
          <w:marTop w:val="30"/>
          <w:marBottom w:val="30"/>
          <w:divBdr>
            <w:top w:val="none" w:sz="0" w:space="0" w:color="auto"/>
            <w:left w:val="none" w:sz="0" w:space="0" w:color="auto"/>
            <w:bottom w:val="none" w:sz="0" w:space="0" w:color="auto"/>
            <w:right w:val="none" w:sz="0" w:space="0" w:color="auto"/>
          </w:divBdr>
        </w:div>
        <w:div w:id="760833206">
          <w:marLeft w:val="0"/>
          <w:marRight w:val="0"/>
          <w:marTop w:val="30"/>
          <w:marBottom w:val="30"/>
          <w:divBdr>
            <w:top w:val="none" w:sz="0" w:space="0" w:color="auto"/>
            <w:left w:val="none" w:sz="0" w:space="0" w:color="auto"/>
            <w:bottom w:val="none" w:sz="0" w:space="0" w:color="auto"/>
            <w:right w:val="none" w:sz="0" w:space="0" w:color="auto"/>
          </w:divBdr>
        </w:div>
        <w:div w:id="1388187867">
          <w:marLeft w:val="0"/>
          <w:marRight w:val="0"/>
          <w:marTop w:val="30"/>
          <w:marBottom w:val="30"/>
          <w:divBdr>
            <w:top w:val="none" w:sz="0" w:space="0" w:color="auto"/>
            <w:left w:val="none" w:sz="0" w:space="0" w:color="auto"/>
            <w:bottom w:val="none" w:sz="0" w:space="0" w:color="auto"/>
            <w:right w:val="none" w:sz="0" w:space="0" w:color="auto"/>
          </w:divBdr>
        </w:div>
        <w:div w:id="819006252">
          <w:marLeft w:val="0"/>
          <w:marRight w:val="0"/>
          <w:marTop w:val="30"/>
          <w:marBottom w:val="30"/>
          <w:divBdr>
            <w:top w:val="none" w:sz="0" w:space="0" w:color="auto"/>
            <w:left w:val="none" w:sz="0" w:space="0" w:color="auto"/>
            <w:bottom w:val="none" w:sz="0" w:space="0" w:color="auto"/>
            <w:right w:val="none" w:sz="0" w:space="0" w:color="auto"/>
          </w:divBdr>
        </w:div>
        <w:div w:id="800419403">
          <w:marLeft w:val="0"/>
          <w:marRight w:val="0"/>
          <w:marTop w:val="30"/>
          <w:marBottom w:val="30"/>
          <w:divBdr>
            <w:top w:val="none" w:sz="0" w:space="0" w:color="auto"/>
            <w:left w:val="none" w:sz="0" w:space="0" w:color="auto"/>
            <w:bottom w:val="none" w:sz="0" w:space="0" w:color="auto"/>
            <w:right w:val="none" w:sz="0" w:space="0" w:color="auto"/>
          </w:divBdr>
        </w:div>
        <w:div w:id="1454716770">
          <w:marLeft w:val="0"/>
          <w:marRight w:val="0"/>
          <w:marTop w:val="30"/>
          <w:marBottom w:val="30"/>
          <w:divBdr>
            <w:top w:val="none" w:sz="0" w:space="0" w:color="auto"/>
            <w:left w:val="none" w:sz="0" w:space="0" w:color="auto"/>
            <w:bottom w:val="none" w:sz="0" w:space="0" w:color="auto"/>
            <w:right w:val="none" w:sz="0" w:space="0" w:color="auto"/>
          </w:divBdr>
        </w:div>
        <w:div w:id="1075250126">
          <w:marLeft w:val="0"/>
          <w:marRight w:val="0"/>
          <w:marTop w:val="30"/>
          <w:marBottom w:val="30"/>
          <w:divBdr>
            <w:top w:val="none" w:sz="0" w:space="0" w:color="auto"/>
            <w:left w:val="none" w:sz="0" w:space="0" w:color="auto"/>
            <w:bottom w:val="none" w:sz="0" w:space="0" w:color="auto"/>
            <w:right w:val="none" w:sz="0" w:space="0" w:color="auto"/>
          </w:divBdr>
        </w:div>
        <w:div w:id="30887925">
          <w:marLeft w:val="0"/>
          <w:marRight w:val="0"/>
          <w:marTop w:val="30"/>
          <w:marBottom w:val="30"/>
          <w:divBdr>
            <w:top w:val="none" w:sz="0" w:space="0" w:color="auto"/>
            <w:left w:val="none" w:sz="0" w:space="0" w:color="auto"/>
            <w:bottom w:val="none" w:sz="0" w:space="0" w:color="auto"/>
            <w:right w:val="none" w:sz="0" w:space="0" w:color="auto"/>
          </w:divBdr>
        </w:div>
        <w:div w:id="143398399">
          <w:marLeft w:val="0"/>
          <w:marRight w:val="0"/>
          <w:marTop w:val="30"/>
          <w:marBottom w:val="30"/>
          <w:divBdr>
            <w:top w:val="none" w:sz="0" w:space="0" w:color="auto"/>
            <w:left w:val="none" w:sz="0" w:space="0" w:color="auto"/>
            <w:bottom w:val="none" w:sz="0" w:space="0" w:color="auto"/>
            <w:right w:val="none" w:sz="0" w:space="0" w:color="auto"/>
          </w:divBdr>
        </w:div>
        <w:div w:id="1733773728">
          <w:marLeft w:val="0"/>
          <w:marRight w:val="0"/>
          <w:marTop w:val="30"/>
          <w:marBottom w:val="30"/>
          <w:divBdr>
            <w:top w:val="none" w:sz="0" w:space="0" w:color="auto"/>
            <w:left w:val="none" w:sz="0" w:space="0" w:color="auto"/>
            <w:bottom w:val="none" w:sz="0" w:space="0" w:color="auto"/>
            <w:right w:val="none" w:sz="0" w:space="0" w:color="auto"/>
          </w:divBdr>
        </w:div>
        <w:div w:id="452790141">
          <w:marLeft w:val="0"/>
          <w:marRight w:val="0"/>
          <w:marTop w:val="30"/>
          <w:marBottom w:val="30"/>
          <w:divBdr>
            <w:top w:val="none" w:sz="0" w:space="0" w:color="auto"/>
            <w:left w:val="none" w:sz="0" w:space="0" w:color="auto"/>
            <w:bottom w:val="none" w:sz="0" w:space="0" w:color="auto"/>
            <w:right w:val="none" w:sz="0" w:space="0" w:color="auto"/>
          </w:divBdr>
        </w:div>
        <w:div w:id="1385563337">
          <w:marLeft w:val="0"/>
          <w:marRight w:val="0"/>
          <w:marTop w:val="30"/>
          <w:marBottom w:val="30"/>
          <w:divBdr>
            <w:top w:val="none" w:sz="0" w:space="0" w:color="auto"/>
            <w:left w:val="none" w:sz="0" w:space="0" w:color="auto"/>
            <w:bottom w:val="none" w:sz="0" w:space="0" w:color="auto"/>
            <w:right w:val="none" w:sz="0" w:space="0" w:color="auto"/>
          </w:divBdr>
        </w:div>
        <w:div w:id="689264482">
          <w:marLeft w:val="0"/>
          <w:marRight w:val="0"/>
          <w:marTop w:val="0"/>
          <w:marBottom w:val="200"/>
          <w:divBdr>
            <w:top w:val="none" w:sz="0" w:space="0" w:color="auto"/>
            <w:left w:val="none" w:sz="0" w:space="0" w:color="auto"/>
            <w:bottom w:val="none" w:sz="0" w:space="0" w:color="auto"/>
            <w:right w:val="none" w:sz="0" w:space="0" w:color="auto"/>
          </w:divBdr>
        </w:div>
        <w:div w:id="1752044957">
          <w:marLeft w:val="0"/>
          <w:marRight w:val="0"/>
          <w:marTop w:val="30"/>
          <w:marBottom w:val="30"/>
          <w:divBdr>
            <w:top w:val="none" w:sz="0" w:space="0" w:color="auto"/>
            <w:left w:val="none" w:sz="0" w:space="0" w:color="auto"/>
            <w:bottom w:val="none" w:sz="0" w:space="0" w:color="auto"/>
            <w:right w:val="none" w:sz="0" w:space="0" w:color="auto"/>
          </w:divBdr>
        </w:div>
        <w:div w:id="1188981173">
          <w:marLeft w:val="0"/>
          <w:marRight w:val="0"/>
          <w:marTop w:val="30"/>
          <w:marBottom w:val="30"/>
          <w:divBdr>
            <w:top w:val="none" w:sz="0" w:space="0" w:color="auto"/>
            <w:left w:val="none" w:sz="0" w:space="0" w:color="auto"/>
            <w:bottom w:val="none" w:sz="0" w:space="0" w:color="auto"/>
            <w:right w:val="none" w:sz="0" w:space="0" w:color="auto"/>
          </w:divBdr>
        </w:div>
        <w:div w:id="1906065254">
          <w:marLeft w:val="0"/>
          <w:marRight w:val="0"/>
          <w:marTop w:val="30"/>
          <w:marBottom w:val="30"/>
          <w:divBdr>
            <w:top w:val="none" w:sz="0" w:space="0" w:color="auto"/>
            <w:left w:val="none" w:sz="0" w:space="0" w:color="auto"/>
            <w:bottom w:val="none" w:sz="0" w:space="0" w:color="auto"/>
            <w:right w:val="none" w:sz="0" w:space="0" w:color="auto"/>
          </w:divBdr>
        </w:div>
        <w:div w:id="994263066">
          <w:marLeft w:val="0"/>
          <w:marRight w:val="0"/>
          <w:marTop w:val="30"/>
          <w:marBottom w:val="30"/>
          <w:divBdr>
            <w:top w:val="none" w:sz="0" w:space="0" w:color="auto"/>
            <w:left w:val="none" w:sz="0" w:space="0" w:color="auto"/>
            <w:bottom w:val="none" w:sz="0" w:space="0" w:color="auto"/>
            <w:right w:val="none" w:sz="0" w:space="0" w:color="auto"/>
          </w:divBdr>
        </w:div>
        <w:div w:id="1155418506">
          <w:marLeft w:val="0"/>
          <w:marRight w:val="0"/>
          <w:marTop w:val="30"/>
          <w:marBottom w:val="30"/>
          <w:divBdr>
            <w:top w:val="none" w:sz="0" w:space="0" w:color="auto"/>
            <w:left w:val="none" w:sz="0" w:space="0" w:color="auto"/>
            <w:bottom w:val="none" w:sz="0" w:space="0" w:color="auto"/>
            <w:right w:val="none" w:sz="0" w:space="0" w:color="auto"/>
          </w:divBdr>
        </w:div>
        <w:div w:id="1184130133">
          <w:marLeft w:val="0"/>
          <w:marRight w:val="0"/>
          <w:marTop w:val="30"/>
          <w:marBottom w:val="30"/>
          <w:divBdr>
            <w:top w:val="none" w:sz="0" w:space="0" w:color="auto"/>
            <w:left w:val="none" w:sz="0" w:space="0" w:color="auto"/>
            <w:bottom w:val="none" w:sz="0" w:space="0" w:color="auto"/>
            <w:right w:val="none" w:sz="0" w:space="0" w:color="auto"/>
          </w:divBdr>
        </w:div>
        <w:div w:id="626280561">
          <w:marLeft w:val="0"/>
          <w:marRight w:val="0"/>
          <w:marTop w:val="30"/>
          <w:marBottom w:val="30"/>
          <w:divBdr>
            <w:top w:val="none" w:sz="0" w:space="0" w:color="auto"/>
            <w:left w:val="none" w:sz="0" w:space="0" w:color="auto"/>
            <w:bottom w:val="none" w:sz="0" w:space="0" w:color="auto"/>
            <w:right w:val="none" w:sz="0" w:space="0" w:color="auto"/>
          </w:divBdr>
        </w:div>
        <w:div w:id="1059938018">
          <w:marLeft w:val="0"/>
          <w:marRight w:val="0"/>
          <w:marTop w:val="30"/>
          <w:marBottom w:val="30"/>
          <w:divBdr>
            <w:top w:val="none" w:sz="0" w:space="0" w:color="auto"/>
            <w:left w:val="none" w:sz="0" w:space="0" w:color="auto"/>
            <w:bottom w:val="none" w:sz="0" w:space="0" w:color="auto"/>
            <w:right w:val="none" w:sz="0" w:space="0" w:color="auto"/>
          </w:divBdr>
        </w:div>
        <w:div w:id="783305709">
          <w:marLeft w:val="0"/>
          <w:marRight w:val="0"/>
          <w:marTop w:val="30"/>
          <w:marBottom w:val="30"/>
          <w:divBdr>
            <w:top w:val="none" w:sz="0" w:space="0" w:color="auto"/>
            <w:left w:val="none" w:sz="0" w:space="0" w:color="auto"/>
            <w:bottom w:val="none" w:sz="0" w:space="0" w:color="auto"/>
            <w:right w:val="none" w:sz="0" w:space="0" w:color="auto"/>
          </w:divBdr>
        </w:div>
        <w:div w:id="1655142399">
          <w:marLeft w:val="0"/>
          <w:marRight w:val="0"/>
          <w:marTop w:val="30"/>
          <w:marBottom w:val="30"/>
          <w:divBdr>
            <w:top w:val="none" w:sz="0" w:space="0" w:color="auto"/>
            <w:left w:val="none" w:sz="0" w:space="0" w:color="auto"/>
            <w:bottom w:val="none" w:sz="0" w:space="0" w:color="auto"/>
            <w:right w:val="none" w:sz="0" w:space="0" w:color="auto"/>
          </w:divBdr>
        </w:div>
        <w:div w:id="585000461">
          <w:marLeft w:val="0"/>
          <w:marRight w:val="0"/>
          <w:marTop w:val="30"/>
          <w:marBottom w:val="30"/>
          <w:divBdr>
            <w:top w:val="none" w:sz="0" w:space="0" w:color="auto"/>
            <w:left w:val="none" w:sz="0" w:space="0" w:color="auto"/>
            <w:bottom w:val="none" w:sz="0" w:space="0" w:color="auto"/>
            <w:right w:val="none" w:sz="0" w:space="0" w:color="auto"/>
          </w:divBdr>
        </w:div>
        <w:div w:id="412091981">
          <w:marLeft w:val="0"/>
          <w:marRight w:val="0"/>
          <w:marTop w:val="30"/>
          <w:marBottom w:val="30"/>
          <w:divBdr>
            <w:top w:val="none" w:sz="0" w:space="0" w:color="auto"/>
            <w:left w:val="none" w:sz="0" w:space="0" w:color="auto"/>
            <w:bottom w:val="none" w:sz="0" w:space="0" w:color="auto"/>
            <w:right w:val="none" w:sz="0" w:space="0" w:color="auto"/>
          </w:divBdr>
        </w:div>
        <w:div w:id="1144545114">
          <w:marLeft w:val="0"/>
          <w:marRight w:val="0"/>
          <w:marTop w:val="30"/>
          <w:marBottom w:val="30"/>
          <w:divBdr>
            <w:top w:val="none" w:sz="0" w:space="0" w:color="auto"/>
            <w:left w:val="none" w:sz="0" w:space="0" w:color="auto"/>
            <w:bottom w:val="none" w:sz="0" w:space="0" w:color="auto"/>
            <w:right w:val="none" w:sz="0" w:space="0" w:color="auto"/>
          </w:divBdr>
        </w:div>
        <w:div w:id="791360893">
          <w:marLeft w:val="0"/>
          <w:marRight w:val="0"/>
          <w:marTop w:val="30"/>
          <w:marBottom w:val="30"/>
          <w:divBdr>
            <w:top w:val="none" w:sz="0" w:space="0" w:color="auto"/>
            <w:left w:val="none" w:sz="0" w:space="0" w:color="auto"/>
            <w:bottom w:val="none" w:sz="0" w:space="0" w:color="auto"/>
            <w:right w:val="none" w:sz="0" w:space="0" w:color="auto"/>
          </w:divBdr>
        </w:div>
        <w:div w:id="556282643">
          <w:marLeft w:val="0"/>
          <w:marRight w:val="0"/>
          <w:marTop w:val="30"/>
          <w:marBottom w:val="30"/>
          <w:divBdr>
            <w:top w:val="none" w:sz="0" w:space="0" w:color="auto"/>
            <w:left w:val="none" w:sz="0" w:space="0" w:color="auto"/>
            <w:bottom w:val="none" w:sz="0" w:space="0" w:color="auto"/>
            <w:right w:val="none" w:sz="0" w:space="0" w:color="auto"/>
          </w:divBdr>
        </w:div>
        <w:div w:id="99109779">
          <w:marLeft w:val="0"/>
          <w:marRight w:val="0"/>
          <w:marTop w:val="30"/>
          <w:marBottom w:val="30"/>
          <w:divBdr>
            <w:top w:val="none" w:sz="0" w:space="0" w:color="auto"/>
            <w:left w:val="none" w:sz="0" w:space="0" w:color="auto"/>
            <w:bottom w:val="none" w:sz="0" w:space="0" w:color="auto"/>
            <w:right w:val="none" w:sz="0" w:space="0" w:color="auto"/>
          </w:divBdr>
        </w:div>
        <w:div w:id="1841701337">
          <w:marLeft w:val="0"/>
          <w:marRight w:val="0"/>
          <w:marTop w:val="30"/>
          <w:marBottom w:val="30"/>
          <w:divBdr>
            <w:top w:val="none" w:sz="0" w:space="0" w:color="auto"/>
            <w:left w:val="none" w:sz="0" w:space="0" w:color="auto"/>
            <w:bottom w:val="none" w:sz="0" w:space="0" w:color="auto"/>
            <w:right w:val="none" w:sz="0" w:space="0" w:color="auto"/>
          </w:divBdr>
        </w:div>
        <w:div w:id="635916119">
          <w:marLeft w:val="0"/>
          <w:marRight w:val="0"/>
          <w:marTop w:val="30"/>
          <w:marBottom w:val="30"/>
          <w:divBdr>
            <w:top w:val="none" w:sz="0" w:space="0" w:color="auto"/>
            <w:left w:val="none" w:sz="0" w:space="0" w:color="auto"/>
            <w:bottom w:val="none" w:sz="0" w:space="0" w:color="auto"/>
            <w:right w:val="none" w:sz="0" w:space="0" w:color="auto"/>
          </w:divBdr>
        </w:div>
        <w:div w:id="1862013345">
          <w:marLeft w:val="0"/>
          <w:marRight w:val="0"/>
          <w:marTop w:val="30"/>
          <w:marBottom w:val="30"/>
          <w:divBdr>
            <w:top w:val="none" w:sz="0" w:space="0" w:color="auto"/>
            <w:left w:val="none" w:sz="0" w:space="0" w:color="auto"/>
            <w:bottom w:val="none" w:sz="0" w:space="0" w:color="auto"/>
            <w:right w:val="none" w:sz="0" w:space="0" w:color="auto"/>
          </w:divBdr>
        </w:div>
        <w:div w:id="1736465951">
          <w:marLeft w:val="0"/>
          <w:marRight w:val="0"/>
          <w:marTop w:val="30"/>
          <w:marBottom w:val="30"/>
          <w:divBdr>
            <w:top w:val="none" w:sz="0" w:space="0" w:color="auto"/>
            <w:left w:val="none" w:sz="0" w:space="0" w:color="auto"/>
            <w:bottom w:val="none" w:sz="0" w:space="0" w:color="auto"/>
            <w:right w:val="none" w:sz="0" w:space="0" w:color="auto"/>
          </w:divBdr>
        </w:div>
        <w:div w:id="1946419687">
          <w:marLeft w:val="0"/>
          <w:marRight w:val="0"/>
          <w:marTop w:val="30"/>
          <w:marBottom w:val="30"/>
          <w:divBdr>
            <w:top w:val="none" w:sz="0" w:space="0" w:color="auto"/>
            <w:left w:val="none" w:sz="0" w:space="0" w:color="auto"/>
            <w:bottom w:val="none" w:sz="0" w:space="0" w:color="auto"/>
            <w:right w:val="none" w:sz="0" w:space="0" w:color="auto"/>
          </w:divBdr>
        </w:div>
        <w:div w:id="2006786154">
          <w:marLeft w:val="0"/>
          <w:marRight w:val="0"/>
          <w:marTop w:val="30"/>
          <w:marBottom w:val="30"/>
          <w:divBdr>
            <w:top w:val="none" w:sz="0" w:space="0" w:color="auto"/>
            <w:left w:val="none" w:sz="0" w:space="0" w:color="auto"/>
            <w:bottom w:val="none" w:sz="0" w:space="0" w:color="auto"/>
            <w:right w:val="none" w:sz="0" w:space="0" w:color="auto"/>
          </w:divBdr>
        </w:div>
        <w:div w:id="41173607">
          <w:marLeft w:val="0"/>
          <w:marRight w:val="0"/>
          <w:marTop w:val="30"/>
          <w:marBottom w:val="30"/>
          <w:divBdr>
            <w:top w:val="none" w:sz="0" w:space="0" w:color="auto"/>
            <w:left w:val="none" w:sz="0" w:space="0" w:color="auto"/>
            <w:bottom w:val="none" w:sz="0" w:space="0" w:color="auto"/>
            <w:right w:val="none" w:sz="0" w:space="0" w:color="auto"/>
          </w:divBdr>
        </w:div>
        <w:div w:id="100689974">
          <w:marLeft w:val="0"/>
          <w:marRight w:val="0"/>
          <w:marTop w:val="30"/>
          <w:marBottom w:val="30"/>
          <w:divBdr>
            <w:top w:val="none" w:sz="0" w:space="0" w:color="auto"/>
            <w:left w:val="none" w:sz="0" w:space="0" w:color="auto"/>
            <w:bottom w:val="none" w:sz="0" w:space="0" w:color="auto"/>
            <w:right w:val="none" w:sz="0" w:space="0" w:color="auto"/>
          </w:divBdr>
        </w:div>
        <w:div w:id="367873642">
          <w:marLeft w:val="0"/>
          <w:marRight w:val="0"/>
          <w:marTop w:val="30"/>
          <w:marBottom w:val="30"/>
          <w:divBdr>
            <w:top w:val="none" w:sz="0" w:space="0" w:color="auto"/>
            <w:left w:val="none" w:sz="0" w:space="0" w:color="auto"/>
            <w:bottom w:val="none" w:sz="0" w:space="0" w:color="auto"/>
            <w:right w:val="none" w:sz="0" w:space="0" w:color="auto"/>
          </w:divBdr>
        </w:div>
        <w:div w:id="1305744378">
          <w:marLeft w:val="0"/>
          <w:marRight w:val="0"/>
          <w:marTop w:val="30"/>
          <w:marBottom w:val="30"/>
          <w:divBdr>
            <w:top w:val="none" w:sz="0" w:space="0" w:color="auto"/>
            <w:left w:val="none" w:sz="0" w:space="0" w:color="auto"/>
            <w:bottom w:val="none" w:sz="0" w:space="0" w:color="auto"/>
            <w:right w:val="none" w:sz="0" w:space="0" w:color="auto"/>
          </w:divBdr>
        </w:div>
        <w:div w:id="1784957552">
          <w:marLeft w:val="0"/>
          <w:marRight w:val="0"/>
          <w:marTop w:val="30"/>
          <w:marBottom w:val="30"/>
          <w:divBdr>
            <w:top w:val="none" w:sz="0" w:space="0" w:color="auto"/>
            <w:left w:val="none" w:sz="0" w:space="0" w:color="auto"/>
            <w:bottom w:val="none" w:sz="0" w:space="0" w:color="auto"/>
            <w:right w:val="none" w:sz="0" w:space="0" w:color="auto"/>
          </w:divBdr>
        </w:div>
        <w:div w:id="1199126611">
          <w:marLeft w:val="0"/>
          <w:marRight w:val="0"/>
          <w:marTop w:val="30"/>
          <w:marBottom w:val="30"/>
          <w:divBdr>
            <w:top w:val="none" w:sz="0" w:space="0" w:color="auto"/>
            <w:left w:val="none" w:sz="0" w:space="0" w:color="auto"/>
            <w:bottom w:val="none" w:sz="0" w:space="0" w:color="auto"/>
            <w:right w:val="none" w:sz="0" w:space="0" w:color="auto"/>
          </w:divBdr>
        </w:div>
        <w:div w:id="1807240177">
          <w:marLeft w:val="0"/>
          <w:marRight w:val="0"/>
          <w:marTop w:val="30"/>
          <w:marBottom w:val="30"/>
          <w:divBdr>
            <w:top w:val="none" w:sz="0" w:space="0" w:color="auto"/>
            <w:left w:val="none" w:sz="0" w:space="0" w:color="auto"/>
            <w:bottom w:val="none" w:sz="0" w:space="0" w:color="auto"/>
            <w:right w:val="none" w:sz="0" w:space="0" w:color="auto"/>
          </w:divBdr>
        </w:div>
        <w:div w:id="1994673493">
          <w:marLeft w:val="0"/>
          <w:marRight w:val="0"/>
          <w:marTop w:val="30"/>
          <w:marBottom w:val="30"/>
          <w:divBdr>
            <w:top w:val="none" w:sz="0" w:space="0" w:color="auto"/>
            <w:left w:val="none" w:sz="0" w:space="0" w:color="auto"/>
            <w:bottom w:val="none" w:sz="0" w:space="0" w:color="auto"/>
            <w:right w:val="none" w:sz="0" w:space="0" w:color="auto"/>
          </w:divBdr>
        </w:div>
        <w:div w:id="1601639122">
          <w:marLeft w:val="0"/>
          <w:marRight w:val="0"/>
          <w:marTop w:val="30"/>
          <w:marBottom w:val="30"/>
          <w:divBdr>
            <w:top w:val="none" w:sz="0" w:space="0" w:color="auto"/>
            <w:left w:val="none" w:sz="0" w:space="0" w:color="auto"/>
            <w:bottom w:val="none" w:sz="0" w:space="0" w:color="auto"/>
            <w:right w:val="none" w:sz="0" w:space="0" w:color="auto"/>
          </w:divBdr>
        </w:div>
        <w:div w:id="341206782">
          <w:marLeft w:val="0"/>
          <w:marRight w:val="0"/>
          <w:marTop w:val="30"/>
          <w:marBottom w:val="30"/>
          <w:divBdr>
            <w:top w:val="none" w:sz="0" w:space="0" w:color="auto"/>
            <w:left w:val="none" w:sz="0" w:space="0" w:color="auto"/>
            <w:bottom w:val="none" w:sz="0" w:space="0" w:color="auto"/>
            <w:right w:val="none" w:sz="0" w:space="0" w:color="auto"/>
          </w:divBdr>
        </w:div>
        <w:div w:id="1045985474">
          <w:marLeft w:val="0"/>
          <w:marRight w:val="0"/>
          <w:marTop w:val="30"/>
          <w:marBottom w:val="30"/>
          <w:divBdr>
            <w:top w:val="none" w:sz="0" w:space="0" w:color="auto"/>
            <w:left w:val="none" w:sz="0" w:space="0" w:color="auto"/>
            <w:bottom w:val="none" w:sz="0" w:space="0" w:color="auto"/>
            <w:right w:val="none" w:sz="0" w:space="0" w:color="auto"/>
          </w:divBdr>
        </w:div>
        <w:div w:id="1437366932">
          <w:marLeft w:val="0"/>
          <w:marRight w:val="0"/>
          <w:marTop w:val="30"/>
          <w:marBottom w:val="30"/>
          <w:divBdr>
            <w:top w:val="none" w:sz="0" w:space="0" w:color="auto"/>
            <w:left w:val="none" w:sz="0" w:space="0" w:color="auto"/>
            <w:bottom w:val="none" w:sz="0" w:space="0" w:color="auto"/>
            <w:right w:val="none" w:sz="0" w:space="0" w:color="auto"/>
          </w:divBdr>
        </w:div>
        <w:div w:id="966666368">
          <w:marLeft w:val="0"/>
          <w:marRight w:val="0"/>
          <w:marTop w:val="30"/>
          <w:marBottom w:val="30"/>
          <w:divBdr>
            <w:top w:val="none" w:sz="0" w:space="0" w:color="auto"/>
            <w:left w:val="none" w:sz="0" w:space="0" w:color="auto"/>
            <w:bottom w:val="none" w:sz="0" w:space="0" w:color="auto"/>
            <w:right w:val="none" w:sz="0" w:space="0" w:color="auto"/>
          </w:divBdr>
        </w:div>
        <w:div w:id="1096555082">
          <w:marLeft w:val="0"/>
          <w:marRight w:val="0"/>
          <w:marTop w:val="30"/>
          <w:marBottom w:val="30"/>
          <w:divBdr>
            <w:top w:val="none" w:sz="0" w:space="0" w:color="auto"/>
            <w:left w:val="none" w:sz="0" w:space="0" w:color="auto"/>
            <w:bottom w:val="none" w:sz="0" w:space="0" w:color="auto"/>
            <w:right w:val="none" w:sz="0" w:space="0" w:color="auto"/>
          </w:divBdr>
        </w:div>
        <w:div w:id="520437228">
          <w:marLeft w:val="0"/>
          <w:marRight w:val="0"/>
          <w:marTop w:val="30"/>
          <w:marBottom w:val="30"/>
          <w:divBdr>
            <w:top w:val="none" w:sz="0" w:space="0" w:color="auto"/>
            <w:left w:val="none" w:sz="0" w:space="0" w:color="auto"/>
            <w:bottom w:val="none" w:sz="0" w:space="0" w:color="auto"/>
            <w:right w:val="none" w:sz="0" w:space="0" w:color="auto"/>
          </w:divBdr>
        </w:div>
        <w:div w:id="790629548">
          <w:marLeft w:val="0"/>
          <w:marRight w:val="0"/>
          <w:marTop w:val="30"/>
          <w:marBottom w:val="30"/>
          <w:divBdr>
            <w:top w:val="none" w:sz="0" w:space="0" w:color="auto"/>
            <w:left w:val="none" w:sz="0" w:space="0" w:color="auto"/>
            <w:bottom w:val="none" w:sz="0" w:space="0" w:color="auto"/>
            <w:right w:val="none" w:sz="0" w:space="0" w:color="auto"/>
          </w:divBdr>
        </w:div>
        <w:div w:id="459149047">
          <w:marLeft w:val="0"/>
          <w:marRight w:val="0"/>
          <w:marTop w:val="30"/>
          <w:marBottom w:val="30"/>
          <w:divBdr>
            <w:top w:val="none" w:sz="0" w:space="0" w:color="auto"/>
            <w:left w:val="none" w:sz="0" w:space="0" w:color="auto"/>
            <w:bottom w:val="none" w:sz="0" w:space="0" w:color="auto"/>
            <w:right w:val="none" w:sz="0" w:space="0" w:color="auto"/>
          </w:divBdr>
        </w:div>
        <w:div w:id="631056264">
          <w:marLeft w:val="0"/>
          <w:marRight w:val="0"/>
          <w:marTop w:val="30"/>
          <w:marBottom w:val="30"/>
          <w:divBdr>
            <w:top w:val="none" w:sz="0" w:space="0" w:color="auto"/>
            <w:left w:val="none" w:sz="0" w:space="0" w:color="auto"/>
            <w:bottom w:val="none" w:sz="0" w:space="0" w:color="auto"/>
            <w:right w:val="none" w:sz="0" w:space="0" w:color="auto"/>
          </w:divBdr>
        </w:div>
        <w:div w:id="570434805">
          <w:marLeft w:val="0"/>
          <w:marRight w:val="0"/>
          <w:marTop w:val="30"/>
          <w:marBottom w:val="30"/>
          <w:divBdr>
            <w:top w:val="none" w:sz="0" w:space="0" w:color="auto"/>
            <w:left w:val="none" w:sz="0" w:space="0" w:color="auto"/>
            <w:bottom w:val="none" w:sz="0" w:space="0" w:color="auto"/>
            <w:right w:val="none" w:sz="0" w:space="0" w:color="auto"/>
          </w:divBdr>
        </w:div>
        <w:div w:id="1421289907">
          <w:marLeft w:val="0"/>
          <w:marRight w:val="0"/>
          <w:marTop w:val="30"/>
          <w:marBottom w:val="30"/>
          <w:divBdr>
            <w:top w:val="none" w:sz="0" w:space="0" w:color="auto"/>
            <w:left w:val="none" w:sz="0" w:space="0" w:color="auto"/>
            <w:bottom w:val="none" w:sz="0" w:space="0" w:color="auto"/>
            <w:right w:val="none" w:sz="0" w:space="0" w:color="auto"/>
          </w:divBdr>
        </w:div>
        <w:div w:id="1119495183">
          <w:marLeft w:val="0"/>
          <w:marRight w:val="0"/>
          <w:marTop w:val="30"/>
          <w:marBottom w:val="30"/>
          <w:divBdr>
            <w:top w:val="none" w:sz="0" w:space="0" w:color="auto"/>
            <w:left w:val="none" w:sz="0" w:space="0" w:color="auto"/>
            <w:bottom w:val="none" w:sz="0" w:space="0" w:color="auto"/>
            <w:right w:val="none" w:sz="0" w:space="0" w:color="auto"/>
          </w:divBdr>
        </w:div>
        <w:div w:id="1770193473">
          <w:marLeft w:val="0"/>
          <w:marRight w:val="0"/>
          <w:marTop w:val="30"/>
          <w:marBottom w:val="30"/>
          <w:divBdr>
            <w:top w:val="none" w:sz="0" w:space="0" w:color="auto"/>
            <w:left w:val="none" w:sz="0" w:space="0" w:color="auto"/>
            <w:bottom w:val="none" w:sz="0" w:space="0" w:color="auto"/>
            <w:right w:val="none" w:sz="0" w:space="0" w:color="auto"/>
          </w:divBdr>
        </w:div>
        <w:div w:id="2052922118">
          <w:marLeft w:val="0"/>
          <w:marRight w:val="0"/>
          <w:marTop w:val="30"/>
          <w:marBottom w:val="30"/>
          <w:divBdr>
            <w:top w:val="none" w:sz="0" w:space="0" w:color="auto"/>
            <w:left w:val="none" w:sz="0" w:space="0" w:color="auto"/>
            <w:bottom w:val="none" w:sz="0" w:space="0" w:color="auto"/>
            <w:right w:val="none" w:sz="0" w:space="0" w:color="auto"/>
          </w:divBdr>
        </w:div>
        <w:div w:id="1414811489">
          <w:marLeft w:val="0"/>
          <w:marRight w:val="0"/>
          <w:marTop w:val="30"/>
          <w:marBottom w:val="30"/>
          <w:divBdr>
            <w:top w:val="none" w:sz="0" w:space="0" w:color="auto"/>
            <w:left w:val="none" w:sz="0" w:space="0" w:color="auto"/>
            <w:bottom w:val="none" w:sz="0" w:space="0" w:color="auto"/>
            <w:right w:val="none" w:sz="0" w:space="0" w:color="auto"/>
          </w:divBdr>
        </w:div>
        <w:div w:id="1549680395">
          <w:marLeft w:val="0"/>
          <w:marRight w:val="0"/>
          <w:marTop w:val="30"/>
          <w:marBottom w:val="30"/>
          <w:divBdr>
            <w:top w:val="none" w:sz="0" w:space="0" w:color="auto"/>
            <w:left w:val="none" w:sz="0" w:space="0" w:color="auto"/>
            <w:bottom w:val="none" w:sz="0" w:space="0" w:color="auto"/>
            <w:right w:val="none" w:sz="0" w:space="0" w:color="auto"/>
          </w:divBdr>
        </w:div>
        <w:div w:id="795411756">
          <w:marLeft w:val="0"/>
          <w:marRight w:val="0"/>
          <w:marTop w:val="30"/>
          <w:marBottom w:val="30"/>
          <w:divBdr>
            <w:top w:val="none" w:sz="0" w:space="0" w:color="auto"/>
            <w:left w:val="none" w:sz="0" w:space="0" w:color="auto"/>
            <w:bottom w:val="none" w:sz="0" w:space="0" w:color="auto"/>
            <w:right w:val="none" w:sz="0" w:space="0" w:color="auto"/>
          </w:divBdr>
        </w:div>
        <w:div w:id="1718821381">
          <w:marLeft w:val="0"/>
          <w:marRight w:val="0"/>
          <w:marTop w:val="30"/>
          <w:marBottom w:val="30"/>
          <w:divBdr>
            <w:top w:val="none" w:sz="0" w:space="0" w:color="auto"/>
            <w:left w:val="none" w:sz="0" w:space="0" w:color="auto"/>
            <w:bottom w:val="none" w:sz="0" w:space="0" w:color="auto"/>
            <w:right w:val="none" w:sz="0" w:space="0" w:color="auto"/>
          </w:divBdr>
        </w:div>
        <w:div w:id="918056927">
          <w:marLeft w:val="0"/>
          <w:marRight w:val="0"/>
          <w:marTop w:val="30"/>
          <w:marBottom w:val="30"/>
          <w:divBdr>
            <w:top w:val="none" w:sz="0" w:space="0" w:color="auto"/>
            <w:left w:val="none" w:sz="0" w:space="0" w:color="auto"/>
            <w:bottom w:val="none" w:sz="0" w:space="0" w:color="auto"/>
            <w:right w:val="none" w:sz="0" w:space="0" w:color="auto"/>
          </w:divBdr>
        </w:div>
        <w:div w:id="1573001090">
          <w:marLeft w:val="0"/>
          <w:marRight w:val="0"/>
          <w:marTop w:val="30"/>
          <w:marBottom w:val="30"/>
          <w:divBdr>
            <w:top w:val="none" w:sz="0" w:space="0" w:color="auto"/>
            <w:left w:val="none" w:sz="0" w:space="0" w:color="auto"/>
            <w:bottom w:val="none" w:sz="0" w:space="0" w:color="auto"/>
            <w:right w:val="none" w:sz="0" w:space="0" w:color="auto"/>
          </w:divBdr>
        </w:div>
        <w:div w:id="1567689173">
          <w:marLeft w:val="0"/>
          <w:marRight w:val="0"/>
          <w:marTop w:val="30"/>
          <w:marBottom w:val="30"/>
          <w:divBdr>
            <w:top w:val="none" w:sz="0" w:space="0" w:color="auto"/>
            <w:left w:val="none" w:sz="0" w:space="0" w:color="auto"/>
            <w:bottom w:val="none" w:sz="0" w:space="0" w:color="auto"/>
            <w:right w:val="none" w:sz="0" w:space="0" w:color="auto"/>
          </w:divBdr>
        </w:div>
        <w:div w:id="1188061371">
          <w:marLeft w:val="0"/>
          <w:marRight w:val="0"/>
          <w:marTop w:val="30"/>
          <w:marBottom w:val="30"/>
          <w:divBdr>
            <w:top w:val="none" w:sz="0" w:space="0" w:color="auto"/>
            <w:left w:val="none" w:sz="0" w:space="0" w:color="auto"/>
            <w:bottom w:val="none" w:sz="0" w:space="0" w:color="auto"/>
            <w:right w:val="none" w:sz="0" w:space="0" w:color="auto"/>
          </w:divBdr>
        </w:div>
        <w:div w:id="421537597">
          <w:marLeft w:val="0"/>
          <w:marRight w:val="0"/>
          <w:marTop w:val="30"/>
          <w:marBottom w:val="30"/>
          <w:divBdr>
            <w:top w:val="none" w:sz="0" w:space="0" w:color="auto"/>
            <w:left w:val="none" w:sz="0" w:space="0" w:color="auto"/>
            <w:bottom w:val="none" w:sz="0" w:space="0" w:color="auto"/>
            <w:right w:val="none" w:sz="0" w:space="0" w:color="auto"/>
          </w:divBdr>
        </w:div>
        <w:div w:id="1541749946">
          <w:marLeft w:val="0"/>
          <w:marRight w:val="0"/>
          <w:marTop w:val="30"/>
          <w:marBottom w:val="30"/>
          <w:divBdr>
            <w:top w:val="none" w:sz="0" w:space="0" w:color="auto"/>
            <w:left w:val="none" w:sz="0" w:space="0" w:color="auto"/>
            <w:bottom w:val="none" w:sz="0" w:space="0" w:color="auto"/>
            <w:right w:val="none" w:sz="0" w:space="0" w:color="auto"/>
          </w:divBdr>
        </w:div>
        <w:div w:id="1065448301">
          <w:marLeft w:val="0"/>
          <w:marRight w:val="0"/>
          <w:marTop w:val="30"/>
          <w:marBottom w:val="30"/>
          <w:divBdr>
            <w:top w:val="none" w:sz="0" w:space="0" w:color="auto"/>
            <w:left w:val="none" w:sz="0" w:space="0" w:color="auto"/>
            <w:bottom w:val="none" w:sz="0" w:space="0" w:color="auto"/>
            <w:right w:val="none" w:sz="0" w:space="0" w:color="auto"/>
          </w:divBdr>
        </w:div>
        <w:div w:id="958418682">
          <w:marLeft w:val="0"/>
          <w:marRight w:val="0"/>
          <w:marTop w:val="30"/>
          <w:marBottom w:val="30"/>
          <w:divBdr>
            <w:top w:val="none" w:sz="0" w:space="0" w:color="auto"/>
            <w:left w:val="none" w:sz="0" w:space="0" w:color="auto"/>
            <w:bottom w:val="none" w:sz="0" w:space="0" w:color="auto"/>
            <w:right w:val="none" w:sz="0" w:space="0" w:color="auto"/>
          </w:divBdr>
        </w:div>
        <w:div w:id="1584029363">
          <w:marLeft w:val="0"/>
          <w:marRight w:val="0"/>
          <w:marTop w:val="30"/>
          <w:marBottom w:val="30"/>
          <w:divBdr>
            <w:top w:val="none" w:sz="0" w:space="0" w:color="auto"/>
            <w:left w:val="none" w:sz="0" w:space="0" w:color="auto"/>
            <w:bottom w:val="none" w:sz="0" w:space="0" w:color="auto"/>
            <w:right w:val="none" w:sz="0" w:space="0" w:color="auto"/>
          </w:divBdr>
        </w:div>
        <w:div w:id="473136130">
          <w:marLeft w:val="0"/>
          <w:marRight w:val="0"/>
          <w:marTop w:val="30"/>
          <w:marBottom w:val="30"/>
          <w:divBdr>
            <w:top w:val="none" w:sz="0" w:space="0" w:color="auto"/>
            <w:left w:val="none" w:sz="0" w:space="0" w:color="auto"/>
            <w:bottom w:val="none" w:sz="0" w:space="0" w:color="auto"/>
            <w:right w:val="none" w:sz="0" w:space="0" w:color="auto"/>
          </w:divBdr>
        </w:div>
        <w:div w:id="376902976">
          <w:marLeft w:val="0"/>
          <w:marRight w:val="0"/>
          <w:marTop w:val="30"/>
          <w:marBottom w:val="30"/>
          <w:divBdr>
            <w:top w:val="none" w:sz="0" w:space="0" w:color="auto"/>
            <w:left w:val="none" w:sz="0" w:space="0" w:color="auto"/>
            <w:bottom w:val="none" w:sz="0" w:space="0" w:color="auto"/>
            <w:right w:val="none" w:sz="0" w:space="0" w:color="auto"/>
          </w:divBdr>
        </w:div>
        <w:div w:id="1492016476">
          <w:marLeft w:val="0"/>
          <w:marRight w:val="0"/>
          <w:marTop w:val="30"/>
          <w:marBottom w:val="30"/>
          <w:divBdr>
            <w:top w:val="none" w:sz="0" w:space="0" w:color="auto"/>
            <w:left w:val="none" w:sz="0" w:space="0" w:color="auto"/>
            <w:bottom w:val="none" w:sz="0" w:space="0" w:color="auto"/>
            <w:right w:val="none" w:sz="0" w:space="0" w:color="auto"/>
          </w:divBdr>
        </w:div>
        <w:div w:id="1178426260">
          <w:marLeft w:val="0"/>
          <w:marRight w:val="0"/>
          <w:marTop w:val="30"/>
          <w:marBottom w:val="30"/>
          <w:divBdr>
            <w:top w:val="none" w:sz="0" w:space="0" w:color="auto"/>
            <w:left w:val="none" w:sz="0" w:space="0" w:color="auto"/>
            <w:bottom w:val="none" w:sz="0" w:space="0" w:color="auto"/>
            <w:right w:val="none" w:sz="0" w:space="0" w:color="auto"/>
          </w:divBdr>
        </w:div>
        <w:div w:id="1532111152">
          <w:marLeft w:val="0"/>
          <w:marRight w:val="0"/>
          <w:marTop w:val="30"/>
          <w:marBottom w:val="30"/>
          <w:divBdr>
            <w:top w:val="none" w:sz="0" w:space="0" w:color="auto"/>
            <w:left w:val="none" w:sz="0" w:space="0" w:color="auto"/>
            <w:bottom w:val="none" w:sz="0" w:space="0" w:color="auto"/>
            <w:right w:val="none" w:sz="0" w:space="0" w:color="auto"/>
          </w:divBdr>
        </w:div>
        <w:div w:id="907419994">
          <w:marLeft w:val="0"/>
          <w:marRight w:val="0"/>
          <w:marTop w:val="30"/>
          <w:marBottom w:val="30"/>
          <w:divBdr>
            <w:top w:val="none" w:sz="0" w:space="0" w:color="auto"/>
            <w:left w:val="none" w:sz="0" w:space="0" w:color="auto"/>
            <w:bottom w:val="none" w:sz="0" w:space="0" w:color="auto"/>
            <w:right w:val="none" w:sz="0" w:space="0" w:color="auto"/>
          </w:divBdr>
        </w:div>
        <w:div w:id="166409873">
          <w:marLeft w:val="0"/>
          <w:marRight w:val="0"/>
          <w:marTop w:val="30"/>
          <w:marBottom w:val="30"/>
          <w:divBdr>
            <w:top w:val="none" w:sz="0" w:space="0" w:color="auto"/>
            <w:left w:val="none" w:sz="0" w:space="0" w:color="auto"/>
            <w:bottom w:val="none" w:sz="0" w:space="0" w:color="auto"/>
            <w:right w:val="none" w:sz="0" w:space="0" w:color="auto"/>
          </w:divBdr>
        </w:div>
        <w:div w:id="2131778841">
          <w:marLeft w:val="0"/>
          <w:marRight w:val="0"/>
          <w:marTop w:val="30"/>
          <w:marBottom w:val="30"/>
          <w:divBdr>
            <w:top w:val="none" w:sz="0" w:space="0" w:color="auto"/>
            <w:left w:val="none" w:sz="0" w:space="0" w:color="auto"/>
            <w:bottom w:val="none" w:sz="0" w:space="0" w:color="auto"/>
            <w:right w:val="none" w:sz="0" w:space="0" w:color="auto"/>
          </w:divBdr>
        </w:div>
        <w:div w:id="959069050">
          <w:marLeft w:val="0"/>
          <w:marRight w:val="0"/>
          <w:marTop w:val="30"/>
          <w:marBottom w:val="30"/>
          <w:divBdr>
            <w:top w:val="none" w:sz="0" w:space="0" w:color="auto"/>
            <w:left w:val="none" w:sz="0" w:space="0" w:color="auto"/>
            <w:bottom w:val="none" w:sz="0" w:space="0" w:color="auto"/>
            <w:right w:val="none" w:sz="0" w:space="0" w:color="auto"/>
          </w:divBdr>
        </w:div>
        <w:div w:id="1093630553">
          <w:marLeft w:val="0"/>
          <w:marRight w:val="0"/>
          <w:marTop w:val="30"/>
          <w:marBottom w:val="30"/>
          <w:divBdr>
            <w:top w:val="none" w:sz="0" w:space="0" w:color="auto"/>
            <w:left w:val="none" w:sz="0" w:space="0" w:color="auto"/>
            <w:bottom w:val="none" w:sz="0" w:space="0" w:color="auto"/>
            <w:right w:val="none" w:sz="0" w:space="0" w:color="auto"/>
          </w:divBdr>
        </w:div>
        <w:div w:id="1296330948">
          <w:marLeft w:val="0"/>
          <w:marRight w:val="0"/>
          <w:marTop w:val="30"/>
          <w:marBottom w:val="30"/>
          <w:divBdr>
            <w:top w:val="none" w:sz="0" w:space="0" w:color="auto"/>
            <w:left w:val="none" w:sz="0" w:space="0" w:color="auto"/>
            <w:bottom w:val="none" w:sz="0" w:space="0" w:color="auto"/>
            <w:right w:val="none" w:sz="0" w:space="0" w:color="auto"/>
          </w:divBdr>
        </w:div>
        <w:div w:id="943657406">
          <w:marLeft w:val="0"/>
          <w:marRight w:val="0"/>
          <w:marTop w:val="30"/>
          <w:marBottom w:val="30"/>
          <w:divBdr>
            <w:top w:val="none" w:sz="0" w:space="0" w:color="auto"/>
            <w:left w:val="none" w:sz="0" w:space="0" w:color="auto"/>
            <w:bottom w:val="none" w:sz="0" w:space="0" w:color="auto"/>
            <w:right w:val="none" w:sz="0" w:space="0" w:color="auto"/>
          </w:divBdr>
        </w:div>
        <w:div w:id="874538123">
          <w:marLeft w:val="0"/>
          <w:marRight w:val="0"/>
          <w:marTop w:val="30"/>
          <w:marBottom w:val="30"/>
          <w:divBdr>
            <w:top w:val="none" w:sz="0" w:space="0" w:color="auto"/>
            <w:left w:val="none" w:sz="0" w:space="0" w:color="auto"/>
            <w:bottom w:val="none" w:sz="0" w:space="0" w:color="auto"/>
            <w:right w:val="none" w:sz="0" w:space="0" w:color="auto"/>
          </w:divBdr>
        </w:div>
        <w:div w:id="1293170067">
          <w:marLeft w:val="0"/>
          <w:marRight w:val="0"/>
          <w:marTop w:val="30"/>
          <w:marBottom w:val="30"/>
          <w:divBdr>
            <w:top w:val="none" w:sz="0" w:space="0" w:color="auto"/>
            <w:left w:val="none" w:sz="0" w:space="0" w:color="auto"/>
            <w:bottom w:val="none" w:sz="0" w:space="0" w:color="auto"/>
            <w:right w:val="none" w:sz="0" w:space="0" w:color="auto"/>
          </w:divBdr>
        </w:div>
        <w:div w:id="1358315686">
          <w:marLeft w:val="0"/>
          <w:marRight w:val="0"/>
          <w:marTop w:val="30"/>
          <w:marBottom w:val="30"/>
          <w:divBdr>
            <w:top w:val="none" w:sz="0" w:space="0" w:color="auto"/>
            <w:left w:val="none" w:sz="0" w:space="0" w:color="auto"/>
            <w:bottom w:val="none" w:sz="0" w:space="0" w:color="auto"/>
            <w:right w:val="none" w:sz="0" w:space="0" w:color="auto"/>
          </w:divBdr>
        </w:div>
        <w:div w:id="719011342">
          <w:marLeft w:val="0"/>
          <w:marRight w:val="0"/>
          <w:marTop w:val="30"/>
          <w:marBottom w:val="30"/>
          <w:divBdr>
            <w:top w:val="none" w:sz="0" w:space="0" w:color="auto"/>
            <w:left w:val="none" w:sz="0" w:space="0" w:color="auto"/>
            <w:bottom w:val="none" w:sz="0" w:space="0" w:color="auto"/>
            <w:right w:val="none" w:sz="0" w:space="0" w:color="auto"/>
          </w:divBdr>
        </w:div>
        <w:div w:id="909192164">
          <w:marLeft w:val="0"/>
          <w:marRight w:val="0"/>
          <w:marTop w:val="30"/>
          <w:marBottom w:val="30"/>
          <w:divBdr>
            <w:top w:val="none" w:sz="0" w:space="0" w:color="auto"/>
            <w:left w:val="none" w:sz="0" w:space="0" w:color="auto"/>
            <w:bottom w:val="none" w:sz="0" w:space="0" w:color="auto"/>
            <w:right w:val="none" w:sz="0" w:space="0" w:color="auto"/>
          </w:divBdr>
        </w:div>
        <w:div w:id="1548681373">
          <w:marLeft w:val="0"/>
          <w:marRight w:val="0"/>
          <w:marTop w:val="30"/>
          <w:marBottom w:val="30"/>
          <w:divBdr>
            <w:top w:val="none" w:sz="0" w:space="0" w:color="auto"/>
            <w:left w:val="none" w:sz="0" w:space="0" w:color="auto"/>
            <w:bottom w:val="none" w:sz="0" w:space="0" w:color="auto"/>
            <w:right w:val="none" w:sz="0" w:space="0" w:color="auto"/>
          </w:divBdr>
        </w:div>
        <w:div w:id="412970610">
          <w:marLeft w:val="0"/>
          <w:marRight w:val="0"/>
          <w:marTop w:val="30"/>
          <w:marBottom w:val="30"/>
          <w:divBdr>
            <w:top w:val="none" w:sz="0" w:space="0" w:color="auto"/>
            <w:left w:val="none" w:sz="0" w:space="0" w:color="auto"/>
            <w:bottom w:val="none" w:sz="0" w:space="0" w:color="auto"/>
            <w:right w:val="none" w:sz="0" w:space="0" w:color="auto"/>
          </w:divBdr>
        </w:div>
        <w:div w:id="1199049052">
          <w:marLeft w:val="0"/>
          <w:marRight w:val="0"/>
          <w:marTop w:val="30"/>
          <w:marBottom w:val="30"/>
          <w:divBdr>
            <w:top w:val="none" w:sz="0" w:space="0" w:color="auto"/>
            <w:left w:val="none" w:sz="0" w:space="0" w:color="auto"/>
            <w:bottom w:val="none" w:sz="0" w:space="0" w:color="auto"/>
            <w:right w:val="none" w:sz="0" w:space="0" w:color="auto"/>
          </w:divBdr>
        </w:div>
        <w:div w:id="425007318">
          <w:marLeft w:val="0"/>
          <w:marRight w:val="0"/>
          <w:marTop w:val="30"/>
          <w:marBottom w:val="30"/>
          <w:divBdr>
            <w:top w:val="none" w:sz="0" w:space="0" w:color="auto"/>
            <w:left w:val="none" w:sz="0" w:space="0" w:color="auto"/>
            <w:bottom w:val="none" w:sz="0" w:space="0" w:color="auto"/>
            <w:right w:val="none" w:sz="0" w:space="0" w:color="auto"/>
          </w:divBdr>
        </w:div>
        <w:div w:id="1739355304">
          <w:marLeft w:val="0"/>
          <w:marRight w:val="0"/>
          <w:marTop w:val="30"/>
          <w:marBottom w:val="30"/>
          <w:divBdr>
            <w:top w:val="none" w:sz="0" w:space="0" w:color="auto"/>
            <w:left w:val="none" w:sz="0" w:space="0" w:color="auto"/>
            <w:bottom w:val="none" w:sz="0" w:space="0" w:color="auto"/>
            <w:right w:val="none" w:sz="0" w:space="0" w:color="auto"/>
          </w:divBdr>
        </w:div>
        <w:div w:id="1893226387">
          <w:marLeft w:val="0"/>
          <w:marRight w:val="0"/>
          <w:marTop w:val="30"/>
          <w:marBottom w:val="30"/>
          <w:divBdr>
            <w:top w:val="none" w:sz="0" w:space="0" w:color="auto"/>
            <w:left w:val="none" w:sz="0" w:space="0" w:color="auto"/>
            <w:bottom w:val="none" w:sz="0" w:space="0" w:color="auto"/>
            <w:right w:val="none" w:sz="0" w:space="0" w:color="auto"/>
          </w:divBdr>
        </w:div>
        <w:div w:id="1467353517">
          <w:marLeft w:val="0"/>
          <w:marRight w:val="0"/>
          <w:marTop w:val="30"/>
          <w:marBottom w:val="30"/>
          <w:divBdr>
            <w:top w:val="none" w:sz="0" w:space="0" w:color="auto"/>
            <w:left w:val="none" w:sz="0" w:space="0" w:color="auto"/>
            <w:bottom w:val="none" w:sz="0" w:space="0" w:color="auto"/>
            <w:right w:val="none" w:sz="0" w:space="0" w:color="auto"/>
          </w:divBdr>
        </w:div>
        <w:div w:id="1149984000">
          <w:marLeft w:val="0"/>
          <w:marRight w:val="0"/>
          <w:marTop w:val="30"/>
          <w:marBottom w:val="30"/>
          <w:divBdr>
            <w:top w:val="none" w:sz="0" w:space="0" w:color="auto"/>
            <w:left w:val="none" w:sz="0" w:space="0" w:color="auto"/>
            <w:bottom w:val="none" w:sz="0" w:space="0" w:color="auto"/>
            <w:right w:val="none" w:sz="0" w:space="0" w:color="auto"/>
          </w:divBdr>
        </w:div>
        <w:div w:id="1795634678">
          <w:marLeft w:val="0"/>
          <w:marRight w:val="0"/>
          <w:marTop w:val="30"/>
          <w:marBottom w:val="30"/>
          <w:divBdr>
            <w:top w:val="none" w:sz="0" w:space="0" w:color="auto"/>
            <w:left w:val="none" w:sz="0" w:space="0" w:color="auto"/>
            <w:bottom w:val="none" w:sz="0" w:space="0" w:color="auto"/>
            <w:right w:val="none" w:sz="0" w:space="0" w:color="auto"/>
          </w:divBdr>
        </w:div>
        <w:div w:id="869417837">
          <w:marLeft w:val="0"/>
          <w:marRight w:val="0"/>
          <w:marTop w:val="30"/>
          <w:marBottom w:val="30"/>
          <w:divBdr>
            <w:top w:val="none" w:sz="0" w:space="0" w:color="auto"/>
            <w:left w:val="none" w:sz="0" w:space="0" w:color="auto"/>
            <w:bottom w:val="none" w:sz="0" w:space="0" w:color="auto"/>
            <w:right w:val="none" w:sz="0" w:space="0" w:color="auto"/>
          </w:divBdr>
        </w:div>
        <w:div w:id="954680832">
          <w:marLeft w:val="0"/>
          <w:marRight w:val="0"/>
          <w:marTop w:val="30"/>
          <w:marBottom w:val="30"/>
          <w:divBdr>
            <w:top w:val="none" w:sz="0" w:space="0" w:color="auto"/>
            <w:left w:val="none" w:sz="0" w:space="0" w:color="auto"/>
            <w:bottom w:val="none" w:sz="0" w:space="0" w:color="auto"/>
            <w:right w:val="none" w:sz="0" w:space="0" w:color="auto"/>
          </w:divBdr>
        </w:div>
        <w:div w:id="222176703">
          <w:marLeft w:val="0"/>
          <w:marRight w:val="0"/>
          <w:marTop w:val="30"/>
          <w:marBottom w:val="30"/>
          <w:divBdr>
            <w:top w:val="none" w:sz="0" w:space="0" w:color="auto"/>
            <w:left w:val="none" w:sz="0" w:space="0" w:color="auto"/>
            <w:bottom w:val="none" w:sz="0" w:space="0" w:color="auto"/>
            <w:right w:val="none" w:sz="0" w:space="0" w:color="auto"/>
          </w:divBdr>
        </w:div>
        <w:div w:id="276524494">
          <w:marLeft w:val="0"/>
          <w:marRight w:val="0"/>
          <w:marTop w:val="30"/>
          <w:marBottom w:val="30"/>
          <w:divBdr>
            <w:top w:val="none" w:sz="0" w:space="0" w:color="auto"/>
            <w:left w:val="none" w:sz="0" w:space="0" w:color="auto"/>
            <w:bottom w:val="none" w:sz="0" w:space="0" w:color="auto"/>
            <w:right w:val="none" w:sz="0" w:space="0" w:color="auto"/>
          </w:divBdr>
        </w:div>
        <w:div w:id="673071942">
          <w:marLeft w:val="0"/>
          <w:marRight w:val="0"/>
          <w:marTop w:val="30"/>
          <w:marBottom w:val="30"/>
          <w:divBdr>
            <w:top w:val="none" w:sz="0" w:space="0" w:color="auto"/>
            <w:left w:val="none" w:sz="0" w:space="0" w:color="auto"/>
            <w:bottom w:val="none" w:sz="0" w:space="0" w:color="auto"/>
            <w:right w:val="none" w:sz="0" w:space="0" w:color="auto"/>
          </w:divBdr>
        </w:div>
        <w:div w:id="1760445646">
          <w:marLeft w:val="0"/>
          <w:marRight w:val="0"/>
          <w:marTop w:val="30"/>
          <w:marBottom w:val="30"/>
          <w:divBdr>
            <w:top w:val="none" w:sz="0" w:space="0" w:color="auto"/>
            <w:left w:val="none" w:sz="0" w:space="0" w:color="auto"/>
            <w:bottom w:val="none" w:sz="0" w:space="0" w:color="auto"/>
            <w:right w:val="none" w:sz="0" w:space="0" w:color="auto"/>
          </w:divBdr>
        </w:div>
        <w:div w:id="927075417">
          <w:marLeft w:val="0"/>
          <w:marRight w:val="0"/>
          <w:marTop w:val="30"/>
          <w:marBottom w:val="30"/>
          <w:divBdr>
            <w:top w:val="none" w:sz="0" w:space="0" w:color="auto"/>
            <w:left w:val="none" w:sz="0" w:space="0" w:color="auto"/>
            <w:bottom w:val="none" w:sz="0" w:space="0" w:color="auto"/>
            <w:right w:val="none" w:sz="0" w:space="0" w:color="auto"/>
          </w:divBdr>
        </w:div>
        <w:div w:id="977032030">
          <w:marLeft w:val="0"/>
          <w:marRight w:val="0"/>
          <w:marTop w:val="30"/>
          <w:marBottom w:val="30"/>
          <w:divBdr>
            <w:top w:val="none" w:sz="0" w:space="0" w:color="auto"/>
            <w:left w:val="none" w:sz="0" w:space="0" w:color="auto"/>
            <w:bottom w:val="none" w:sz="0" w:space="0" w:color="auto"/>
            <w:right w:val="none" w:sz="0" w:space="0" w:color="auto"/>
          </w:divBdr>
        </w:div>
        <w:div w:id="1314875707">
          <w:marLeft w:val="0"/>
          <w:marRight w:val="0"/>
          <w:marTop w:val="30"/>
          <w:marBottom w:val="30"/>
          <w:divBdr>
            <w:top w:val="none" w:sz="0" w:space="0" w:color="auto"/>
            <w:left w:val="none" w:sz="0" w:space="0" w:color="auto"/>
            <w:bottom w:val="none" w:sz="0" w:space="0" w:color="auto"/>
            <w:right w:val="none" w:sz="0" w:space="0" w:color="auto"/>
          </w:divBdr>
        </w:div>
        <w:div w:id="656298406">
          <w:marLeft w:val="0"/>
          <w:marRight w:val="0"/>
          <w:marTop w:val="30"/>
          <w:marBottom w:val="30"/>
          <w:divBdr>
            <w:top w:val="none" w:sz="0" w:space="0" w:color="auto"/>
            <w:left w:val="none" w:sz="0" w:space="0" w:color="auto"/>
            <w:bottom w:val="none" w:sz="0" w:space="0" w:color="auto"/>
            <w:right w:val="none" w:sz="0" w:space="0" w:color="auto"/>
          </w:divBdr>
        </w:div>
        <w:div w:id="1900826311">
          <w:marLeft w:val="0"/>
          <w:marRight w:val="0"/>
          <w:marTop w:val="30"/>
          <w:marBottom w:val="30"/>
          <w:divBdr>
            <w:top w:val="none" w:sz="0" w:space="0" w:color="auto"/>
            <w:left w:val="none" w:sz="0" w:space="0" w:color="auto"/>
            <w:bottom w:val="none" w:sz="0" w:space="0" w:color="auto"/>
            <w:right w:val="none" w:sz="0" w:space="0" w:color="auto"/>
          </w:divBdr>
        </w:div>
        <w:div w:id="1235967483">
          <w:marLeft w:val="0"/>
          <w:marRight w:val="0"/>
          <w:marTop w:val="30"/>
          <w:marBottom w:val="30"/>
          <w:divBdr>
            <w:top w:val="none" w:sz="0" w:space="0" w:color="auto"/>
            <w:left w:val="none" w:sz="0" w:space="0" w:color="auto"/>
            <w:bottom w:val="none" w:sz="0" w:space="0" w:color="auto"/>
            <w:right w:val="none" w:sz="0" w:space="0" w:color="auto"/>
          </w:divBdr>
        </w:div>
        <w:div w:id="2094352080">
          <w:marLeft w:val="0"/>
          <w:marRight w:val="0"/>
          <w:marTop w:val="30"/>
          <w:marBottom w:val="30"/>
          <w:divBdr>
            <w:top w:val="none" w:sz="0" w:space="0" w:color="auto"/>
            <w:left w:val="none" w:sz="0" w:space="0" w:color="auto"/>
            <w:bottom w:val="none" w:sz="0" w:space="0" w:color="auto"/>
            <w:right w:val="none" w:sz="0" w:space="0" w:color="auto"/>
          </w:divBdr>
        </w:div>
        <w:div w:id="1013189453">
          <w:marLeft w:val="0"/>
          <w:marRight w:val="0"/>
          <w:marTop w:val="30"/>
          <w:marBottom w:val="30"/>
          <w:divBdr>
            <w:top w:val="none" w:sz="0" w:space="0" w:color="auto"/>
            <w:left w:val="none" w:sz="0" w:space="0" w:color="auto"/>
            <w:bottom w:val="none" w:sz="0" w:space="0" w:color="auto"/>
            <w:right w:val="none" w:sz="0" w:space="0" w:color="auto"/>
          </w:divBdr>
        </w:div>
        <w:div w:id="514341342">
          <w:marLeft w:val="0"/>
          <w:marRight w:val="0"/>
          <w:marTop w:val="30"/>
          <w:marBottom w:val="30"/>
          <w:divBdr>
            <w:top w:val="none" w:sz="0" w:space="0" w:color="auto"/>
            <w:left w:val="none" w:sz="0" w:space="0" w:color="auto"/>
            <w:bottom w:val="none" w:sz="0" w:space="0" w:color="auto"/>
            <w:right w:val="none" w:sz="0" w:space="0" w:color="auto"/>
          </w:divBdr>
        </w:div>
        <w:div w:id="250892735">
          <w:marLeft w:val="0"/>
          <w:marRight w:val="0"/>
          <w:marTop w:val="30"/>
          <w:marBottom w:val="30"/>
          <w:divBdr>
            <w:top w:val="none" w:sz="0" w:space="0" w:color="auto"/>
            <w:left w:val="none" w:sz="0" w:space="0" w:color="auto"/>
            <w:bottom w:val="none" w:sz="0" w:space="0" w:color="auto"/>
            <w:right w:val="none" w:sz="0" w:space="0" w:color="auto"/>
          </w:divBdr>
        </w:div>
        <w:div w:id="552039290">
          <w:marLeft w:val="0"/>
          <w:marRight w:val="0"/>
          <w:marTop w:val="30"/>
          <w:marBottom w:val="30"/>
          <w:divBdr>
            <w:top w:val="none" w:sz="0" w:space="0" w:color="auto"/>
            <w:left w:val="none" w:sz="0" w:space="0" w:color="auto"/>
            <w:bottom w:val="none" w:sz="0" w:space="0" w:color="auto"/>
            <w:right w:val="none" w:sz="0" w:space="0" w:color="auto"/>
          </w:divBdr>
        </w:div>
        <w:div w:id="1200166636">
          <w:marLeft w:val="0"/>
          <w:marRight w:val="0"/>
          <w:marTop w:val="30"/>
          <w:marBottom w:val="30"/>
          <w:divBdr>
            <w:top w:val="none" w:sz="0" w:space="0" w:color="auto"/>
            <w:left w:val="none" w:sz="0" w:space="0" w:color="auto"/>
            <w:bottom w:val="none" w:sz="0" w:space="0" w:color="auto"/>
            <w:right w:val="none" w:sz="0" w:space="0" w:color="auto"/>
          </w:divBdr>
        </w:div>
        <w:div w:id="1981810341">
          <w:marLeft w:val="0"/>
          <w:marRight w:val="0"/>
          <w:marTop w:val="30"/>
          <w:marBottom w:val="30"/>
          <w:divBdr>
            <w:top w:val="none" w:sz="0" w:space="0" w:color="auto"/>
            <w:left w:val="none" w:sz="0" w:space="0" w:color="auto"/>
            <w:bottom w:val="none" w:sz="0" w:space="0" w:color="auto"/>
            <w:right w:val="none" w:sz="0" w:space="0" w:color="auto"/>
          </w:divBdr>
        </w:div>
        <w:div w:id="26418901">
          <w:marLeft w:val="0"/>
          <w:marRight w:val="0"/>
          <w:marTop w:val="30"/>
          <w:marBottom w:val="30"/>
          <w:divBdr>
            <w:top w:val="none" w:sz="0" w:space="0" w:color="auto"/>
            <w:left w:val="none" w:sz="0" w:space="0" w:color="auto"/>
            <w:bottom w:val="none" w:sz="0" w:space="0" w:color="auto"/>
            <w:right w:val="none" w:sz="0" w:space="0" w:color="auto"/>
          </w:divBdr>
        </w:div>
        <w:div w:id="1810977938">
          <w:marLeft w:val="0"/>
          <w:marRight w:val="0"/>
          <w:marTop w:val="30"/>
          <w:marBottom w:val="30"/>
          <w:divBdr>
            <w:top w:val="none" w:sz="0" w:space="0" w:color="auto"/>
            <w:left w:val="none" w:sz="0" w:space="0" w:color="auto"/>
            <w:bottom w:val="none" w:sz="0" w:space="0" w:color="auto"/>
            <w:right w:val="none" w:sz="0" w:space="0" w:color="auto"/>
          </w:divBdr>
        </w:div>
        <w:div w:id="1932816846">
          <w:marLeft w:val="0"/>
          <w:marRight w:val="0"/>
          <w:marTop w:val="30"/>
          <w:marBottom w:val="30"/>
          <w:divBdr>
            <w:top w:val="none" w:sz="0" w:space="0" w:color="auto"/>
            <w:left w:val="none" w:sz="0" w:space="0" w:color="auto"/>
            <w:bottom w:val="none" w:sz="0" w:space="0" w:color="auto"/>
            <w:right w:val="none" w:sz="0" w:space="0" w:color="auto"/>
          </w:divBdr>
        </w:div>
        <w:div w:id="645278449">
          <w:marLeft w:val="0"/>
          <w:marRight w:val="0"/>
          <w:marTop w:val="30"/>
          <w:marBottom w:val="30"/>
          <w:divBdr>
            <w:top w:val="none" w:sz="0" w:space="0" w:color="auto"/>
            <w:left w:val="none" w:sz="0" w:space="0" w:color="auto"/>
            <w:bottom w:val="none" w:sz="0" w:space="0" w:color="auto"/>
            <w:right w:val="none" w:sz="0" w:space="0" w:color="auto"/>
          </w:divBdr>
        </w:div>
        <w:div w:id="1759015921">
          <w:marLeft w:val="0"/>
          <w:marRight w:val="0"/>
          <w:marTop w:val="30"/>
          <w:marBottom w:val="30"/>
          <w:divBdr>
            <w:top w:val="none" w:sz="0" w:space="0" w:color="auto"/>
            <w:left w:val="none" w:sz="0" w:space="0" w:color="auto"/>
            <w:bottom w:val="none" w:sz="0" w:space="0" w:color="auto"/>
            <w:right w:val="none" w:sz="0" w:space="0" w:color="auto"/>
          </w:divBdr>
        </w:div>
        <w:div w:id="536501964">
          <w:marLeft w:val="0"/>
          <w:marRight w:val="0"/>
          <w:marTop w:val="30"/>
          <w:marBottom w:val="30"/>
          <w:divBdr>
            <w:top w:val="none" w:sz="0" w:space="0" w:color="auto"/>
            <w:left w:val="none" w:sz="0" w:space="0" w:color="auto"/>
            <w:bottom w:val="none" w:sz="0" w:space="0" w:color="auto"/>
            <w:right w:val="none" w:sz="0" w:space="0" w:color="auto"/>
          </w:divBdr>
        </w:div>
        <w:div w:id="1390106643">
          <w:marLeft w:val="0"/>
          <w:marRight w:val="0"/>
          <w:marTop w:val="30"/>
          <w:marBottom w:val="30"/>
          <w:divBdr>
            <w:top w:val="none" w:sz="0" w:space="0" w:color="auto"/>
            <w:left w:val="none" w:sz="0" w:space="0" w:color="auto"/>
            <w:bottom w:val="none" w:sz="0" w:space="0" w:color="auto"/>
            <w:right w:val="none" w:sz="0" w:space="0" w:color="auto"/>
          </w:divBdr>
        </w:div>
        <w:div w:id="2042701797">
          <w:marLeft w:val="0"/>
          <w:marRight w:val="0"/>
          <w:marTop w:val="30"/>
          <w:marBottom w:val="30"/>
          <w:divBdr>
            <w:top w:val="none" w:sz="0" w:space="0" w:color="auto"/>
            <w:left w:val="none" w:sz="0" w:space="0" w:color="auto"/>
            <w:bottom w:val="none" w:sz="0" w:space="0" w:color="auto"/>
            <w:right w:val="none" w:sz="0" w:space="0" w:color="auto"/>
          </w:divBdr>
        </w:div>
        <w:div w:id="440759741">
          <w:marLeft w:val="0"/>
          <w:marRight w:val="0"/>
          <w:marTop w:val="30"/>
          <w:marBottom w:val="30"/>
          <w:divBdr>
            <w:top w:val="none" w:sz="0" w:space="0" w:color="auto"/>
            <w:left w:val="none" w:sz="0" w:space="0" w:color="auto"/>
            <w:bottom w:val="none" w:sz="0" w:space="0" w:color="auto"/>
            <w:right w:val="none" w:sz="0" w:space="0" w:color="auto"/>
          </w:divBdr>
        </w:div>
        <w:div w:id="1969192421">
          <w:marLeft w:val="0"/>
          <w:marRight w:val="0"/>
          <w:marTop w:val="30"/>
          <w:marBottom w:val="30"/>
          <w:divBdr>
            <w:top w:val="none" w:sz="0" w:space="0" w:color="auto"/>
            <w:left w:val="none" w:sz="0" w:space="0" w:color="auto"/>
            <w:bottom w:val="none" w:sz="0" w:space="0" w:color="auto"/>
            <w:right w:val="none" w:sz="0" w:space="0" w:color="auto"/>
          </w:divBdr>
        </w:div>
        <w:div w:id="1984500080">
          <w:marLeft w:val="0"/>
          <w:marRight w:val="0"/>
          <w:marTop w:val="30"/>
          <w:marBottom w:val="30"/>
          <w:divBdr>
            <w:top w:val="none" w:sz="0" w:space="0" w:color="auto"/>
            <w:left w:val="none" w:sz="0" w:space="0" w:color="auto"/>
            <w:bottom w:val="none" w:sz="0" w:space="0" w:color="auto"/>
            <w:right w:val="none" w:sz="0" w:space="0" w:color="auto"/>
          </w:divBdr>
        </w:div>
        <w:div w:id="2026129725">
          <w:marLeft w:val="0"/>
          <w:marRight w:val="0"/>
          <w:marTop w:val="30"/>
          <w:marBottom w:val="30"/>
          <w:divBdr>
            <w:top w:val="none" w:sz="0" w:space="0" w:color="auto"/>
            <w:left w:val="none" w:sz="0" w:space="0" w:color="auto"/>
            <w:bottom w:val="none" w:sz="0" w:space="0" w:color="auto"/>
            <w:right w:val="none" w:sz="0" w:space="0" w:color="auto"/>
          </w:divBdr>
        </w:div>
        <w:div w:id="1351761610">
          <w:marLeft w:val="0"/>
          <w:marRight w:val="0"/>
          <w:marTop w:val="30"/>
          <w:marBottom w:val="30"/>
          <w:divBdr>
            <w:top w:val="none" w:sz="0" w:space="0" w:color="auto"/>
            <w:left w:val="none" w:sz="0" w:space="0" w:color="auto"/>
            <w:bottom w:val="none" w:sz="0" w:space="0" w:color="auto"/>
            <w:right w:val="none" w:sz="0" w:space="0" w:color="auto"/>
          </w:divBdr>
        </w:div>
        <w:div w:id="1578635324">
          <w:marLeft w:val="0"/>
          <w:marRight w:val="0"/>
          <w:marTop w:val="30"/>
          <w:marBottom w:val="30"/>
          <w:divBdr>
            <w:top w:val="none" w:sz="0" w:space="0" w:color="auto"/>
            <w:left w:val="none" w:sz="0" w:space="0" w:color="auto"/>
            <w:bottom w:val="none" w:sz="0" w:space="0" w:color="auto"/>
            <w:right w:val="none" w:sz="0" w:space="0" w:color="auto"/>
          </w:divBdr>
        </w:div>
        <w:div w:id="1380933673">
          <w:marLeft w:val="0"/>
          <w:marRight w:val="0"/>
          <w:marTop w:val="30"/>
          <w:marBottom w:val="30"/>
          <w:divBdr>
            <w:top w:val="none" w:sz="0" w:space="0" w:color="auto"/>
            <w:left w:val="none" w:sz="0" w:space="0" w:color="auto"/>
            <w:bottom w:val="none" w:sz="0" w:space="0" w:color="auto"/>
            <w:right w:val="none" w:sz="0" w:space="0" w:color="auto"/>
          </w:divBdr>
        </w:div>
        <w:div w:id="515189754">
          <w:marLeft w:val="0"/>
          <w:marRight w:val="0"/>
          <w:marTop w:val="30"/>
          <w:marBottom w:val="30"/>
          <w:divBdr>
            <w:top w:val="none" w:sz="0" w:space="0" w:color="auto"/>
            <w:left w:val="none" w:sz="0" w:space="0" w:color="auto"/>
            <w:bottom w:val="none" w:sz="0" w:space="0" w:color="auto"/>
            <w:right w:val="none" w:sz="0" w:space="0" w:color="auto"/>
          </w:divBdr>
        </w:div>
        <w:div w:id="820386600">
          <w:marLeft w:val="0"/>
          <w:marRight w:val="0"/>
          <w:marTop w:val="30"/>
          <w:marBottom w:val="30"/>
          <w:divBdr>
            <w:top w:val="none" w:sz="0" w:space="0" w:color="auto"/>
            <w:left w:val="none" w:sz="0" w:space="0" w:color="auto"/>
            <w:bottom w:val="none" w:sz="0" w:space="0" w:color="auto"/>
            <w:right w:val="none" w:sz="0" w:space="0" w:color="auto"/>
          </w:divBdr>
        </w:div>
        <w:div w:id="1707171310">
          <w:marLeft w:val="0"/>
          <w:marRight w:val="0"/>
          <w:marTop w:val="30"/>
          <w:marBottom w:val="30"/>
          <w:divBdr>
            <w:top w:val="none" w:sz="0" w:space="0" w:color="auto"/>
            <w:left w:val="none" w:sz="0" w:space="0" w:color="auto"/>
            <w:bottom w:val="none" w:sz="0" w:space="0" w:color="auto"/>
            <w:right w:val="none" w:sz="0" w:space="0" w:color="auto"/>
          </w:divBdr>
        </w:div>
        <w:div w:id="104665387">
          <w:marLeft w:val="0"/>
          <w:marRight w:val="0"/>
          <w:marTop w:val="30"/>
          <w:marBottom w:val="30"/>
          <w:divBdr>
            <w:top w:val="none" w:sz="0" w:space="0" w:color="auto"/>
            <w:left w:val="none" w:sz="0" w:space="0" w:color="auto"/>
            <w:bottom w:val="none" w:sz="0" w:space="0" w:color="auto"/>
            <w:right w:val="none" w:sz="0" w:space="0" w:color="auto"/>
          </w:divBdr>
        </w:div>
        <w:div w:id="744379765">
          <w:marLeft w:val="0"/>
          <w:marRight w:val="0"/>
          <w:marTop w:val="30"/>
          <w:marBottom w:val="30"/>
          <w:divBdr>
            <w:top w:val="none" w:sz="0" w:space="0" w:color="auto"/>
            <w:left w:val="none" w:sz="0" w:space="0" w:color="auto"/>
            <w:bottom w:val="none" w:sz="0" w:space="0" w:color="auto"/>
            <w:right w:val="none" w:sz="0" w:space="0" w:color="auto"/>
          </w:divBdr>
        </w:div>
        <w:div w:id="264115592">
          <w:marLeft w:val="0"/>
          <w:marRight w:val="0"/>
          <w:marTop w:val="30"/>
          <w:marBottom w:val="30"/>
          <w:divBdr>
            <w:top w:val="none" w:sz="0" w:space="0" w:color="auto"/>
            <w:left w:val="none" w:sz="0" w:space="0" w:color="auto"/>
            <w:bottom w:val="none" w:sz="0" w:space="0" w:color="auto"/>
            <w:right w:val="none" w:sz="0" w:space="0" w:color="auto"/>
          </w:divBdr>
        </w:div>
        <w:div w:id="2134472290">
          <w:marLeft w:val="0"/>
          <w:marRight w:val="0"/>
          <w:marTop w:val="30"/>
          <w:marBottom w:val="30"/>
          <w:divBdr>
            <w:top w:val="none" w:sz="0" w:space="0" w:color="auto"/>
            <w:left w:val="none" w:sz="0" w:space="0" w:color="auto"/>
            <w:bottom w:val="none" w:sz="0" w:space="0" w:color="auto"/>
            <w:right w:val="none" w:sz="0" w:space="0" w:color="auto"/>
          </w:divBdr>
        </w:div>
        <w:div w:id="690957132">
          <w:marLeft w:val="0"/>
          <w:marRight w:val="0"/>
          <w:marTop w:val="30"/>
          <w:marBottom w:val="30"/>
          <w:divBdr>
            <w:top w:val="none" w:sz="0" w:space="0" w:color="auto"/>
            <w:left w:val="none" w:sz="0" w:space="0" w:color="auto"/>
            <w:bottom w:val="none" w:sz="0" w:space="0" w:color="auto"/>
            <w:right w:val="none" w:sz="0" w:space="0" w:color="auto"/>
          </w:divBdr>
        </w:div>
        <w:div w:id="131025378">
          <w:marLeft w:val="0"/>
          <w:marRight w:val="0"/>
          <w:marTop w:val="30"/>
          <w:marBottom w:val="30"/>
          <w:divBdr>
            <w:top w:val="none" w:sz="0" w:space="0" w:color="auto"/>
            <w:left w:val="none" w:sz="0" w:space="0" w:color="auto"/>
            <w:bottom w:val="none" w:sz="0" w:space="0" w:color="auto"/>
            <w:right w:val="none" w:sz="0" w:space="0" w:color="auto"/>
          </w:divBdr>
        </w:div>
        <w:div w:id="1844511971">
          <w:marLeft w:val="0"/>
          <w:marRight w:val="0"/>
          <w:marTop w:val="30"/>
          <w:marBottom w:val="30"/>
          <w:divBdr>
            <w:top w:val="none" w:sz="0" w:space="0" w:color="auto"/>
            <w:left w:val="none" w:sz="0" w:space="0" w:color="auto"/>
            <w:bottom w:val="none" w:sz="0" w:space="0" w:color="auto"/>
            <w:right w:val="none" w:sz="0" w:space="0" w:color="auto"/>
          </w:divBdr>
        </w:div>
        <w:div w:id="1870607652">
          <w:marLeft w:val="0"/>
          <w:marRight w:val="0"/>
          <w:marTop w:val="30"/>
          <w:marBottom w:val="30"/>
          <w:divBdr>
            <w:top w:val="none" w:sz="0" w:space="0" w:color="auto"/>
            <w:left w:val="none" w:sz="0" w:space="0" w:color="auto"/>
            <w:bottom w:val="none" w:sz="0" w:space="0" w:color="auto"/>
            <w:right w:val="none" w:sz="0" w:space="0" w:color="auto"/>
          </w:divBdr>
        </w:div>
        <w:div w:id="888883234">
          <w:marLeft w:val="0"/>
          <w:marRight w:val="0"/>
          <w:marTop w:val="30"/>
          <w:marBottom w:val="30"/>
          <w:divBdr>
            <w:top w:val="none" w:sz="0" w:space="0" w:color="auto"/>
            <w:left w:val="none" w:sz="0" w:space="0" w:color="auto"/>
            <w:bottom w:val="none" w:sz="0" w:space="0" w:color="auto"/>
            <w:right w:val="none" w:sz="0" w:space="0" w:color="auto"/>
          </w:divBdr>
        </w:div>
        <w:div w:id="1844397282">
          <w:marLeft w:val="0"/>
          <w:marRight w:val="0"/>
          <w:marTop w:val="30"/>
          <w:marBottom w:val="30"/>
          <w:divBdr>
            <w:top w:val="none" w:sz="0" w:space="0" w:color="auto"/>
            <w:left w:val="none" w:sz="0" w:space="0" w:color="auto"/>
            <w:bottom w:val="none" w:sz="0" w:space="0" w:color="auto"/>
            <w:right w:val="none" w:sz="0" w:space="0" w:color="auto"/>
          </w:divBdr>
        </w:div>
        <w:div w:id="989988098">
          <w:marLeft w:val="0"/>
          <w:marRight w:val="0"/>
          <w:marTop w:val="30"/>
          <w:marBottom w:val="30"/>
          <w:divBdr>
            <w:top w:val="none" w:sz="0" w:space="0" w:color="auto"/>
            <w:left w:val="none" w:sz="0" w:space="0" w:color="auto"/>
            <w:bottom w:val="none" w:sz="0" w:space="0" w:color="auto"/>
            <w:right w:val="none" w:sz="0" w:space="0" w:color="auto"/>
          </w:divBdr>
        </w:div>
        <w:div w:id="905915869">
          <w:marLeft w:val="0"/>
          <w:marRight w:val="0"/>
          <w:marTop w:val="30"/>
          <w:marBottom w:val="30"/>
          <w:divBdr>
            <w:top w:val="none" w:sz="0" w:space="0" w:color="auto"/>
            <w:left w:val="none" w:sz="0" w:space="0" w:color="auto"/>
            <w:bottom w:val="none" w:sz="0" w:space="0" w:color="auto"/>
            <w:right w:val="none" w:sz="0" w:space="0" w:color="auto"/>
          </w:divBdr>
        </w:div>
        <w:div w:id="17317578">
          <w:marLeft w:val="0"/>
          <w:marRight w:val="0"/>
          <w:marTop w:val="30"/>
          <w:marBottom w:val="30"/>
          <w:divBdr>
            <w:top w:val="none" w:sz="0" w:space="0" w:color="auto"/>
            <w:left w:val="none" w:sz="0" w:space="0" w:color="auto"/>
            <w:bottom w:val="none" w:sz="0" w:space="0" w:color="auto"/>
            <w:right w:val="none" w:sz="0" w:space="0" w:color="auto"/>
          </w:divBdr>
        </w:div>
        <w:div w:id="1641155701">
          <w:marLeft w:val="0"/>
          <w:marRight w:val="0"/>
          <w:marTop w:val="30"/>
          <w:marBottom w:val="30"/>
          <w:divBdr>
            <w:top w:val="none" w:sz="0" w:space="0" w:color="auto"/>
            <w:left w:val="none" w:sz="0" w:space="0" w:color="auto"/>
            <w:bottom w:val="none" w:sz="0" w:space="0" w:color="auto"/>
            <w:right w:val="none" w:sz="0" w:space="0" w:color="auto"/>
          </w:divBdr>
        </w:div>
        <w:div w:id="1562983536">
          <w:marLeft w:val="0"/>
          <w:marRight w:val="0"/>
          <w:marTop w:val="30"/>
          <w:marBottom w:val="30"/>
          <w:divBdr>
            <w:top w:val="none" w:sz="0" w:space="0" w:color="auto"/>
            <w:left w:val="none" w:sz="0" w:space="0" w:color="auto"/>
            <w:bottom w:val="none" w:sz="0" w:space="0" w:color="auto"/>
            <w:right w:val="none" w:sz="0" w:space="0" w:color="auto"/>
          </w:divBdr>
        </w:div>
        <w:div w:id="517735567">
          <w:marLeft w:val="0"/>
          <w:marRight w:val="0"/>
          <w:marTop w:val="30"/>
          <w:marBottom w:val="30"/>
          <w:divBdr>
            <w:top w:val="none" w:sz="0" w:space="0" w:color="auto"/>
            <w:left w:val="none" w:sz="0" w:space="0" w:color="auto"/>
            <w:bottom w:val="none" w:sz="0" w:space="0" w:color="auto"/>
            <w:right w:val="none" w:sz="0" w:space="0" w:color="auto"/>
          </w:divBdr>
        </w:div>
        <w:div w:id="1931310165">
          <w:marLeft w:val="0"/>
          <w:marRight w:val="0"/>
          <w:marTop w:val="30"/>
          <w:marBottom w:val="30"/>
          <w:divBdr>
            <w:top w:val="none" w:sz="0" w:space="0" w:color="auto"/>
            <w:left w:val="none" w:sz="0" w:space="0" w:color="auto"/>
            <w:bottom w:val="none" w:sz="0" w:space="0" w:color="auto"/>
            <w:right w:val="none" w:sz="0" w:space="0" w:color="auto"/>
          </w:divBdr>
        </w:div>
        <w:div w:id="500514157">
          <w:marLeft w:val="0"/>
          <w:marRight w:val="0"/>
          <w:marTop w:val="30"/>
          <w:marBottom w:val="30"/>
          <w:divBdr>
            <w:top w:val="none" w:sz="0" w:space="0" w:color="auto"/>
            <w:left w:val="none" w:sz="0" w:space="0" w:color="auto"/>
            <w:bottom w:val="none" w:sz="0" w:space="0" w:color="auto"/>
            <w:right w:val="none" w:sz="0" w:space="0" w:color="auto"/>
          </w:divBdr>
        </w:div>
        <w:div w:id="192496124">
          <w:marLeft w:val="0"/>
          <w:marRight w:val="0"/>
          <w:marTop w:val="30"/>
          <w:marBottom w:val="30"/>
          <w:divBdr>
            <w:top w:val="none" w:sz="0" w:space="0" w:color="auto"/>
            <w:left w:val="none" w:sz="0" w:space="0" w:color="auto"/>
            <w:bottom w:val="none" w:sz="0" w:space="0" w:color="auto"/>
            <w:right w:val="none" w:sz="0" w:space="0" w:color="auto"/>
          </w:divBdr>
        </w:div>
        <w:div w:id="2141729855">
          <w:marLeft w:val="0"/>
          <w:marRight w:val="0"/>
          <w:marTop w:val="30"/>
          <w:marBottom w:val="30"/>
          <w:divBdr>
            <w:top w:val="none" w:sz="0" w:space="0" w:color="auto"/>
            <w:left w:val="none" w:sz="0" w:space="0" w:color="auto"/>
            <w:bottom w:val="none" w:sz="0" w:space="0" w:color="auto"/>
            <w:right w:val="none" w:sz="0" w:space="0" w:color="auto"/>
          </w:divBdr>
        </w:div>
        <w:div w:id="1805267234">
          <w:marLeft w:val="0"/>
          <w:marRight w:val="0"/>
          <w:marTop w:val="30"/>
          <w:marBottom w:val="30"/>
          <w:divBdr>
            <w:top w:val="none" w:sz="0" w:space="0" w:color="auto"/>
            <w:left w:val="none" w:sz="0" w:space="0" w:color="auto"/>
            <w:bottom w:val="none" w:sz="0" w:space="0" w:color="auto"/>
            <w:right w:val="none" w:sz="0" w:space="0" w:color="auto"/>
          </w:divBdr>
        </w:div>
        <w:div w:id="1759597346">
          <w:marLeft w:val="0"/>
          <w:marRight w:val="0"/>
          <w:marTop w:val="30"/>
          <w:marBottom w:val="30"/>
          <w:divBdr>
            <w:top w:val="none" w:sz="0" w:space="0" w:color="auto"/>
            <w:left w:val="none" w:sz="0" w:space="0" w:color="auto"/>
            <w:bottom w:val="none" w:sz="0" w:space="0" w:color="auto"/>
            <w:right w:val="none" w:sz="0" w:space="0" w:color="auto"/>
          </w:divBdr>
        </w:div>
        <w:div w:id="1530607841">
          <w:marLeft w:val="0"/>
          <w:marRight w:val="0"/>
          <w:marTop w:val="30"/>
          <w:marBottom w:val="30"/>
          <w:divBdr>
            <w:top w:val="none" w:sz="0" w:space="0" w:color="auto"/>
            <w:left w:val="none" w:sz="0" w:space="0" w:color="auto"/>
            <w:bottom w:val="none" w:sz="0" w:space="0" w:color="auto"/>
            <w:right w:val="none" w:sz="0" w:space="0" w:color="auto"/>
          </w:divBdr>
        </w:div>
        <w:div w:id="691879873">
          <w:marLeft w:val="0"/>
          <w:marRight w:val="0"/>
          <w:marTop w:val="30"/>
          <w:marBottom w:val="30"/>
          <w:divBdr>
            <w:top w:val="none" w:sz="0" w:space="0" w:color="auto"/>
            <w:left w:val="none" w:sz="0" w:space="0" w:color="auto"/>
            <w:bottom w:val="none" w:sz="0" w:space="0" w:color="auto"/>
            <w:right w:val="none" w:sz="0" w:space="0" w:color="auto"/>
          </w:divBdr>
        </w:div>
        <w:div w:id="1841431362">
          <w:marLeft w:val="0"/>
          <w:marRight w:val="0"/>
          <w:marTop w:val="30"/>
          <w:marBottom w:val="30"/>
          <w:divBdr>
            <w:top w:val="none" w:sz="0" w:space="0" w:color="auto"/>
            <w:left w:val="none" w:sz="0" w:space="0" w:color="auto"/>
            <w:bottom w:val="none" w:sz="0" w:space="0" w:color="auto"/>
            <w:right w:val="none" w:sz="0" w:space="0" w:color="auto"/>
          </w:divBdr>
        </w:div>
        <w:div w:id="2011717411">
          <w:marLeft w:val="0"/>
          <w:marRight w:val="0"/>
          <w:marTop w:val="30"/>
          <w:marBottom w:val="30"/>
          <w:divBdr>
            <w:top w:val="none" w:sz="0" w:space="0" w:color="auto"/>
            <w:left w:val="none" w:sz="0" w:space="0" w:color="auto"/>
            <w:bottom w:val="none" w:sz="0" w:space="0" w:color="auto"/>
            <w:right w:val="none" w:sz="0" w:space="0" w:color="auto"/>
          </w:divBdr>
        </w:div>
        <w:div w:id="1985621787">
          <w:marLeft w:val="0"/>
          <w:marRight w:val="0"/>
          <w:marTop w:val="30"/>
          <w:marBottom w:val="30"/>
          <w:divBdr>
            <w:top w:val="none" w:sz="0" w:space="0" w:color="auto"/>
            <w:left w:val="none" w:sz="0" w:space="0" w:color="auto"/>
            <w:bottom w:val="none" w:sz="0" w:space="0" w:color="auto"/>
            <w:right w:val="none" w:sz="0" w:space="0" w:color="auto"/>
          </w:divBdr>
        </w:div>
        <w:div w:id="978996788">
          <w:marLeft w:val="0"/>
          <w:marRight w:val="0"/>
          <w:marTop w:val="30"/>
          <w:marBottom w:val="30"/>
          <w:divBdr>
            <w:top w:val="none" w:sz="0" w:space="0" w:color="auto"/>
            <w:left w:val="none" w:sz="0" w:space="0" w:color="auto"/>
            <w:bottom w:val="none" w:sz="0" w:space="0" w:color="auto"/>
            <w:right w:val="none" w:sz="0" w:space="0" w:color="auto"/>
          </w:divBdr>
        </w:div>
        <w:div w:id="1325619884">
          <w:marLeft w:val="0"/>
          <w:marRight w:val="0"/>
          <w:marTop w:val="30"/>
          <w:marBottom w:val="30"/>
          <w:divBdr>
            <w:top w:val="none" w:sz="0" w:space="0" w:color="auto"/>
            <w:left w:val="none" w:sz="0" w:space="0" w:color="auto"/>
            <w:bottom w:val="none" w:sz="0" w:space="0" w:color="auto"/>
            <w:right w:val="none" w:sz="0" w:space="0" w:color="auto"/>
          </w:divBdr>
        </w:div>
        <w:div w:id="266625284">
          <w:marLeft w:val="0"/>
          <w:marRight w:val="0"/>
          <w:marTop w:val="30"/>
          <w:marBottom w:val="30"/>
          <w:divBdr>
            <w:top w:val="none" w:sz="0" w:space="0" w:color="auto"/>
            <w:left w:val="none" w:sz="0" w:space="0" w:color="auto"/>
            <w:bottom w:val="none" w:sz="0" w:space="0" w:color="auto"/>
            <w:right w:val="none" w:sz="0" w:space="0" w:color="auto"/>
          </w:divBdr>
        </w:div>
        <w:div w:id="181944761">
          <w:marLeft w:val="0"/>
          <w:marRight w:val="0"/>
          <w:marTop w:val="30"/>
          <w:marBottom w:val="30"/>
          <w:divBdr>
            <w:top w:val="none" w:sz="0" w:space="0" w:color="auto"/>
            <w:left w:val="none" w:sz="0" w:space="0" w:color="auto"/>
            <w:bottom w:val="none" w:sz="0" w:space="0" w:color="auto"/>
            <w:right w:val="none" w:sz="0" w:space="0" w:color="auto"/>
          </w:divBdr>
        </w:div>
        <w:div w:id="1650742468">
          <w:marLeft w:val="0"/>
          <w:marRight w:val="0"/>
          <w:marTop w:val="30"/>
          <w:marBottom w:val="30"/>
          <w:divBdr>
            <w:top w:val="none" w:sz="0" w:space="0" w:color="auto"/>
            <w:left w:val="none" w:sz="0" w:space="0" w:color="auto"/>
            <w:bottom w:val="none" w:sz="0" w:space="0" w:color="auto"/>
            <w:right w:val="none" w:sz="0" w:space="0" w:color="auto"/>
          </w:divBdr>
        </w:div>
        <w:div w:id="73011800">
          <w:marLeft w:val="0"/>
          <w:marRight w:val="0"/>
          <w:marTop w:val="30"/>
          <w:marBottom w:val="30"/>
          <w:divBdr>
            <w:top w:val="none" w:sz="0" w:space="0" w:color="auto"/>
            <w:left w:val="none" w:sz="0" w:space="0" w:color="auto"/>
            <w:bottom w:val="none" w:sz="0" w:space="0" w:color="auto"/>
            <w:right w:val="none" w:sz="0" w:space="0" w:color="auto"/>
          </w:divBdr>
        </w:div>
        <w:div w:id="1289509643">
          <w:marLeft w:val="0"/>
          <w:marRight w:val="0"/>
          <w:marTop w:val="30"/>
          <w:marBottom w:val="30"/>
          <w:divBdr>
            <w:top w:val="none" w:sz="0" w:space="0" w:color="auto"/>
            <w:left w:val="none" w:sz="0" w:space="0" w:color="auto"/>
            <w:bottom w:val="none" w:sz="0" w:space="0" w:color="auto"/>
            <w:right w:val="none" w:sz="0" w:space="0" w:color="auto"/>
          </w:divBdr>
        </w:div>
        <w:div w:id="1784762096">
          <w:marLeft w:val="0"/>
          <w:marRight w:val="0"/>
          <w:marTop w:val="30"/>
          <w:marBottom w:val="30"/>
          <w:divBdr>
            <w:top w:val="none" w:sz="0" w:space="0" w:color="auto"/>
            <w:left w:val="none" w:sz="0" w:space="0" w:color="auto"/>
            <w:bottom w:val="none" w:sz="0" w:space="0" w:color="auto"/>
            <w:right w:val="none" w:sz="0" w:space="0" w:color="auto"/>
          </w:divBdr>
        </w:div>
        <w:div w:id="1701391109">
          <w:marLeft w:val="0"/>
          <w:marRight w:val="0"/>
          <w:marTop w:val="30"/>
          <w:marBottom w:val="30"/>
          <w:divBdr>
            <w:top w:val="none" w:sz="0" w:space="0" w:color="auto"/>
            <w:left w:val="none" w:sz="0" w:space="0" w:color="auto"/>
            <w:bottom w:val="none" w:sz="0" w:space="0" w:color="auto"/>
            <w:right w:val="none" w:sz="0" w:space="0" w:color="auto"/>
          </w:divBdr>
        </w:div>
        <w:div w:id="1830055768">
          <w:marLeft w:val="0"/>
          <w:marRight w:val="0"/>
          <w:marTop w:val="30"/>
          <w:marBottom w:val="30"/>
          <w:divBdr>
            <w:top w:val="none" w:sz="0" w:space="0" w:color="auto"/>
            <w:left w:val="none" w:sz="0" w:space="0" w:color="auto"/>
            <w:bottom w:val="none" w:sz="0" w:space="0" w:color="auto"/>
            <w:right w:val="none" w:sz="0" w:space="0" w:color="auto"/>
          </w:divBdr>
        </w:div>
        <w:div w:id="870992725">
          <w:marLeft w:val="0"/>
          <w:marRight w:val="0"/>
          <w:marTop w:val="30"/>
          <w:marBottom w:val="30"/>
          <w:divBdr>
            <w:top w:val="none" w:sz="0" w:space="0" w:color="auto"/>
            <w:left w:val="none" w:sz="0" w:space="0" w:color="auto"/>
            <w:bottom w:val="none" w:sz="0" w:space="0" w:color="auto"/>
            <w:right w:val="none" w:sz="0" w:space="0" w:color="auto"/>
          </w:divBdr>
        </w:div>
        <w:div w:id="267125387">
          <w:marLeft w:val="0"/>
          <w:marRight w:val="0"/>
          <w:marTop w:val="30"/>
          <w:marBottom w:val="30"/>
          <w:divBdr>
            <w:top w:val="none" w:sz="0" w:space="0" w:color="auto"/>
            <w:left w:val="none" w:sz="0" w:space="0" w:color="auto"/>
            <w:bottom w:val="none" w:sz="0" w:space="0" w:color="auto"/>
            <w:right w:val="none" w:sz="0" w:space="0" w:color="auto"/>
          </w:divBdr>
        </w:div>
        <w:div w:id="471555863">
          <w:marLeft w:val="0"/>
          <w:marRight w:val="0"/>
          <w:marTop w:val="30"/>
          <w:marBottom w:val="30"/>
          <w:divBdr>
            <w:top w:val="none" w:sz="0" w:space="0" w:color="auto"/>
            <w:left w:val="none" w:sz="0" w:space="0" w:color="auto"/>
            <w:bottom w:val="none" w:sz="0" w:space="0" w:color="auto"/>
            <w:right w:val="none" w:sz="0" w:space="0" w:color="auto"/>
          </w:divBdr>
        </w:div>
        <w:div w:id="653265496">
          <w:marLeft w:val="0"/>
          <w:marRight w:val="0"/>
          <w:marTop w:val="30"/>
          <w:marBottom w:val="30"/>
          <w:divBdr>
            <w:top w:val="none" w:sz="0" w:space="0" w:color="auto"/>
            <w:left w:val="none" w:sz="0" w:space="0" w:color="auto"/>
            <w:bottom w:val="none" w:sz="0" w:space="0" w:color="auto"/>
            <w:right w:val="none" w:sz="0" w:space="0" w:color="auto"/>
          </w:divBdr>
        </w:div>
        <w:div w:id="1782339735">
          <w:marLeft w:val="0"/>
          <w:marRight w:val="0"/>
          <w:marTop w:val="30"/>
          <w:marBottom w:val="30"/>
          <w:divBdr>
            <w:top w:val="none" w:sz="0" w:space="0" w:color="auto"/>
            <w:left w:val="none" w:sz="0" w:space="0" w:color="auto"/>
            <w:bottom w:val="none" w:sz="0" w:space="0" w:color="auto"/>
            <w:right w:val="none" w:sz="0" w:space="0" w:color="auto"/>
          </w:divBdr>
        </w:div>
        <w:div w:id="851335486">
          <w:marLeft w:val="0"/>
          <w:marRight w:val="0"/>
          <w:marTop w:val="30"/>
          <w:marBottom w:val="30"/>
          <w:divBdr>
            <w:top w:val="none" w:sz="0" w:space="0" w:color="auto"/>
            <w:left w:val="none" w:sz="0" w:space="0" w:color="auto"/>
            <w:bottom w:val="none" w:sz="0" w:space="0" w:color="auto"/>
            <w:right w:val="none" w:sz="0" w:space="0" w:color="auto"/>
          </w:divBdr>
        </w:div>
        <w:div w:id="974412502">
          <w:marLeft w:val="0"/>
          <w:marRight w:val="0"/>
          <w:marTop w:val="30"/>
          <w:marBottom w:val="30"/>
          <w:divBdr>
            <w:top w:val="none" w:sz="0" w:space="0" w:color="auto"/>
            <w:left w:val="none" w:sz="0" w:space="0" w:color="auto"/>
            <w:bottom w:val="none" w:sz="0" w:space="0" w:color="auto"/>
            <w:right w:val="none" w:sz="0" w:space="0" w:color="auto"/>
          </w:divBdr>
        </w:div>
        <w:div w:id="1410999486">
          <w:marLeft w:val="0"/>
          <w:marRight w:val="0"/>
          <w:marTop w:val="30"/>
          <w:marBottom w:val="30"/>
          <w:divBdr>
            <w:top w:val="none" w:sz="0" w:space="0" w:color="auto"/>
            <w:left w:val="none" w:sz="0" w:space="0" w:color="auto"/>
            <w:bottom w:val="none" w:sz="0" w:space="0" w:color="auto"/>
            <w:right w:val="none" w:sz="0" w:space="0" w:color="auto"/>
          </w:divBdr>
        </w:div>
        <w:div w:id="647366784">
          <w:marLeft w:val="0"/>
          <w:marRight w:val="0"/>
          <w:marTop w:val="30"/>
          <w:marBottom w:val="30"/>
          <w:divBdr>
            <w:top w:val="none" w:sz="0" w:space="0" w:color="auto"/>
            <w:left w:val="none" w:sz="0" w:space="0" w:color="auto"/>
            <w:bottom w:val="none" w:sz="0" w:space="0" w:color="auto"/>
            <w:right w:val="none" w:sz="0" w:space="0" w:color="auto"/>
          </w:divBdr>
        </w:div>
        <w:div w:id="866258780">
          <w:marLeft w:val="0"/>
          <w:marRight w:val="0"/>
          <w:marTop w:val="30"/>
          <w:marBottom w:val="30"/>
          <w:divBdr>
            <w:top w:val="none" w:sz="0" w:space="0" w:color="auto"/>
            <w:left w:val="none" w:sz="0" w:space="0" w:color="auto"/>
            <w:bottom w:val="none" w:sz="0" w:space="0" w:color="auto"/>
            <w:right w:val="none" w:sz="0" w:space="0" w:color="auto"/>
          </w:divBdr>
        </w:div>
        <w:div w:id="938021699">
          <w:marLeft w:val="0"/>
          <w:marRight w:val="0"/>
          <w:marTop w:val="30"/>
          <w:marBottom w:val="30"/>
          <w:divBdr>
            <w:top w:val="none" w:sz="0" w:space="0" w:color="auto"/>
            <w:left w:val="none" w:sz="0" w:space="0" w:color="auto"/>
            <w:bottom w:val="none" w:sz="0" w:space="0" w:color="auto"/>
            <w:right w:val="none" w:sz="0" w:space="0" w:color="auto"/>
          </w:divBdr>
        </w:div>
        <w:div w:id="91828295">
          <w:marLeft w:val="0"/>
          <w:marRight w:val="0"/>
          <w:marTop w:val="30"/>
          <w:marBottom w:val="30"/>
          <w:divBdr>
            <w:top w:val="none" w:sz="0" w:space="0" w:color="auto"/>
            <w:left w:val="none" w:sz="0" w:space="0" w:color="auto"/>
            <w:bottom w:val="none" w:sz="0" w:space="0" w:color="auto"/>
            <w:right w:val="none" w:sz="0" w:space="0" w:color="auto"/>
          </w:divBdr>
        </w:div>
        <w:div w:id="501969445">
          <w:marLeft w:val="0"/>
          <w:marRight w:val="0"/>
          <w:marTop w:val="30"/>
          <w:marBottom w:val="30"/>
          <w:divBdr>
            <w:top w:val="none" w:sz="0" w:space="0" w:color="auto"/>
            <w:left w:val="none" w:sz="0" w:space="0" w:color="auto"/>
            <w:bottom w:val="none" w:sz="0" w:space="0" w:color="auto"/>
            <w:right w:val="none" w:sz="0" w:space="0" w:color="auto"/>
          </w:divBdr>
        </w:div>
        <w:div w:id="809639123">
          <w:marLeft w:val="0"/>
          <w:marRight w:val="0"/>
          <w:marTop w:val="30"/>
          <w:marBottom w:val="30"/>
          <w:divBdr>
            <w:top w:val="none" w:sz="0" w:space="0" w:color="auto"/>
            <w:left w:val="none" w:sz="0" w:space="0" w:color="auto"/>
            <w:bottom w:val="none" w:sz="0" w:space="0" w:color="auto"/>
            <w:right w:val="none" w:sz="0" w:space="0" w:color="auto"/>
          </w:divBdr>
        </w:div>
        <w:div w:id="1711883917">
          <w:marLeft w:val="0"/>
          <w:marRight w:val="0"/>
          <w:marTop w:val="30"/>
          <w:marBottom w:val="30"/>
          <w:divBdr>
            <w:top w:val="none" w:sz="0" w:space="0" w:color="auto"/>
            <w:left w:val="none" w:sz="0" w:space="0" w:color="auto"/>
            <w:bottom w:val="none" w:sz="0" w:space="0" w:color="auto"/>
            <w:right w:val="none" w:sz="0" w:space="0" w:color="auto"/>
          </w:divBdr>
        </w:div>
        <w:div w:id="843397768">
          <w:marLeft w:val="0"/>
          <w:marRight w:val="0"/>
          <w:marTop w:val="30"/>
          <w:marBottom w:val="30"/>
          <w:divBdr>
            <w:top w:val="none" w:sz="0" w:space="0" w:color="auto"/>
            <w:left w:val="none" w:sz="0" w:space="0" w:color="auto"/>
            <w:bottom w:val="none" w:sz="0" w:space="0" w:color="auto"/>
            <w:right w:val="none" w:sz="0" w:space="0" w:color="auto"/>
          </w:divBdr>
        </w:div>
        <w:div w:id="407967212">
          <w:marLeft w:val="0"/>
          <w:marRight w:val="0"/>
          <w:marTop w:val="30"/>
          <w:marBottom w:val="30"/>
          <w:divBdr>
            <w:top w:val="none" w:sz="0" w:space="0" w:color="auto"/>
            <w:left w:val="none" w:sz="0" w:space="0" w:color="auto"/>
            <w:bottom w:val="none" w:sz="0" w:space="0" w:color="auto"/>
            <w:right w:val="none" w:sz="0" w:space="0" w:color="auto"/>
          </w:divBdr>
        </w:div>
        <w:div w:id="214396221">
          <w:marLeft w:val="0"/>
          <w:marRight w:val="0"/>
          <w:marTop w:val="30"/>
          <w:marBottom w:val="30"/>
          <w:divBdr>
            <w:top w:val="none" w:sz="0" w:space="0" w:color="auto"/>
            <w:left w:val="none" w:sz="0" w:space="0" w:color="auto"/>
            <w:bottom w:val="none" w:sz="0" w:space="0" w:color="auto"/>
            <w:right w:val="none" w:sz="0" w:space="0" w:color="auto"/>
          </w:divBdr>
        </w:div>
        <w:div w:id="1600479760">
          <w:marLeft w:val="0"/>
          <w:marRight w:val="0"/>
          <w:marTop w:val="30"/>
          <w:marBottom w:val="30"/>
          <w:divBdr>
            <w:top w:val="none" w:sz="0" w:space="0" w:color="auto"/>
            <w:left w:val="none" w:sz="0" w:space="0" w:color="auto"/>
            <w:bottom w:val="none" w:sz="0" w:space="0" w:color="auto"/>
            <w:right w:val="none" w:sz="0" w:space="0" w:color="auto"/>
          </w:divBdr>
        </w:div>
        <w:div w:id="697390595">
          <w:marLeft w:val="0"/>
          <w:marRight w:val="0"/>
          <w:marTop w:val="30"/>
          <w:marBottom w:val="30"/>
          <w:divBdr>
            <w:top w:val="none" w:sz="0" w:space="0" w:color="auto"/>
            <w:left w:val="none" w:sz="0" w:space="0" w:color="auto"/>
            <w:bottom w:val="none" w:sz="0" w:space="0" w:color="auto"/>
            <w:right w:val="none" w:sz="0" w:space="0" w:color="auto"/>
          </w:divBdr>
        </w:div>
        <w:div w:id="1189832593">
          <w:marLeft w:val="0"/>
          <w:marRight w:val="0"/>
          <w:marTop w:val="30"/>
          <w:marBottom w:val="30"/>
          <w:divBdr>
            <w:top w:val="none" w:sz="0" w:space="0" w:color="auto"/>
            <w:left w:val="none" w:sz="0" w:space="0" w:color="auto"/>
            <w:bottom w:val="none" w:sz="0" w:space="0" w:color="auto"/>
            <w:right w:val="none" w:sz="0" w:space="0" w:color="auto"/>
          </w:divBdr>
        </w:div>
        <w:div w:id="1332022697">
          <w:marLeft w:val="0"/>
          <w:marRight w:val="0"/>
          <w:marTop w:val="30"/>
          <w:marBottom w:val="30"/>
          <w:divBdr>
            <w:top w:val="none" w:sz="0" w:space="0" w:color="auto"/>
            <w:left w:val="none" w:sz="0" w:space="0" w:color="auto"/>
            <w:bottom w:val="none" w:sz="0" w:space="0" w:color="auto"/>
            <w:right w:val="none" w:sz="0" w:space="0" w:color="auto"/>
          </w:divBdr>
        </w:div>
        <w:div w:id="548734431">
          <w:marLeft w:val="0"/>
          <w:marRight w:val="0"/>
          <w:marTop w:val="30"/>
          <w:marBottom w:val="30"/>
          <w:divBdr>
            <w:top w:val="none" w:sz="0" w:space="0" w:color="auto"/>
            <w:left w:val="none" w:sz="0" w:space="0" w:color="auto"/>
            <w:bottom w:val="none" w:sz="0" w:space="0" w:color="auto"/>
            <w:right w:val="none" w:sz="0" w:space="0" w:color="auto"/>
          </w:divBdr>
        </w:div>
        <w:div w:id="1069499963">
          <w:marLeft w:val="0"/>
          <w:marRight w:val="0"/>
          <w:marTop w:val="30"/>
          <w:marBottom w:val="30"/>
          <w:divBdr>
            <w:top w:val="none" w:sz="0" w:space="0" w:color="auto"/>
            <w:left w:val="none" w:sz="0" w:space="0" w:color="auto"/>
            <w:bottom w:val="none" w:sz="0" w:space="0" w:color="auto"/>
            <w:right w:val="none" w:sz="0" w:space="0" w:color="auto"/>
          </w:divBdr>
        </w:div>
        <w:div w:id="1855880714">
          <w:marLeft w:val="0"/>
          <w:marRight w:val="0"/>
          <w:marTop w:val="30"/>
          <w:marBottom w:val="30"/>
          <w:divBdr>
            <w:top w:val="none" w:sz="0" w:space="0" w:color="auto"/>
            <w:left w:val="none" w:sz="0" w:space="0" w:color="auto"/>
            <w:bottom w:val="none" w:sz="0" w:space="0" w:color="auto"/>
            <w:right w:val="none" w:sz="0" w:space="0" w:color="auto"/>
          </w:divBdr>
        </w:div>
        <w:div w:id="102576871">
          <w:marLeft w:val="0"/>
          <w:marRight w:val="0"/>
          <w:marTop w:val="30"/>
          <w:marBottom w:val="30"/>
          <w:divBdr>
            <w:top w:val="none" w:sz="0" w:space="0" w:color="auto"/>
            <w:left w:val="none" w:sz="0" w:space="0" w:color="auto"/>
            <w:bottom w:val="none" w:sz="0" w:space="0" w:color="auto"/>
            <w:right w:val="none" w:sz="0" w:space="0" w:color="auto"/>
          </w:divBdr>
        </w:div>
        <w:div w:id="1561868247">
          <w:marLeft w:val="0"/>
          <w:marRight w:val="0"/>
          <w:marTop w:val="30"/>
          <w:marBottom w:val="30"/>
          <w:divBdr>
            <w:top w:val="none" w:sz="0" w:space="0" w:color="auto"/>
            <w:left w:val="none" w:sz="0" w:space="0" w:color="auto"/>
            <w:bottom w:val="none" w:sz="0" w:space="0" w:color="auto"/>
            <w:right w:val="none" w:sz="0" w:space="0" w:color="auto"/>
          </w:divBdr>
        </w:div>
        <w:div w:id="974794701">
          <w:marLeft w:val="0"/>
          <w:marRight w:val="0"/>
          <w:marTop w:val="30"/>
          <w:marBottom w:val="30"/>
          <w:divBdr>
            <w:top w:val="none" w:sz="0" w:space="0" w:color="auto"/>
            <w:left w:val="none" w:sz="0" w:space="0" w:color="auto"/>
            <w:bottom w:val="none" w:sz="0" w:space="0" w:color="auto"/>
            <w:right w:val="none" w:sz="0" w:space="0" w:color="auto"/>
          </w:divBdr>
        </w:div>
        <w:div w:id="1674599677">
          <w:marLeft w:val="0"/>
          <w:marRight w:val="0"/>
          <w:marTop w:val="30"/>
          <w:marBottom w:val="30"/>
          <w:divBdr>
            <w:top w:val="none" w:sz="0" w:space="0" w:color="auto"/>
            <w:left w:val="none" w:sz="0" w:space="0" w:color="auto"/>
            <w:bottom w:val="none" w:sz="0" w:space="0" w:color="auto"/>
            <w:right w:val="none" w:sz="0" w:space="0" w:color="auto"/>
          </w:divBdr>
        </w:div>
        <w:div w:id="2002614985">
          <w:marLeft w:val="0"/>
          <w:marRight w:val="0"/>
          <w:marTop w:val="30"/>
          <w:marBottom w:val="30"/>
          <w:divBdr>
            <w:top w:val="none" w:sz="0" w:space="0" w:color="auto"/>
            <w:left w:val="none" w:sz="0" w:space="0" w:color="auto"/>
            <w:bottom w:val="none" w:sz="0" w:space="0" w:color="auto"/>
            <w:right w:val="none" w:sz="0" w:space="0" w:color="auto"/>
          </w:divBdr>
        </w:div>
        <w:div w:id="330792442">
          <w:marLeft w:val="0"/>
          <w:marRight w:val="0"/>
          <w:marTop w:val="30"/>
          <w:marBottom w:val="30"/>
          <w:divBdr>
            <w:top w:val="none" w:sz="0" w:space="0" w:color="auto"/>
            <w:left w:val="none" w:sz="0" w:space="0" w:color="auto"/>
            <w:bottom w:val="none" w:sz="0" w:space="0" w:color="auto"/>
            <w:right w:val="none" w:sz="0" w:space="0" w:color="auto"/>
          </w:divBdr>
        </w:div>
        <w:div w:id="329260857">
          <w:marLeft w:val="0"/>
          <w:marRight w:val="0"/>
          <w:marTop w:val="30"/>
          <w:marBottom w:val="30"/>
          <w:divBdr>
            <w:top w:val="none" w:sz="0" w:space="0" w:color="auto"/>
            <w:left w:val="none" w:sz="0" w:space="0" w:color="auto"/>
            <w:bottom w:val="none" w:sz="0" w:space="0" w:color="auto"/>
            <w:right w:val="none" w:sz="0" w:space="0" w:color="auto"/>
          </w:divBdr>
        </w:div>
        <w:div w:id="1776365244">
          <w:marLeft w:val="0"/>
          <w:marRight w:val="0"/>
          <w:marTop w:val="30"/>
          <w:marBottom w:val="30"/>
          <w:divBdr>
            <w:top w:val="none" w:sz="0" w:space="0" w:color="auto"/>
            <w:left w:val="none" w:sz="0" w:space="0" w:color="auto"/>
            <w:bottom w:val="none" w:sz="0" w:space="0" w:color="auto"/>
            <w:right w:val="none" w:sz="0" w:space="0" w:color="auto"/>
          </w:divBdr>
        </w:div>
        <w:div w:id="2041928943">
          <w:marLeft w:val="0"/>
          <w:marRight w:val="0"/>
          <w:marTop w:val="30"/>
          <w:marBottom w:val="30"/>
          <w:divBdr>
            <w:top w:val="none" w:sz="0" w:space="0" w:color="auto"/>
            <w:left w:val="none" w:sz="0" w:space="0" w:color="auto"/>
            <w:bottom w:val="none" w:sz="0" w:space="0" w:color="auto"/>
            <w:right w:val="none" w:sz="0" w:space="0" w:color="auto"/>
          </w:divBdr>
        </w:div>
        <w:div w:id="1529024705">
          <w:marLeft w:val="0"/>
          <w:marRight w:val="0"/>
          <w:marTop w:val="30"/>
          <w:marBottom w:val="30"/>
          <w:divBdr>
            <w:top w:val="none" w:sz="0" w:space="0" w:color="auto"/>
            <w:left w:val="none" w:sz="0" w:space="0" w:color="auto"/>
            <w:bottom w:val="none" w:sz="0" w:space="0" w:color="auto"/>
            <w:right w:val="none" w:sz="0" w:space="0" w:color="auto"/>
          </w:divBdr>
        </w:div>
        <w:div w:id="1531608047">
          <w:marLeft w:val="0"/>
          <w:marRight w:val="0"/>
          <w:marTop w:val="30"/>
          <w:marBottom w:val="30"/>
          <w:divBdr>
            <w:top w:val="none" w:sz="0" w:space="0" w:color="auto"/>
            <w:left w:val="none" w:sz="0" w:space="0" w:color="auto"/>
            <w:bottom w:val="none" w:sz="0" w:space="0" w:color="auto"/>
            <w:right w:val="none" w:sz="0" w:space="0" w:color="auto"/>
          </w:divBdr>
        </w:div>
        <w:div w:id="809520185">
          <w:marLeft w:val="0"/>
          <w:marRight w:val="0"/>
          <w:marTop w:val="30"/>
          <w:marBottom w:val="30"/>
          <w:divBdr>
            <w:top w:val="none" w:sz="0" w:space="0" w:color="auto"/>
            <w:left w:val="none" w:sz="0" w:space="0" w:color="auto"/>
            <w:bottom w:val="none" w:sz="0" w:space="0" w:color="auto"/>
            <w:right w:val="none" w:sz="0" w:space="0" w:color="auto"/>
          </w:divBdr>
        </w:div>
        <w:div w:id="1155141876">
          <w:marLeft w:val="0"/>
          <w:marRight w:val="0"/>
          <w:marTop w:val="30"/>
          <w:marBottom w:val="30"/>
          <w:divBdr>
            <w:top w:val="none" w:sz="0" w:space="0" w:color="auto"/>
            <w:left w:val="none" w:sz="0" w:space="0" w:color="auto"/>
            <w:bottom w:val="none" w:sz="0" w:space="0" w:color="auto"/>
            <w:right w:val="none" w:sz="0" w:space="0" w:color="auto"/>
          </w:divBdr>
        </w:div>
        <w:div w:id="1900089521">
          <w:marLeft w:val="0"/>
          <w:marRight w:val="0"/>
          <w:marTop w:val="30"/>
          <w:marBottom w:val="30"/>
          <w:divBdr>
            <w:top w:val="none" w:sz="0" w:space="0" w:color="auto"/>
            <w:left w:val="none" w:sz="0" w:space="0" w:color="auto"/>
            <w:bottom w:val="none" w:sz="0" w:space="0" w:color="auto"/>
            <w:right w:val="none" w:sz="0" w:space="0" w:color="auto"/>
          </w:divBdr>
        </w:div>
        <w:div w:id="1523006889">
          <w:marLeft w:val="0"/>
          <w:marRight w:val="0"/>
          <w:marTop w:val="30"/>
          <w:marBottom w:val="30"/>
          <w:divBdr>
            <w:top w:val="none" w:sz="0" w:space="0" w:color="auto"/>
            <w:left w:val="none" w:sz="0" w:space="0" w:color="auto"/>
            <w:bottom w:val="none" w:sz="0" w:space="0" w:color="auto"/>
            <w:right w:val="none" w:sz="0" w:space="0" w:color="auto"/>
          </w:divBdr>
        </w:div>
        <w:div w:id="570849891">
          <w:marLeft w:val="0"/>
          <w:marRight w:val="0"/>
          <w:marTop w:val="30"/>
          <w:marBottom w:val="30"/>
          <w:divBdr>
            <w:top w:val="none" w:sz="0" w:space="0" w:color="auto"/>
            <w:left w:val="none" w:sz="0" w:space="0" w:color="auto"/>
            <w:bottom w:val="none" w:sz="0" w:space="0" w:color="auto"/>
            <w:right w:val="none" w:sz="0" w:space="0" w:color="auto"/>
          </w:divBdr>
        </w:div>
        <w:div w:id="1424032443">
          <w:marLeft w:val="0"/>
          <w:marRight w:val="0"/>
          <w:marTop w:val="30"/>
          <w:marBottom w:val="30"/>
          <w:divBdr>
            <w:top w:val="none" w:sz="0" w:space="0" w:color="auto"/>
            <w:left w:val="none" w:sz="0" w:space="0" w:color="auto"/>
            <w:bottom w:val="none" w:sz="0" w:space="0" w:color="auto"/>
            <w:right w:val="none" w:sz="0" w:space="0" w:color="auto"/>
          </w:divBdr>
        </w:div>
        <w:div w:id="1307393460">
          <w:marLeft w:val="0"/>
          <w:marRight w:val="0"/>
          <w:marTop w:val="30"/>
          <w:marBottom w:val="30"/>
          <w:divBdr>
            <w:top w:val="none" w:sz="0" w:space="0" w:color="auto"/>
            <w:left w:val="none" w:sz="0" w:space="0" w:color="auto"/>
            <w:bottom w:val="none" w:sz="0" w:space="0" w:color="auto"/>
            <w:right w:val="none" w:sz="0" w:space="0" w:color="auto"/>
          </w:divBdr>
        </w:div>
        <w:div w:id="1063334725">
          <w:marLeft w:val="0"/>
          <w:marRight w:val="0"/>
          <w:marTop w:val="30"/>
          <w:marBottom w:val="30"/>
          <w:divBdr>
            <w:top w:val="none" w:sz="0" w:space="0" w:color="auto"/>
            <w:left w:val="none" w:sz="0" w:space="0" w:color="auto"/>
            <w:bottom w:val="none" w:sz="0" w:space="0" w:color="auto"/>
            <w:right w:val="none" w:sz="0" w:space="0" w:color="auto"/>
          </w:divBdr>
        </w:div>
        <w:div w:id="2057971589">
          <w:marLeft w:val="0"/>
          <w:marRight w:val="0"/>
          <w:marTop w:val="30"/>
          <w:marBottom w:val="30"/>
          <w:divBdr>
            <w:top w:val="none" w:sz="0" w:space="0" w:color="auto"/>
            <w:left w:val="none" w:sz="0" w:space="0" w:color="auto"/>
            <w:bottom w:val="none" w:sz="0" w:space="0" w:color="auto"/>
            <w:right w:val="none" w:sz="0" w:space="0" w:color="auto"/>
          </w:divBdr>
        </w:div>
        <w:div w:id="529339841">
          <w:marLeft w:val="0"/>
          <w:marRight w:val="0"/>
          <w:marTop w:val="30"/>
          <w:marBottom w:val="30"/>
          <w:divBdr>
            <w:top w:val="none" w:sz="0" w:space="0" w:color="auto"/>
            <w:left w:val="none" w:sz="0" w:space="0" w:color="auto"/>
            <w:bottom w:val="none" w:sz="0" w:space="0" w:color="auto"/>
            <w:right w:val="none" w:sz="0" w:space="0" w:color="auto"/>
          </w:divBdr>
        </w:div>
        <w:div w:id="307327834">
          <w:marLeft w:val="0"/>
          <w:marRight w:val="0"/>
          <w:marTop w:val="30"/>
          <w:marBottom w:val="30"/>
          <w:divBdr>
            <w:top w:val="none" w:sz="0" w:space="0" w:color="auto"/>
            <w:left w:val="none" w:sz="0" w:space="0" w:color="auto"/>
            <w:bottom w:val="none" w:sz="0" w:space="0" w:color="auto"/>
            <w:right w:val="none" w:sz="0" w:space="0" w:color="auto"/>
          </w:divBdr>
        </w:div>
        <w:div w:id="1541673455">
          <w:marLeft w:val="0"/>
          <w:marRight w:val="0"/>
          <w:marTop w:val="30"/>
          <w:marBottom w:val="30"/>
          <w:divBdr>
            <w:top w:val="none" w:sz="0" w:space="0" w:color="auto"/>
            <w:left w:val="none" w:sz="0" w:space="0" w:color="auto"/>
            <w:bottom w:val="none" w:sz="0" w:space="0" w:color="auto"/>
            <w:right w:val="none" w:sz="0" w:space="0" w:color="auto"/>
          </w:divBdr>
        </w:div>
        <w:div w:id="461584688">
          <w:marLeft w:val="0"/>
          <w:marRight w:val="0"/>
          <w:marTop w:val="30"/>
          <w:marBottom w:val="30"/>
          <w:divBdr>
            <w:top w:val="none" w:sz="0" w:space="0" w:color="auto"/>
            <w:left w:val="none" w:sz="0" w:space="0" w:color="auto"/>
            <w:bottom w:val="none" w:sz="0" w:space="0" w:color="auto"/>
            <w:right w:val="none" w:sz="0" w:space="0" w:color="auto"/>
          </w:divBdr>
        </w:div>
        <w:div w:id="116225023">
          <w:marLeft w:val="0"/>
          <w:marRight w:val="0"/>
          <w:marTop w:val="30"/>
          <w:marBottom w:val="30"/>
          <w:divBdr>
            <w:top w:val="none" w:sz="0" w:space="0" w:color="auto"/>
            <w:left w:val="none" w:sz="0" w:space="0" w:color="auto"/>
            <w:bottom w:val="none" w:sz="0" w:space="0" w:color="auto"/>
            <w:right w:val="none" w:sz="0" w:space="0" w:color="auto"/>
          </w:divBdr>
        </w:div>
        <w:div w:id="835418270">
          <w:marLeft w:val="0"/>
          <w:marRight w:val="0"/>
          <w:marTop w:val="30"/>
          <w:marBottom w:val="30"/>
          <w:divBdr>
            <w:top w:val="none" w:sz="0" w:space="0" w:color="auto"/>
            <w:left w:val="none" w:sz="0" w:space="0" w:color="auto"/>
            <w:bottom w:val="none" w:sz="0" w:space="0" w:color="auto"/>
            <w:right w:val="none" w:sz="0" w:space="0" w:color="auto"/>
          </w:divBdr>
        </w:div>
        <w:div w:id="1688868482">
          <w:marLeft w:val="0"/>
          <w:marRight w:val="0"/>
          <w:marTop w:val="30"/>
          <w:marBottom w:val="30"/>
          <w:divBdr>
            <w:top w:val="none" w:sz="0" w:space="0" w:color="auto"/>
            <w:left w:val="none" w:sz="0" w:space="0" w:color="auto"/>
            <w:bottom w:val="none" w:sz="0" w:space="0" w:color="auto"/>
            <w:right w:val="none" w:sz="0" w:space="0" w:color="auto"/>
          </w:divBdr>
        </w:div>
        <w:div w:id="233012774">
          <w:marLeft w:val="0"/>
          <w:marRight w:val="0"/>
          <w:marTop w:val="30"/>
          <w:marBottom w:val="30"/>
          <w:divBdr>
            <w:top w:val="none" w:sz="0" w:space="0" w:color="auto"/>
            <w:left w:val="none" w:sz="0" w:space="0" w:color="auto"/>
            <w:bottom w:val="none" w:sz="0" w:space="0" w:color="auto"/>
            <w:right w:val="none" w:sz="0" w:space="0" w:color="auto"/>
          </w:divBdr>
        </w:div>
        <w:div w:id="813764966">
          <w:marLeft w:val="0"/>
          <w:marRight w:val="0"/>
          <w:marTop w:val="30"/>
          <w:marBottom w:val="30"/>
          <w:divBdr>
            <w:top w:val="none" w:sz="0" w:space="0" w:color="auto"/>
            <w:left w:val="none" w:sz="0" w:space="0" w:color="auto"/>
            <w:bottom w:val="none" w:sz="0" w:space="0" w:color="auto"/>
            <w:right w:val="none" w:sz="0" w:space="0" w:color="auto"/>
          </w:divBdr>
        </w:div>
        <w:div w:id="259339369">
          <w:marLeft w:val="0"/>
          <w:marRight w:val="0"/>
          <w:marTop w:val="30"/>
          <w:marBottom w:val="30"/>
          <w:divBdr>
            <w:top w:val="none" w:sz="0" w:space="0" w:color="auto"/>
            <w:left w:val="none" w:sz="0" w:space="0" w:color="auto"/>
            <w:bottom w:val="none" w:sz="0" w:space="0" w:color="auto"/>
            <w:right w:val="none" w:sz="0" w:space="0" w:color="auto"/>
          </w:divBdr>
        </w:div>
        <w:div w:id="1163396899">
          <w:marLeft w:val="0"/>
          <w:marRight w:val="0"/>
          <w:marTop w:val="30"/>
          <w:marBottom w:val="30"/>
          <w:divBdr>
            <w:top w:val="none" w:sz="0" w:space="0" w:color="auto"/>
            <w:left w:val="none" w:sz="0" w:space="0" w:color="auto"/>
            <w:bottom w:val="none" w:sz="0" w:space="0" w:color="auto"/>
            <w:right w:val="none" w:sz="0" w:space="0" w:color="auto"/>
          </w:divBdr>
        </w:div>
        <w:div w:id="1633949357">
          <w:marLeft w:val="0"/>
          <w:marRight w:val="0"/>
          <w:marTop w:val="30"/>
          <w:marBottom w:val="30"/>
          <w:divBdr>
            <w:top w:val="none" w:sz="0" w:space="0" w:color="auto"/>
            <w:left w:val="none" w:sz="0" w:space="0" w:color="auto"/>
            <w:bottom w:val="none" w:sz="0" w:space="0" w:color="auto"/>
            <w:right w:val="none" w:sz="0" w:space="0" w:color="auto"/>
          </w:divBdr>
        </w:div>
        <w:div w:id="108665535">
          <w:marLeft w:val="0"/>
          <w:marRight w:val="0"/>
          <w:marTop w:val="30"/>
          <w:marBottom w:val="30"/>
          <w:divBdr>
            <w:top w:val="none" w:sz="0" w:space="0" w:color="auto"/>
            <w:left w:val="none" w:sz="0" w:space="0" w:color="auto"/>
            <w:bottom w:val="none" w:sz="0" w:space="0" w:color="auto"/>
            <w:right w:val="none" w:sz="0" w:space="0" w:color="auto"/>
          </w:divBdr>
        </w:div>
        <w:div w:id="500199794">
          <w:marLeft w:val="0"/>
          <w:marRight w:val="0"/>
          <w:marTop w:val="30"/>
          <w:marBottom w:val="30"/>
          <w:divBdr>
            <w:top w:val="none" w:sz="0" w:space="0" w:color="auto"/>
            <w:left w:val="none" w:sz="0" w:space="0" w:color="auto"/>
            <w:bottom w:val="none" w:sz="0" w:space="0" w:color="auto"/>
            <w:right w:val="none" w:sz="0" w:space="0" w:color="auto"/>
          </w:divBdr>
        </w:div>
        <w:div w:id="1573153811">
          <w:marLeft w:val="0"/>
          <w:marRight w:val="0"/>
          <w:marTop w:val="30"/>
          <w:marBottom w:val="30"/>
          <w:divBdr>
            <w:top w:val="none" w:sz="0" w:space="0" w:color="auto"/>
            <w:left w:val="none" w:sz="0" w:space="0" w:color="auto"/>
            <w:bottom w:val="none" w:sz="0" w:space="0" w:color="auto"/>
            <w:right w:val="none" w:sz="0" w:space="0" w:color="auto"/>
          </w:divBdr>
        </w:div>
        <w:div w:id="737629793">
          <w:marLeft w:val="0"/>
          <w:marRight w:val="0"/>
          <w:marTop w:val="30"/>
          <w:marBottom w:val="30"/>
          <w:divBdr>
            <w:top w:val="none" w:sz="0" w:space="0" w:color="auto"/>
            <w:left w:val="none" w:sz="0" w:space="0" w:color="auto"/>
            <w:bottom w:val="none" w:sz="0" w:space="0" w:color="auto"/>
            <w:right w:val="none" w:sz="0" w:space="0" w:color="auto"/>
          </w:divBdr>
        </w:div>
        <w:div w:id="1567258140">
          <w:marLeft w:val="0"/>
          <w:marRight w:val="0"/>
          <w:marTop w:val="30"/>
          <w:marBottom w:val="30"/>
          <w:divBdr>
            <w:top w:val="none" w:sz="0" w:space="0" w:color="auto"/>
            <w:left w:val="none" w:sz="0" w:space="0" w:color="auto"/>
            <w:bottom w:val="none" w:sz="0" w:space="0" w:color="auto"/>
            <w:right w:val="none" w:sz="0" w:space="0" w:color="auto"/>
          </w:divBdr>
        </w:div>
        <w:div w:id="815681194">
          <w:marLeft w:val="0"/>
          <w:marRight w:val="0"/>
          <w:marTop w:val="30"/>
          <w:marBottom w:val="30"/>
          <w:divBdr>
            <w:top w:val="none" w:sz="0" w:space="0" w:color="auto"/>
            <w:left w:val="none" w:sz="0" w:space="0" w:color="auto"/>
            <w:bottom w:val="none" w:sz="0" w:space="0" w:color="auto"/>
            <w:right w:val="none" w:sz="0" w:space="0" w:color="auto"/>
          </w:divBdr>
        </w:div>
        <w:div w:id="2042127451">
          <w:marLeft w:val="0"/>
          <w:marRight w:val="0"/>
          <w:marTop w:val="30"/>
          <w:marBottom w:val="30"/>
          <w:divBdr>
            <w:top w:val="none" w:sz="0" w:space="0" w:color="auto"/>
            <w:left w:val="none" w:sz="0" w:space="0" w:color="auto"/>
            <w:bottom w:val="none" w:sz="0" w:space="0" w:color="auto"/>
            <w:right w:val="none" w:sz="0" w:space="0" w:color="auto"/>
          </w:divBdr>
        </w:div>
        <w:div w:id="734083218">
          <w:marLeft w:val="0"/>
          <w:marRight w:val="0"/>
          <w:marTop w:val="30"/>
          <w:marBottom w:val="30"/>
          <w:divBdr>
            <w:top w:val="none" w:sz="0" w:space="0" w:color="auto"/>
            <w:left w:val="none" w:sz="0" w:space="0" w:color="auto"/>
            <w:bottom w:val="none" w:sz="0" w:space="0" w:color="auto"/>
            <w:right w:val="none" w:sz="0" w:space="0" w:color="auto"/>
          </w:divBdr>
        </w:div>
        <w:div w:id="1652369430">
          <w:marLeft w:val="0"/>
          <w:marRight w:val="0"/>
          <w:marTop w:val="30"/>
          <w:marBottom w:val="30"/>
          <w:divBdr>
            <w:top w:val="none" w:sz="0" w:space="0" w:color="auto"/>
            <w:left w:val="none" w:sz="0" w:space="0" w:color="auto"/>
            <w:bottom w:val="none" w:sz="0" w:space="0" w:color="auto"/>
            <w:right w:val="none" w:sz="0" w:space="0" w:color="auto"/>
          </w:divBdr>
        </w:div>
        <w:div w:id="1600064324">
          <w:marLeft w:val="0"/>
          <w:marRight w:val="0"/>
          <w:marTop w:val="30"/>
          <w:marBottom w:val="30"/>
          <w:divBdr>
            <w:top w:val="none" w:sz="0" w:space="0" w:color="auto"/>
            <w:left w:val="none" w:sz="0" w:space="0" w:color="auto"/>
            <w:bottom w:val="none" w:sz="0" w:space="0" w:color="auto"/>
            <w:right w:val="none" w:sz="0" w:space="0" w:color="auto"/>
          </w:divBdr>
        </w:div>
        <w:div w:id="845439723">
          <w:marLeft w:val="0"/>
          <w:marRight w:val="0"/>
          <w:marTop w:val="30"/>
          <w:marBottom w:val="30"/>
          <w:divBdr>
            <w:top w:val="none" w:sz="0" w:space="0" w:color="auto"/>
            <w:left w:val="none" w:sz="0" w:space="0" w:color="auto"/>
            <w:bottom w:val="none" w:sz="0" w:space="0" w:color="auto"/>
            <w:right w:val="none" w:sz="0" w:space="0" w:color="auto"/>
          </w:divBdr>
        </w:div>
        <w:div w:id="1906915600">
          <w:marLeft w:val="0"/>
          <w:marRight w:val="0"/>
          <w:marTop w:val="30"/>
          <w:marBottom w:val="30"/>
          <w:divBdr>
            <w:top w:val="none" w:sz="0" w:space="0" w:color="auto"/>
            <w:left w:val="none" w:sz="0" w:space="0" w:color="auto"/>
            <w:bottom w:val="none" w:sz="0" w:space="0" w:color="auto"/>
            <w:right w:val="none" w:sz="0" w:space="0" w:color="auto"/>
          </w:divBdr>
        </w:div>
        <w:div w:id="923536387">
          <w:marLeft w:val="0"/>
          <w:marRight w:val="0"/>
          <w:marTop w:val="30"/>
          <w:marBottom w:val="30"/>
          <w:divBdr>
            <w:top w:val="none" w:sz="0" w:space="0" w:color="auto"/>
            <w:left w:val="none" w:sz="0" w:space="0" w:color="auto"/>
            <w:bottom w:val="none" w:sz="0" w:space="0" w:color="auto"/>
            <w:right w:val="none" w:sz="0" w:space="0" w:color="auto"/>
          </w:divBdr>
        </w:div>
        <w:div w:id="1307470564">
          <w:marLeft w:val="0"/>
          <w:marRight w:val="0"/>
          <w:marTop w:val="30"/>
          <w:marBottom w:val="30"/>
          <w:divBdr>
            <w:top w:val="none" w:sz="0" w:space="0" w:color="auto"/>
            <w:left w:val="none" w:sz="0" w:space="0" w:color="auto"/>
            <w:bottom w:val="none" w:sz="0" w:space="0" w:color="auto"/>
            <w:right w:val="none" w:sz="0" w:space="0" w:color="auto"/>
          </w:divBdr>
        </w:div>
        <w:div w:id="1208688788">
          <w:marLeft w:val="0"/>
          <w:marRight w:val="0"/>
          <w:marTop w:val="30"/>
          <w:marBottom w:val="30"/>
          <w:divBdr>
            <w:top w:val="none" w:sz="0" w:space="0" w:color="auto"/>
            <w:left w:val="none" w:sz="0" w:space="0" w:color="auto"/>
            <w:bottom w:val="none" w:sz="0" w:space="0" w:color="auto"/>
            <w:right w:val="none" w:sz="0" w:space="0" w:color="auto"/>
          </w:divBdr>
        </w:div>
        <w:div w:id="1515876518">
          <w:marLeft w:val="0"/>
          <w:marRight w:val="0"/>
          <w:marTop w:val="30"/>
          <w:marBottom w:val="30"/>
          <w:divBdr>
            <w:top w:val="none" w:sz="0" w:space="0" w:color="auto"/>
            <w:left w:val="none" w:sz="0" w:space="0" w:color="auto"/>
            <w:bottom w:val="none" w:sz="0" w:space="0" w:color="auto"/>
            <w:right w:val="none" w:sz="0" w:space="0" w:color="auto"/>
          </w:divBdr>
        </w:div>
        <w:div w:id="951476835">
          <w:marLeft w:val="0"/>
          <w:marRight w:val="0"/>
          <w:marTop w:val="30"/>
          <w:marBottom w:val="30"/>
          <w:divBdr>
            <w:top w:val="none" w:sz="0" w:space="0" w:color="auto"/>
            <w:left w:val="none" w:sz="0" w:space="0" w:color="auto"/>
            <w:bottom w:val="none" w:sz="0" w:space="0" w:color="auto"/>
            <w:right w:val="none" w:sz="0" w:space="0" w:color="auto"/>
          </w:divBdr>
        </w:div>
        <w:div w:id="477847774">
          <w:marLeft w:val="0"/>
          <w:marRight w:val="0"/>
          <w:marTop w:val="30"/>
          <w:marBottom w:val="30"/>
          <w:divBdr>
            <w:top w:val="none" w:sz="0" w:space="0" w:color="auto"/>
            <w:left w:val="none" w:sz="0" w:space="0" w:color="auto"/>
            <w:bottom w:val="none" w:sz="0" w:space="0" w:color="auto"/>
            <w:right w:val="none" w:sz="0" w:space="0" w:color="auto"/>
          </w:divBdr>
        </w:div>
        <w:div w:id="1308169631">
          <w:marLeft w:val="0"/>
          <w:marRight w:val="0"/>
          <w:marTop w:val="30"/>
          <w:marBottom w:val="30"/>
          <w:divBdr>
            <w:top w:val="none" w:sz="0" w:space="0" w:color="auto"/>
            <w:left w:val="none" w:sz="0" w:space="0" w:color="auto"/>
            <w:bottom w:val="none" w:sz="0" w:space="0" w:color="auto"/>
            <w:right w:val="none" w:sz="0" w:space="0" w:color="auto"/>
          </w:divBdr>
        </w:div>
        <w:div w:id="259720186">
          <w:marLeft w:val="0"/>
          <w:marRight w:val="0"/>
          <w:marTop w:val="30"/>
          <w:marBottom w:val="30"/>
          <w:divBdr>
            <w:top w:val="none" w:sz="0" w:space="0" w:color="auto"/>
            <w:left w:val="none" w:sz="0" w:space="0" w:color="auto"/>
            <w:bottom w:val="none" w:sz="0" w:space="0" w:color="auto"/>
            <w:right w:val="none" w:sz="0" w:space="0" w:color="auto"/>
          </w:divBdr>
        </w:div>
        <w:div w:id="120461688">
          <w:marLeft w:val="0"/>
          <w:marRight w:val="0"/>
          <w:marTop w:val="30"/>
          <w:marBottom w:val="30"/>
          <w:divBdr>
            <w:top w:val="none" w:sz="0" w:space="0" w:color="auto"/>
            <w:left w:val="none" w:sz="0" w:space="0" w:color="auto"/>
            <w:bottom w:val="none" w:sz="0" w:space="0" w:color="auto"/>
            <w:right w:val="none" w:sz="0" w:space="0" w:color="auto"/>
          </w:divBdr>
        </w:div>
        <w:div w:id="433482176">
          <w:marLeft w:val="0"/>
          <w:marRight w:val="0"/>
          <w:marTop w:val="30"/>
          <w:marBottom w:val="30"/>
          <w:divBdr>
            <w:top w:val="none" w:sz="0" w:space="0" w:color="auto"/>
            <w:left w:val="none" w:sz="0" w:space="0" w:color="auto"/>
            <w:bottom w:val="none" w:sz="0" w:space="0" w:color="auto"/>
            <w:right w:val="none" w:sz="0" w:space="0" w:color="auto"/>
          </w:divBdr>
        </w:div>
        <w:div w:id="259994068">
          <w:marLeft w:val="0"/>
          <w:marRight w:val="0"/>
          <w:marTop w:val="30"/>
          <w:marBottom w:val="30"/>
          <w:divBdr>
            <w:top w:val="none" w:sz="0" w:space="0" w:color="auto"/>
            <w:left w:val="none" w:sz="0" w:space="0" w:color="auto"/>
            <w:bottom w:val="none" w:sz="0" w:space="0" w:color="auto"/>
            <w:right w:val="none" w:sz="0" w:space="0" w:color="auto"/>
          </w:divBdr>
        </w:div>
        <w:div w:id="642740382">
          <w:marLeft w:val="0"/>
          <w:marRight w:val="0"/>
          <w:marTop w:val="30"/>
          <w:marBottom w:val="30"/>
          <w:divBdr>
            <w:top w:val="none" w:sz="0" w:space="0" w:color="auto"/>
            <w:left w:val="none" w:sz="0" w:space="0" w:color="auto"/>
            <w:bottom w:val="none" w:sz="0" w:space="0" w:color="auto"/>
            <w:right w:val="none" w:sz="0" w:space="0" w:color="auto"/>
          </w:divBdr>
        </w:div>
        <w:div w:id="202255881">
          <w:marLeft w:val="0"/>
          <w:marRight w:val="0"/>
          <w:marTop w:val="30"/>
          <w:marBottom w:val="30"/>
          <w:divBdr>
            <w:top w:val="none" w:sz="0" w:space="0" w:color="auto"/>
            <w:left w:val="none" w:sz="0" w:space="0" w:color="auto"/>
            <w:bottom w:val="none" w:sz="0" w:space="0" w:color="auto"/>
            <w:right w:val="none" w:sz="0" w:space="0" w:color="auto"/>
          </w:divBdr>
        </w:div>
        <w:div w:id="1549998271">
          <w:marLeft w:val="0"/>
          <w:marRight w:val="0"/>
          <w:marTop w:val="0"/>
          <w:marBottom w:val="200"/>
          <w:divBdr>
            <w:top w:val="none" w:sz="0" w:space="0" w:color="auto"/>
            <w:left w:val="none" w:sz="0" w:space="0" w:color="auto"/>
            <w:bottom w:val="none" w:sz="0" w:space="0" w:color="auto"/>
            <w:right w:val="none" w:sz="0" w:space="0" w:color="auto"/>
          </w:divBdr>
        </w:div>
        <w:div w:id="1529297524">
          <w:marLeft w:val="0"/>
          <w:marRight w:val="0"/>
          <w:marTop w:val="30"/>
          <w:marBottom w:val="30"/>
          <w:divBdr>
            <w:top w:val="none" w:sz="0" w:space="0" w:color="auto"/>
            <w:left w:val="none" w:sz="0" w:space="0" w:color="auto"/>
            <w:bottom w:val="none" w:sz="0" w:space="0" w:color="auto"/>
            <w:right w:val="none" w:sz="0" w:space="0" w:color="auto"/>
          </w:divBdr>
        </w:div>
        <w:div w:id="490365117">
          <w:marLeft w:val="0"/>
          <w:marRight w:val="0"/>
          <w:marTop w:val="30"/>
          <w:marBottom w:val="30"/>
          <w:divBdr>
            <w:top w:val="none" w:sz="0" w:space="0" w:color="auto"/>
            <w:left w:val="none" w:sz="0" w:space="0" w:color="auto"/>
            <w:bottom w:val="none" w:sz="0" w:space="0" w:color="auto"/>
            <w:right w:val="none" w:sz="0" w:space="0" w:color="auto"/>
          </w:divBdr>
        </w:div>
        <w:div w:id="1280603754">
          <w:marLeft w:val="0"/>
          <w:marRight w:val="0"/>
          <w:marTop w:val="30"/>
          <w:marBottom w:val="30"/>
          <w:divBdr>
            <w:top w:val="none" w:sz="0" w:space="0" w:color="auto"/>
            <w:left w:val="none" w:sz="0" w:space="0" w:color="auto"/>
            <w:bottom w:val="none" w:sz="0" w:space="0" w:color="auto"/>
            <w:right w:val="none" w:sz="0" w:space="0" w:color="auto"/>
          </w:divBdr>
        </w:div>
        <w:div w:id="2116751104">
          <w:marLeft w:val="0"/>
          <w:marRight w:val="0"/>
          <w:marTop w:val="30"/>
          <w:marBottom w:val="30"/>
          <w:divBdr>
            <w:top w:val="none" w:sz="0" w:space="0" w:color="auto"/>
            <w:left w:val="none" w:sz="0" w:space="0" w:color="auto"/>
            <w:bottom w:val="none" w:sz="0" w:space="0" w:color="auto"/>
            <w:right w:val="none" w:sz="0" w:space="0" w:color="auto"/>
          </w:divBdr>
        </w:div>
        <w:div w:id="2032562950">
          <w:marLeft w:val="0"/>
          <w:marRight w:val="0"/>
          <w:marTop w:val="30"/>
          <w:marBottom w:val="30"/>
          <w:divBdr>
            <w:top w:val="none" w:sz="0" w:space="0" w:color="auto"/>
            <w:left w:val="none" w:sz="0" w:space="0" w:color="auto"/>
            <w:bottom w:val="none" w:sz="0" w:space="0" w:color="auto"/>
            <w:right w:val="none" w:sz="0" w:space="0" w:color="auto"/>
          </w:divBdr>
        </w:div>
        <w:div w:id="1663315399">
          <w:marLeft w:val="0"/>
          <w:marRight w:val="0"/>
          <w:marTop w:val="30"/>
          <w:marBottom w:val="30"/>
          <w:divBdr>
            <w:top w:val="none" w:sz="0" w:space="0" w:color="auto"/>
            <w:left w:val="none" w:sz="0" w:space="0" w:color="auto"/>
            <w:bottom w:val="none" w:sz="0" w:space="0" w:color="auto"/>
            <w:right w:val="none" w:sz="0" w:space="0" w:color="auto"/>
          </w:divBdr>
        </w:div>
        <w:div w:id="1033920009">
          <w:marLeft w:val="0"/>
          <w:marRight w:val="0"/>
          <w:marTop w:val="30"/>
          <w:marBottom w:val="30"/>
          <w:divBdr>
            <w:top w:val="none" w:sz="0" w:space="0" w:color="auto"/>
            <w:left w:val="none" w:sz="0" w:space="0" w:color="auto"/>
            <w:bottom w:val="none" w:sz="0" w:space="0" w:color="auto"/>
            <w:right w:val="none" w:sz="0" w:space="0" w:color="auto"/>
          </w:divBdr>
        </w:div>
        <w:div w:id="908736951">
          <w:marLeft w:val="0"/>
          <w:marRight w:val="0"/>
          <w:marTop w:val="30"/>
          <w:marBottom w:val="30"/>
          <w:divBdr>
            <w:top w:val="none" w:sz="0" w:space="0" w:color="auto"/>
            <w:left w:val="none" w:sz="0" w:space="0" w:color="auto"/>
            <w:bottom w:val="none" w:sz="0" w:space="0" w:color="auto"/>
            <w:right w:val="none" w:sz="0" w:space="0" w:color="auto"/>
          </w:divBdr>
        </w:div>
        <w:div w:id="1138038288">
          <w:marLeft w:val="0"/>
          <w:marRight w:val="0"/>
          <w:marTop w:val="30"/>
          <w:marBottom w:val="30"/>
          <w:divBdr>
            <w:top w:val="none" w:sz="0" w:space="0" w:color="auto"/>
            <w:left w:val="none" w:sz="0" w:space="0" w:color="auto"/>
            <w:bottom w:val="none" w:sz="0" w:space="0" w:color="auto"/>
            <w:right w:val="none" w:sz="0" w:space="0" w:color="auto"/>
          </w:divBdr>
        </w:div>
        <w:div w:id="2002655999">
          <w:marLeft w:val="0"/>
          <w:marRight w:val="0"/>
          <w:marTop w:val="30"/>
          <w:marBottom w:val="30"/>
          <w:divBdr>
            <w:top w:val="none" w:sz="0" w:space="0" w:color="auto"/>
            <w:left w:val="none" w:sz="0" w:space="0" w:color="auto"/>
            <w:bottom w:val="none" w:sz="0" w:space="0" w:color="auto"/>
            <w:right w:val="none" w:sz="0" w:space="0" w:color="auto"/>
          </w:divBdr>
        </w:div>
        <w:div w:id="1178999925">
          <w:marLeft w:val="0"/>
          <w:marRight w:val="0"/>
          <w:marTop w:val="30"/>
          <w:marBottom w:val="30"/>
          <w:divBdr>
            <w:top w:val="none" w:sz="0" w:space="0" w:color="auto"/>
            <w:left w:val="none" w:sz="0" w:space="0" w:color="auto"/>
            <w:bottom w:val="none" w:sz="0" w:space="0" w:color="auto"/>
            <w:right w:val="none" w:sz="0" w:space="0" w:color="auto"/>
          </w:divBdr>
        </w:div>
        <w:div w:id="1344472831">
          <w:marLeft w:val="0"/>
          <w:marRight w:val="0"/>
          <w:marTop w:val="30"/>
          <w:marBottom w:val="30"/>
          <w:divBdr>
            <w:top w:val="none" w:sz="0" w:space="0" w:color="auto"/>
            <w:left w:val="none" w:sz="0" w:space="0" w:color="auto"/>
            <w:bottom w:val="none" w:sz="0" w:space="0" w:color="auto"/>
            <w:right w:val="none" w:sz="0" w:space="0" w:color="auto"/>
          </w:divBdr>
        </w:div>
        <w:div w:id="2061397599">
          <w:marLeft w:val="0"/>
          <w:marRight w:val="0"/>
          <w:marTop w:val="30"/>
          <w:marBottom w:val="30"/>
          <w:divBdr>
            <w:top w:val="none" w:sz="0" w:space="0" w:color="auto"/>
            <w:left w:val="none" w:sz="0" w:space="0" w:color="auto"/>
            <w:bottom w:val="none" w:sz="0" w:space="0" w:color="auto"/>
            <w:right w:val="none" w:sz="0" w:space="0" w:color="auto"/>
          </w:divBdr>
        </w:div>
        <w:div w:id="1469471698">
          <w:marLeft w:val="0"/>
          <w:marRight w:val="0"/>
          <w:marTop w:val="30"/>
          <w:marBottom w:val="30"/>
          <w:divBdr>
            <w:top w:val="none" w:sz="0" w:space="0" w:color="auto"/>
            <w:left w:val="none" w:sz="0" w:space="0" w:color="auto"/>
            <w:bottom w:val="none" w:sz="0" w:space="0" w:color="auto"/>
            <w:right w:val="none" w:sz="0" w:space="0" w:color="auto"/>
          </w:divBdr>
        </w:div>
        <w:div w:id="423065221">
          <w:marLeft w:val="0"/>
          <w:marRight w:val="0"/>
          <w:marTop w:val="30"/>
          <w:marBottom w:val="30"/>
          <w:divBdr>
            <w:top w:val="none" w:sz="0" w:space="0" w:color="auto"/>
            <w:left w:val="none" w:sz="0" w:space="0" w:color="auto"/>
            <w:bottom w:val="none" w:sz="0" w:space="0" w:color="auto"/>
            <w:right w:val="none" w:sz="0" w:space="0" w:color="auto"/>
          </w:divBdr>
        </w:div>
        <w:div w:id="1914973901">
          <w:marLeft w:val="0"/>
          <w:marRight w:val="0"/>
          <w:marTop w:val="30"/>
          <w:marBottom w:val="30"/>
          <w:divBdr>
            <w:top w:val="none" w:sz="0" w:space="0" w:color="auto"/>
            <w:left w:val="none" w:sz="0" w:space="0" w:color="auto"/>
            <w:bottom w:val="none" w:sz="0" w:space="0" w:color="auto"/>
            <w:right w:val="none" w:sz="0" w:space="0" w:color="auto"/>
          </w:divBdr>
        </w:div>
        <w:div w:id="226186116">
          <w:marLeft w:val="0"/>
          <w:marRight w:val="0"/>
          <w:marTop w:val="30"/>
          <w:marBottom w:val="30"/>
          <w:divBdr>
            <w:top w:val="none" w:sz="0" w:space="0" w:color="auto"/>
            <w:left w:val="none" w:sz="0" w:space="0" w:color="auto"/>
            <w:bottom w:val="none" w:sz="0" w:space="0" w:color="auto"/>
            <w:right w:val="none" w:sz="0" w:space="0" w:color="auto"/>
          </w:divBdr>
        </w:div>
        <w:div w:id="119307848">
          <w:marLeft w:val="0"/>
          <w:marRight w:val="0"/>
          <w:marTop w:val="30"/>
          <w:marBottom w:val="30"/>
          <w:divBdr>
            <w:top w:val="none" w:sz="0" w:space="0" w:color="auto"/>
            <w:left w:val="none" w:sz="0" w:space="0" w:color="auto"/>
            <w:bottom w:val="none" w:sz="0" w:space="0" w:color="auto"/>
            <w:right w:val="none" w:sz="0" w:space="0" w:color="auto"/>
          </w:divBdr>
        </w:div>
        <w:div w:id="797648346">
          <w:marLeft w:val="0"/>
          <w:marRight w:val="0"/>
          <w:marTop w:val="30"/>
          <w:marBottom w:val="30"/>
          <w:divBdr>
            <w:top w:val="none" w:sz="0" w:space="0" w:color="auto"/>
            <w:left w:val="none" w:sz="0" w:space="0" w:color="auto"/>
            <w:bottom w:val="none" w:sz="0" w:space="0" w:color="auto"/>
            <w:right w:val="none" w:sz="0" w:space="0" w:color="auto"/>
          </w:divBdr>
        </w:div>
        <w:div w:id="1036201411">
          <w:marLeft w:val="0"/>
          <w:marRight w:val="0"/>
          <w:marTop w:val="30"/>
          <w:marBottom w:val="30"/>
          <w:divBdr>
            <w:top w:val="none" w:sz="0" w:space="0" w:color="auto"/>
            <w:left w:val="none" w:sz="0" w:space="0" w:color="auto"/>
            <w:bottom w:val="none" w:sz="0" w:space="0" w:color="auto"/>
            <w:right w:val="none" w:sz="0" w:space="0" w:color="auto"/>
          </w:divBdr>
        </w:div>
        <w:div w:id="482161436">
          <w:marLeft w:val="0"/>
          <w:marRight w:val="0"/>
          <w:marTop w:val="30"/>
          <w:marBottom w:val="30"/>
          <w:divBdr>
            <w:top w:val="none" w:sz="0" w:space="0" w:color="auto"/>
            <w:left w:val="none" w:sz="0" w:space="0" w:color="auto"/>
            <w:bottom w:val="none" w:sz="0" w:space="0" w:color="auto"/>
            <w:right w:val="none" w:sz="0" w:space="0" w:color="auto"/>
          </w:divBdr>
        </w:div>
        <w:div w:id="1629050103">
          <w:marLeft w:val="0"/>
          <w:marRight w:val="0"/>
          <w:marTop w:val="30"/>
          <w:marBottom w:val="30"/>
          <w:divBdr>
            <w:top w:val="none" w:sz="0" w:space="0" w:color="auto"/>
            <w:left w:val="none" w:sz="0" w:space="0" w:color="auto"/>
            <w:bottom w:val="none" w:sz="0" w:space="0" w:color="auto"/>
            <w:right w:val="none" w:sz="0" w:space="0" w:color="auto"/>
          </w:divBdr>
        </w:div>
        <w:div w:id="953824481">
          <w:marLeft w:val="0"/>
          <w:marRight w:val="0"/>
          <w:marTop w:val="30"/>
          <w:marBottom w:val="30"/>
          <w:divBdr>
            <w:top w:val="none" w:sz="0" w:space="0" w:color="auto"/>
            <w:left w:val="none" w:sz="0" w:space="0" w:color="auto"/>
            <w:bottom w:val="none" w:sz="0" w:space="0" w:color="auto"/>
            <w:right w:val="none" w:sz="0" w:space="0" w:color="auto"/>
          </w:divBdr>
        </w:div>
        <w:div w:id="981033817">
          <w:marLeft w:val="0"/>
          <w:marRight w:val="0"/>
          <w:marTop w:val="30"/>
          <w:marBottom w:val="30"/>
          <w:divBdr>
            <w:top w:val="none" w:sz="0" w:space="0" w:color="auto"/>
            <w:left w:val="none" w:sz="0" w:space="0" w:color="auto"/>
            <w:bottom w:val="none" w:sz="0" w:space="0" w:color="auto"/>
            <w:right w:val="none" w:sz="0" w:space="0" w:color="auto"/>
          </w:divBdr>
        </w:div>
        <w:div w:id="1885825588">
          <w:marLeft w:val="0"/>
          <w:marRight w:val="0"/>
          <w:marTop w:val="30"/>
          <w:marBottom w:val="30"/>
          <w:divBdr>
            <w:top w:val="none" w:sz="0" w:space="0" w:color="auto"/>
            <w:left w:val="none" w:sz="0" w:space="0" w:color="auto"/>
            <w:bottom w:val="none" w:sz="0" w:space="0" w:color="auto"/>
            <w:right w:val="none" w:sz="0" w:space="0" w:color="auto"/>
          </w:divBdr>
        </w:div>
        <w:div w:id="1661347116">
          <w:marLeft w:val="0"/>
          <w:marRight w:val="0"/>
          <w:marTop w:val="30"/>
          <w:marBottom w:val="30"/>
          <w:divBdr>
            <w:top w:val="none" w:sz="0" w:space="0" w:color="auto"/>
            <w:left w:val="none" w:sz="0" w:space="0" w:color="auto"/>
            <w:bottom w:val="none" w:sz="0" w:space="0" w:color="auto"/>
            <w:right w:val="none" w:sz="0" w:space="0" w:color="auto"/>
          </w:divBdr>
        </w:div>
        <w:div w:id="681129298">
          <w:marLeft w:val="0"/>
          <w:marRight w:val="0"/>
          <w:marTop w:val="30"/>
          <w:marBottom w:val="30"/>
          <w:divBdr>
            <w:top w:val="none" w:sz="0" w:space="0" w:color="auto"/>
            <w:left w:val="none" w:sz="0" w:space="0" w:color="auto"/>
            <w:bottom w:val="none" w:sz="0" w:space="0" w:color="auto"/>
            <w:right w:val="none" w:sz="0" w:space="0" w:color="auto"/>
          </w:divBdr>
        </w:div>
        <w:div w:id="795560562">
          <w:marLeft w:val="0"/>
          <w:marRight w:val="0"/>
          <w:marTop w:val="30"/>
          <w:marBottom w:val="30"/>
          <w:divBdr>
            <w:top w:val="none" w:sz="0" w:space="0" w:color="auto"/>
            <w:left w:val="none" w:sz="0" w:space="0" w:color="auto"/>
            <w:bottom w:val="none" w:sz="0" w:space="0" w:color="auto"/>
            <w:right w:val="none" w:sz="0" w:space="0" w:color="auto"/>
          </w:divBdr>
        </w:div>
        <w:div w:id="48500675">
          <w:marLeft w:val="0"/>
          <w:marRight w:val="0"/>
          <w:marTop w:val="30"/>
          <w:marBottom w:val="30"/>
          <w:divBdr>
            <w:top w:val="none" w:sz="0" w:space="0" w:color="auto"/>
            <w:left w:val="none" w:sz="0" w:space="0" w:color="auto"/>
            <w:bottom w:val="none" w:sz="0" w:space="0" w:color="auto"/>
            <w:right w:val="none" w:sz="0" w:space="0" w:color="auto"/>
          </w:divBdr>
        </w:div>
        <w:div w:id="669136587">
          <w:marLeft w:val="0"/>
          <w:marRight w:val="0"/>
          <w:marTop w:val="30"/>
          <w:marBottom w:val="30"/>
          <w:divBdr>
            <w:top w:val="none" w:sz="0" w:space="0" w:color="auto"/>
            <w:left w:val="none" w:sz="0" w:space="0" w:color="auto"/>
            <w:bottom w:val="none" w:sz="0" w:space="0" w:color="auto"/>
            <w:right w:val="none" w:sz="0" w:space="0" w:color="auto"/>
          </w:divBdr>
        </w:div>
        <w:div w:id="819931805">
          <w:marLeft w:val="0"/>
          <w:marRight w:val="0"/>
          <w:marTop w:val="30"/>
          <w:marBottom w:val="30"/>
          <w:divBdr>
            <w:top w:val="none" w:sz="0" w:space="0" w:color="auto"/>
            <w:left w:val="none" w:sz="0" w:space="0" w:color="auto"/>
            <w:bottom w:val="none" w:sz="0" w:space="0" w:color="auto"/>
            <w:right w:val="none" w:sz="0" w:space="0" w:color="auto"/>
          </w:divBdr>
        </w:div>
        <w:div w:id="1403718127">
          <w:marLeft w:val="0"/>
          <w:marRight w:val="0"/>
          <w:marTop w:val="30"/>
          <w:marBottom w:val="30"/>
          <w:divBdr>
            <w:top w:val="none" w:sz="0" w:space="0" w:color="auto"/>
            <w:left w:val="none" w:sz="0" w:space="0" w:color="auto"/>
            <w:bottom w:val="none" w:sz="0" w:space="0" w:color="auto"/>
            <w:right w:val="none" w:sz="0" w:space="0" w:color="auto"/>
          </w:divBdr>
        </w:div>
        <w:div w:id="374165303">
          <w:marLeft w:val="0"/>
          <w:marRight w:val="0"/>
          <w:marTop w:val="30"/>
          <w:marBottom w:val="30"/>
          <w:divBdr>
            <w:top w:val="none" w:sz="0" w:space="0" w:color="auto"/>
            <w:left w:val="none" w:sz="0" w:space="0" w:color="auto"/>
            <w:bottom w:val="none" w:sz="0" w:space="0" w:color="auto"/>
            <w:right w:val="none" w:sz="0" w:space="0" w:color="auto"/>
          </w:divBdr>
        </w:div>
        <w:div w:id="488714062">
          <w:marLeft w:val="0"/>
          <w:marRight w:val="0"/>
          <w:marTop w:val="30"/>
          <w:marBottom w:val="30"/>
          <w:divBdr>
            <w:top w:val="none" w:sz="0" w:space="0" w:color="auto"/>
            <w:left w:val="none" w:sz="0" w:space="0" w:color="auto"/>
            <w:bottom w:val="none" w:sz="0" w:space="0" w:color="auto"/>
            <w:right w:val="none" w:sz="0" w:space="0" w:color="auto"/>
          </w:divBdr>
        </w:div>
        <w:div w:id="1210066616">
          <w:marLeft w:val="0"/>
          <w:marRight w:val="0"/>
          <w:marTop w:val="30"/>
          <w:marBottom w:val="30"/>
          <w:divBdr>
            <w:top w:val="none" w:sz="0" w:space="0" w:color="auto"/>
            <w:left w:val="none" w:sz="0" w:space="0" w:color="auto"/>
            <w:bottom w:val="none" w:sz="0" w:space="0" w:color="auto"/>
            <w:right w:val="none" w:sz="0" w:space="0" w:color="auto"/>
          </w:divBdr>
        </w:div>
        <w:div w:id="1662469805">
          <w:marLeft w:val="0"/>
          <w:marRight w:val="0"/>
          <w:marTop w:val="30"/>
          <w:marBottom w:val="30"/>
          <w:divBdr>
            <w:top w:val="none" w:sz="0" w:space="0" w:color="auto"/>
            <w:left w:val="none" w:sz="0" w:space="0" w:color="auto"/>
            <w:bottom w:val="none" w:sz="0" w:space="0" w:color="auto"/>
            <w:right w:val="none" w:sz="0" w:space="0" w:color="auto"/>
          </w:divBdr>
        </w:div>
        <w:div w:id="1866364910">
          <w:marLeft w:val="0"/>
          <w:marRight w:val="0"/>
          <w:marTop w:val="30"/>
          <w:marBottom w:val="30"/>
          <w:divBdr>
            <w:top w:val="none" w:sz="0" w:space="0" w:color="auto"/>
            <w:left w:val="none" w:sz="0" w:space="0" w:color="auto"/>
            <w:bottom w:val="none" w:sz="0" w:space="0" w:color="auto"/>
            <w:right w:val="none" w:sz="0" w:space="0" w:color="auto"/>
          </w:divBdr>
        </w:div>
        <w:div w:id="480579959">
          <w:marLeft w:val="0"/>
          <w:marRight w:val="0"/>
          <w:marTop w:val="30"/>
          <w:marBottom w:val="30"/>
          <w:divBdr>
            <w:top w:val="none" w:sz="0" w:space="0" w:color="auto"/>
            <w:left w:val="none" w:sz="0" w:space="0" w:color="auto"/>
            <w:bottom w:val="none" w:sz="0" w:space="0" w:color="auto"/>
            <w:right w:val="none" w:sz="0" w:space="0" w:color="auto"/>
          </w:divBdr>
        </w:div>
        <w:div w:id="332801938">
          <w:marLeft w:val="0"/>
          <w:marRight w:val="0"/>
          <w:marTop w:val="30"/>
          <w:marBottom w:val="30"/>
          <w:divBdr>
            <w:top w:val="none" w:sz="0" w:space="0" w:color="auto"/>
            <w:left w:val="none" w:sz="0" w:space="0" w:color="auto"/>
            <w:bottom w:val="none" w:sz="0" w:space="0" w:color="auto"/>
            <w:right w:val="none" w:sz="0" w:space="0" w:color="auto"/>
          </w:divBdr>
        </w:div>
        <w:div w:id="530149744">
          <w:marLeft w:val="0"/>
          <w:marRight w:val="0"/>
          <w:marTop w:val="30"/>
          <w:marBottom w:val="30"/>
          <w:divBdr>
            <w:top w:val="none" w:sz="0" w:space="0" w:color="auto"/>
            <w:left w:val="none" w:sz="0" w:space="0" w:color="auto"/>
            <w:bottom w:val="none" w:sz="0" w:space="0" w:color="auto"/>
            <w:right w:val="none" w:sz="0" w:space="0" w:color="auto"/>
          </w:divBdr>
        </w:div>
        <w:div w:id="224029031">
          <w:marLeft w:val="0"/>
          <w:marRight w:val="0"/>
          <w:marTop w:val="30"/>
          <w:marBottom w:val="30"/>
          <w:divBdr>
            <w:top w:val="none" w:sz="0" w:space="0" w:color="auto"/>
            <w:left w:val="none" w:sz="0" w:space="0" w:color="auto"/>
            <w:bottom w:val="none" w:sz="0" w:space="0" w:color="auto"/>
            <w:right w:val="none" w:sz="0" w:space="0" w:color="auto"/>
          </w:divBdr>
        </w:div>
        <w:div w:id="1255475950">
          <w:marLeft w:val="0"/>
          <w:marRight w:val="0"/>
          <w:marTop w:val="30"/>
          <w:marBottom w:val="30"/>
          <w:divBdr>
            <w:top w:val="none" w:sz="0" w:space="0" w:color="auto"/>
            <w:left w:val="none" w:sz="0" w:space="0" w:color="auto"/>
            <w:bottom w:val="none" w:sz="0" w:space="0" w:color="auto"/>
            <w:right w:val="none" w:sz="0" w:space="0" w:color="auto"/>
          </w:divBdr>
        </w:div>
        <w:div w:id="1150053931">
          <w:marLeft w:val="0"/>
          <w:marRight w:val="0"/>
          <w:marTop w:val="30"/>
          <w:marBottom w:val="30"/>
          <w:divBdr>
            <w:top w:val="none" w:sz="0" w:space="0" w:color="auto"/>
            <w:left w:val="none" w:sz="0" w:space="0" w:color="auto"/>
            <w:bottom w:val="none" w:sz="0" w:space="0" w:color="auto"/>
            <w:right w:val="none" w:sz="0" w:space="0" w:color="auto"/>
          </w:divBdr>
        </w:div>
        <w:div w:id="521406794">
          <w:marLeft w:val="0"/>
          <w:marRight w:val="0"/>
          <w:marTop w:val="30"/>
          <w:marBottom w:val="30"/>
          <w:divBdr>
            <w:top w:val="none" w:sz="0" w:space="0" w:color="auto"/>
            <w:left w:val="none" w:sz="0" w:space="0" w:color="auto"/>
            <w:bottom w:val="none" w:sz="0" w:space="0" w:color="auto"/>
            <w:right w:val="none" w:sz="0" w:space="0" w:color="auto"/>
          </w:divBdr>
        </w:div>
        <w:div w:id="1559126424">
          <w:marLeft w:val="0"/>
          <w:marRight w:val="0"/>
          <w:marTop w:val="30"/>
          <w:marBottom w:val="30"/>
          <w:divBdr>
            <w:top w:val="none" w:sz="0" w:space="0" w:color="auto"/>
            <w:left w:val="none" w:sz="0" w:space="0" w:color="auto"/>
            <w:bottom w:val="none" w:sz="0" w:space="0" w:color="auto"/>
            <w:right w:val="none" w:sz="0" w:space="0" w:color="auto"/>
          </w:divBdr>
        </w:div>
        <w:div w:id="540945811">
          <w:marLeft w:val="0"/>
          <w:marRight w:val="0"/>
          <w:marTop w:val="30"/>
          <w:marBottom w:val="30"/>
          <w:divBdr>
            <w:top w:val="none" w:sz="0" w:space="0" w:color="auto"/>
            <w:left w:val="none" w:sz="0" w:space="0" w:color="auto"/>
            <w:bottom w:val="none" w:sz="0" w:space="0" w:color="auto"/>
            <w:right w:val="none" w:sz="0" w:space="0" w:color="auto"/>
          </w:divBdr>
        </w:div>
        <w:div w:id="1694989378">
          <w:marLeft w:val="0"/>
          <w:marRight w:val="0"/>
          <w:marTop w:val="30"/>
          <w:marBottom w:val="30"/>
          <w:divBdr>
            <w:top w:val="none" w:sz="0" w:space="0" w:color="auto"/>
            <w:left w:val="none" w:sz="0" w:space="0" w:color="auto"/>
            <w:bottom w:val="none" w:sz="0" w:space="0" w:color="auto"/>
            <w:right w:val="none" w:sz="0" w:space="0" w:color="auto"/>
          </w:divBdr>
        </w:div>
        <w:div w:id="231621186">
          <w:marLeft w:val="0"/>
          <w:marRight w:val="0"/>
          <w:marTop w:val="30"/>
          <w:marBottom w:val="30"/>
          <w:divBdr>
            <w:top w:val="none" w:sz="0" w:space="0" w:color="auto"/>
            <w:left w:val="none" w:sz="0" w:space="0" w:color="auto"/>
            <w:bottom w:val="none" w:sz="0" w:space="0" w:color="auto"/>
            <w:right w:val="none" w:sz="0" w:space="0" w:color="auto"/>
          </w:divBdr>
        </w:div>
        <w:div w:id="1781801223">
          <w:marLeft w:val="0"/>
          <w:marRight w:val="0"/>
          <w:marTop w:val="30"/>
          <w:marBottom w:val="30"/>
          <w:divBdr>
            <w:top w:val="none" w:sz="0" w:space="0" w:color="auto"/>
            <w:left w:val="none" w:sz="0" w:space="0" w:color="auto"/>
            <w:bottom w:val="none" w:sz="0" w:space="0" w:color="auto"/>
            <w:right w:val="none" w:sz="0" w:space="0" w:color="auto"/>
          </w:divBdr>
        </w:div>
        <w:div w:id="499201425">
          <w:marLeft w:val="0"/>
          <w:marRight w:val="0"/>
          <w:marTop w:val="30"/>
          <w:marBottom w:val="30"/>
          <w:divBdr>
            <w:top w:val="none" w:sz="0" w:space="0" w:color="auto"/>
            <w:left w:val="none" w:sz="0" w:space="0" w:color="auto"/>
            <w:bottom w:val="none" w:sz="0" w:space="0" w:color="auto"/>
            <w:right w:val="none" w:sz="0" w:space="0" w:color="auto"/>
          </w:divBdr>
        </w:div>
        <w:div w:id="74283269">
          <w:marLeft w:val="0"/>
          <w:marRight w:val="0"/>
          <w:marTop w:val="30"/>
          <w:marBottom w:val="30"/>
          <w:divBdr>
            <w:top w:val="none" w:sz="0" w:space="0" w:color="auto"/>
            <w:left w:val="none" w:sz="0" w:space="0" w:color="auto"/>
            <w:bottom w:val="none" w:sz="0" w:space="0" w:color="auto"/>
            <w:right w:val="none" w:sz="0" w:space="0" w:color="auto"/>
          </w:divBdr>
        </w:div>
        <w:div w:id="1410276405">
          <w:marLeft w:val="0"/>
          <w:marRight w:val="0"/>
          <w:marTop w:val="30"/>
          <w:marBottom w:val="30"/>
          <w:divBdr>
            <w:top w:val="none" w:sz="0" w:space="0" w:color="auto"/>
            <w:left w:val="none" w:sz="0" w:space="0" w:color="auto"/>
            <w:bottom w:val="none" w:sz="0" w:space="0" w:color="auto"/>
            <w:right w:val="none" w:sz="0" w:space="0" w:color="auto"/>
          </w:divBdr>
        </w:div>
        <w:div w:id="763570881">
          <w:marLeft w:val="0"/>
          <w:marRight w:val="0"/>
          <w:marTop w:val="30"/>
          <w:marBottom w:val="30"/>
          <w:divBdr>
            <w:top w:val="none" w:sz="0" w:space="0" w:color="auto"/>
            <w:left w:val="none" w:sz="0" w:space="0" w:color="auto"/>
            <w:bottom w:val="none" w:sz="0" w:space="0" w:color="auto"/>
            <w:right w:val="none" w:sz="0" w:space="0" w:color="auto"/>
          </w:divBdr>
        </w:div>
        <w:div w:id="1364552430">
          <w:marLeft w:val="0"/>
          <w:marRight w:val="0"/>
          <w:marTop w:val="30"/>
          <w:marBottom w:val="30"/>
          <w:divBdr>
            <w:top w:val="none" w:sz="0" w:space="0" w:color="auto"/>
            <w:left w:val="none" w:sz="0" w:space="0" w:color="auto"/>
            <w:bottom w:val="none" w:sz="0" w:space="0" w:color="auto"/>
            <w:right w:val="none" w:sz="0" w:space="0" w:color="auto"/>
          </w:divBdr>
        </w:div>
        <w:div w:id="1342587157">
          <w:marLeft w:val="0"/>
          <w:marRight w:val="0"/>
          <w:marTop w:val="30"/>
          <w:marBottom w:val="30"/>
          <w:divBdr>
            <w:top w:val="none" w:sz="0" w:space="0" w:color="auto"/>
            <w:left w:val="none" w:sz="0" w:space="0" w:color="auto"/>
            <w:bottom w:val="none" w:sz="0" w:space="0" w:color="auto"/>
            <w:right w:val="none" w:sz="0" w:space="0" w:color="auto"/>
          </w:divBdr>
        </w:div>
        <w:div w:id="1341154172">
          <w:marLeft w:val="0"/>
          <w:marRight w:val="0"/>
          <w:marTop w:val="30"/>
          <w:marBottom w:val="30"/>
          <w:divBdr>
            <w:top w:val="none" w:sz="0" w:space="0" w:color="auto"/>
            <w:left w:val="none" w:sz="0" w:space="0" w:color="auto"/>
            <w:bottom w:val="none" w:sz="0" w:space="0" w:color="auto"/>
            <w:right w:val="none" w:sz="0" w:space="0" w:color="auto"/>
          </w:divBdr>
        </w:div>
        <w:div w:id="609975417">
          <w:marLeft w:val="0"/>
          <w:marRight w:val="0"/>
          <w:marTop w:val="30"/>
          <w:marBottom w:val="30"/>
          <w:divBdr>
            <w:top w:val="none" w:sz="0" w:space="0" w:color="auto"/>
            <w:left w:val="none" w:sz="0" w:space="0" w:color="auto"/>
            <w:bottom w:val="none" w:sz="0" w:space="0" w:color="auto"/>
            <w:right w:val="none" w:sz="0" w:space="0" w:color="auto"/>
          </w:divBdr>
        </w:div>
        <w:div w:id="1694961552">
          <w:marLeft w:val="0"/>
          <w:marRight w:val="0"/>
          <w:marTop w:val="30"/>
          <w:marBottom w:val="30"/>
          <w:divBdr>
            <w:top w:val="none" w:sz="0" w:space="0" w:color="auto"/>
            <w:left w:val="none" w:sz="0" w:space="0" w:color="auto"/>
            <w:bottom w:val="none" w:sz="0" w:space="0" w:color="auto"/>
            <w:right w:val="none" w:sz="0" w:space="0" w:color="auto"/>
          </w:divBdr>
        </w:div>
        <w:div w:id="384067400">
          <w:marLeft w:val="0"/>
          <w:marRight w:val="0"/>
          <w:marTop w:val="30"/>
          <w:marBottom w:val="30"/>
          <w:divBdr>
            <w:top w:val="none" w:sz="0" w:space="0" w:color="auto"/>
            <w:left w:val="none" w:sz="0" w:space="0" w:color="auto"/>
            <w:bottom w:val="none" w:sz="0" w:space="0" w:color="auto"/>
            <w:right w:val="none" w:sz="0" w:space="0" w:color="auto"/>
          </w:divBdr>
        </w:div>
        <w:div w:id="1276981311">
          <w:marLeft w:val="0"/>
          <w:marRight w:val="0"/>
          <w:marTop w:val="30"/>
          <w:marBottom w:val="30"/>
          <w:divBdr>
            <w:top w:val="none" w:sz="0" w:space="0" w:color="auto"/>
            <w:left w:val="none" w:sz="0" w:space="0" w:color="auto"/>
            <w:bottom w:val="none" w:sz="0" w:space="0" w:color="auto"/>
            <w:right w:val="none" w:sz="0" w:space="0" w:color="auto"/>
          </w:divBdr>
        </w:div>
        <w:div w:id="164515801">
          <w:marLeft w:val="0"/>
          <w:marRight w:val="0"/>
          <w:marTop w:val="30"/>
          <w:marBottom w:val="30"/>
          <w:divBdr>
            <w:top w:val="none" w:sz="0" w:space="0" w:color="auto"/>
            <w:left w:val="none" w:sz="0" w:space="0" w:color="auto"/>
            <w:bottom w:val="none" w:sz="0" w:space="0" w:color="auto"/>
            <w:right w:val="none" w:sz="0" w:space="0" w:color="auto"/>
          </w:divBdr>
        </w:div>
        <w:div w:id="1191917352">
          <w:marLeft w:val="0"/>
          <w:marRight w:val="0"/>
          <w:marTop w:val="30"/>
          <w:marBottom w:val="30"/>
          <w:divBdr>
            <w:top w:val="none" w:sz="0" w:space="0" w:color="auto"/>
            <w:left w:val="none" w:sz="0" w:space="0" w:color="auto"/>
            <w:bottom w:val="none" w:sz="0" w:space="0" w:color="auto"/>
            <w:right w:val="none" w:sz="0" w:space="0" w:color="auto"/>
          </w:divBdr>
        </w:div>
        <w:div w:id="371150830">
          <w:marLeft w:val="0"/>
          <w:marRight w:val="0"/>
          <w:marTop w:val="30"/>
          <w:marBottom w:val="30"/>
          <w:divBdr>
            <w:top w:val="none" w:sz="0" w:space="0" w:color="auto"/>
            <w:left w:val="none" w:sz="0" w:space="0" w:color="auto"/>
            <w:bottom w:val="none" w:sz="0" w:space="0" w:color="auto"/>
            <w:right w:val="none" w:sz="0" w:space="0" w:color="auto"/>
          </w:divBdr>
        </w:div>
        <w:div w:id="133760753">
          <w:marLeft w:val="0"/>
          <w:marRight w:val="0"/>
          <w:marTop w:val="30"/>
          <w:marBottom w:val="30"/>
          <w:divBdr>
            <w:top w:val="none" w:sz="0" w:space="0" w:color="auto"/>
            <w:left w:val="none" w:sz="0" w:space="0" w:color="auto"/>
            <w:bottom w:val="none" w:sz="0" w:space="0" w:color="auto"/>
            <w:right w:val="none" w:sz="0" w:space="0" w:color="auto"/>
          </w:divBdr>
        </w:div>
        <w:div w:id="1566259121">
          <w:marLeft w:val="0"/>
          <w:marRight w:val="0"/>
          <w:marTop w:val="30"/>
          <w:marBottom w:val="30"/>
          <w:divBdr>
            <w:top w:val="none" w:sz="0" w:space="0" w:color="auto"/>
            <w:left w:val="none" w:sz="0" w:space="0" w:color="auto"/>
            <w:bottom w:val="none" w:sz="0" w:space="0" w:color="auto"/>
            <w:right w:val="none" w:sz="0" w:space="0" w:color="auto"/>
          </w:divBdr>
        </w:div>
        <w:div w:id="464738172">
          <w:marLeft w:val="0"/>
          <w:marRight w:val="0"/>
          <w:marTop w:val="30"/>
          <w:marBottom w:val="30"/>
          <w:divBdr>
            <w:top w:val="none" w:sz="0" w:space="0" w:color="auto"/>
            <w:left w:val="none" w:sz="0" w:space="0" w:color="auto"/>
            <w:bottom w:val="none" w:sz="0" w:space="0" w:color="auto"/>
            <w:right w:val="none" w:sz="0" w:space="0" w:color="auto"/>
          </w:divBdr>
        </w:div>
        <w:div w:id="1608075100">
          <w:marLeft w:val="0"/>
          <w:marRight w:val="0"/>
          <w:marTop w:val="30"/>
          <w:marBottom w:val="30"/>
          <w:divBdr>
            <w:top w:val="none" w:sz="0" w:space="0" w:color="auto"/>
            <w:left w:val="none" w:sz="0" w:space="0" w:color="auto"/>
            <w:bottom w:val="none" w:sz="0" w:space="0" w:color="auto"/>
            <w:right w:val="none" w:sz="0" w:space="0" w:color="auto"/>
          </w:divBdr>
        </w:div>
        <w:div w:id="866987704">
          <w:marLeft w:val="0"/>
          <w:marRight w:val="0"/>
          <w:marTop w:val="30"/>
          <w:marBottom w:val="30"/>
          <w:divBdr>
            <w:top w:val="none" w:sz="0" w:space="0" w:color="auto"/>
            <w:left w:val="none" w:sz="0" w:space="0" w:color="auto"/>
            <w:bottom w:val="none" w:sz="0" w:space="0" w:color="auto"/>
            <w:right w:val="none" w:sz="0" w:space="0" w:color="auto"/>
          </w:divBdr>
        </w:div>
        <w:div w:id="1280336577">
          <w:marLeft w:val="0"/>
          <w:marRight w:val="0"/>
          <w:marTop w:val="30"/>
          <w:marBottom w:val="30"/>
          <w:divBdr>
            <w:top w:val="none" w:sz="0" w:space="0" w:color="auto"/>
            <w:left w:val="none" w:sz="0" w:space="0" w:color="auto"/>
            <w:bottom w:val="none" w:sz="0" w:space="0" w:color="auto"/>
            <w:right w:val="none" w:sz="0" w:space="0" w:color="auto"/>
          </w:divBdr>
        </w:div>
        <w:div w:id="860895364">
          <w:marLeft w:val="0"/>
          <w:marRight w:val="0"/>
          <w:marTop w:val="30"/>
          <w:marBottom w:val="30"/>
          <w:divBdr>
            <w:top w:val="none" w:sz="0" w:space="0" w:color="auto"/>
            <w:left w:val="none" w:sz="0" w:space="0" w:color="auto"/>
            <w:bottom w:val="none" w:sz="0" w:space="0" w:color="auto"/>
            <w:right w:val="none" w:sz="0" w:space="0" w:color="auto"/>
          </w:divBdr>
        </w:div>
        <w:div w:id="1228491373">
          <w:marLeft w:val="0"/>
          <w:marRight w:val="0"/>
          <w:marTop w:val="30"/>
          <w:marBottom w:val="30"/>
          <w:divBdr>
            <w:top w:val="none" w:sz="0" w:space="0" w:color="auto"/>
            <w:left w:val="none" w:sz="0" w:space="0" w:color="auto"/>
            <w:bottom w:val="none" w:sz="0" w:space="0" w:color="auto"/>
            <w:right w:val="none" w:sz="0" w:space="0" w:color="auto"/>
          </w:divBdr>
        </w:div>
        <w:div w:id="1508908183">
          <w:marLeft w:val="0"/>
          <w:marRight w:val="0"/>
          <w:marTop w:val="30"/>
          <w:marBottom w:val="30"/>
          <w:divBdr>
            <w:top w:val="none" w:sz="0" w:space="0" w:color="auto"/>
            <w:left w:val="none" w:sz="0" w:space="0" w:color="auto"/>
            <w:bottom w:val="none" w:sz="0" w:space="0" w:color="auto"/>
            <w:right w:val="none" w:sz="0" w:space="0" w:color="auto"/>
          </w:divBdr>
        </w:div>
        <w:div w:id="1666132231">
          <w:marLeft w:val="0"/>
          <w:marRight w:val="0"/>
          <w:marTop w:val="30"/>
          <w:marBottom w:val="30"/>
          <w:divBdr>
            <w:top w:val="none" w:sz="0" w:space="0" w:color="auto"/>
            <w:left w:val="none" w:sz="0" w:space="0" w:color="auto"/>
            <w:bottom w:val="none" w:sz="0" w:space="0" w:color="auto"/>
            <w:right w:val="none" w:sz="0" w:space="0" w:color="auto"/>
          </w:divBdr>
        </w:div>
        <w:div w:id="1935555361">
          <w:marLeft w:val="0"/>
          <w:marRight w:val="0"/>
          <w:marTop w:val="30"/>
          <w:marBottom w:val="30"/>
          <w:divBdr>
            <w:top w:val="none" w:sz="0" w:space="0" w:color="auto"/>
            <w:left w:val="none" w:sz="0" w:space="0" w:color="auto"/>
            <w:bottom w:val="none" w:sz="0" w:space="0" w:color="auto"/>
            <w:right w:val="none" w:sz="0" w:space="0" w:color="auto"/>
          </w:divBdr>
        </w:div>
        <w:div w:id="2051610281">
          <w:marLeft w:val="0"/>
          <w:marRight w:val="0"/>
          <w:marTop w:val="30"/>
          <w:marBottom w:val="30"/>
          <w:divBdr>
            <w:top w:val="none" w:sz="0" w:space="0" w:color="auto"/>
            <w:left w:val="none" w:sz="0" w:space="0" w:color="auto"/>
            <w:bottom w:val="none" w:sz="0" w:space="0" w:color="auto"/>
            <w:right w:val="none" w:sz="0" w:space="0" w:color="auto"/>
          </w:divBdr>
        </w:div>
        <w:div w:id="1508057267">
          <w:marLeft w:val="0"/>
          <w:marRight w:val="0"/>
          <w:marTop w:val="30"/>
          <w:marBottom w:val="30"/>
          <w:divBdr>
            <w:top w:val="none" w:sz="0" w:space="0" w:color="auto"/>
            <w:left w:val="none" w:sz="0" w:space="0" w:color="auto"/>
            <w:bottom w:val="none" w:sz="0" w:space="0" w:color="auto"/>
            <w:right w:val="none" w:sz="0" w:space="0" w:color="auto"/>
          </w:divBdr>
        </w:div>
        <w:div w:id="125976571">
          <w:marLeft w:val="0"/>
          <w:marRight w:val="0"/>
          <w:marTop w:val="30"/>
          <w:marBottom w:val="30"/>
          <w:divBdr>
            <w:top w:val="none" w:sz="0" w:space="0" w:color="auto"/>
            <w:left w:val="none" w:sz="0" w:space="0" w:color="auto"/>
            <w:bottom w:val="none" w:sz="0" w:space="0" w:color="auto"/>
            <w:right w:val="none" w:sz="0" w:space="0" w:color="auto"/>
          </w:divBdr>
        </w:div>
        <w:div w:id="524902675">
          <w:marLeft w:val="0"/>
          <w:marRight w:val="0"/>
          <w:marTop w:val="30"/>
          <w:marBottom w:val="30"/>
          <w:divBdr>
            <w:top w:val="none" w:sz="0" w:space="0" w:color="auto"/>
            <w:left w:val="none" w:sz="0" w:space="0" w:color="auto"/>
            <w:bottom w:val="none" w:sz="0" w:space="0" w:color="auto"/>
            <w:right w:val="none" w:sz="0" w:space="0" w:color="auto"/>
          </w:divBdr>
        </w:div>
        <w:div w:id="1093625919">
          <w:marLeft w:val="0"/>
          <w:marRight w:val="0"/>
          <w:marTop w:val="30"/>
          <w:marBottom w:val="30"/>
          <w:divBdr>
            <w:top w:val="none" w:sz="0" w:space="0" w:color="auto"/>
            <w:left w:val="none" w:sz="0" w:space="0" w:color="auto"/>
            <w:bottom w:val="none" w:sz="0" w:space="0" w:color="auto"/>
            <w:right w:val="none" w:sz="0" w:space="0" w:color="auto"/>
          </w:divBdr>
        </w:div>
        <w:div w:id="1847206823">
          <w:marLeft w:val="0"/>
          <w:marRight w:val="0"/>
          <w:marTop w:val="30"/>
          <w:marBottom w:val="30"/>
          <w:divBdr>
            <w:top w:val="none" w:sz="0" w:space="0" w:color="auto"/>
            <w:left w:val="none" w:sz="0" w:space="0" w:color="auto"/>
            <w:bottom w:val="none" w:sz="0" w:space="0" w:color="auto"/>
            <w:right w:val="none" w:sz="0" w:space="0" w:color="auto"/>
          </w:divBdr>
        </w:div>
        <w:div w:id="1401322444">
          <w:marLeft w:val="0"/>
          <w:marRight w:val="0"/>
          <w:marTop w:val="30"/>
          <w:marBottom w:val="30"/>
          <w:divBdr>
            <w:top w:val="none" w:sz="0" w:space="0" w:color="auto"/>
            <w:left w:val="none" w:sz="0" w:space="0" w:color="auto"/>
            <w:bottom w:val="none" w:sz="0" w:space="0" w:color="auto"/>
            <w:right w:val="none" w:sz="0" w:space="0" w:color="auto"/>
          </w:divBdr>
        </w:div>
        <w:div w:id="1558390716">
          <w:marLeft w:val="0"/>
          <w:marRight w:val="0"/>
          <w:marTop w:val="30"/>
          <w:marBottom w:val="30"/>
          <w:divBdr>
            <w:top w:val="none" w:sz="0" w:space="0" w:color="auto"/>
            <w:left w:val="none" w:sz="0" w:space="0" w:color="auto"/>
            <w:bottom w:val="none" w:sz="0" w:space="0" w:color="auto"/>
            <w:right w:val="none" w:sz="0" w:space="0" w:color="auto"/>
          </w:divBdr>
        </w:div>
        <w:div w:id="1634216117">
          <w:marLeft w:val="0"/>
          <w:marRight w:val="0"/>
          <w:marTop w:val="30"/>
          <w:marBottom w:val="30"/>
          <w:divBdr>
            <w:top w:val="none" w:sz="0" w:space="0" w:color="auto"/>
            <w:left w:val="none" w:sz="0" w:space="0" w:color="auto"/>
            <w:bottom w:val="none" w:sz="0" w:space="0" w:color="auto"/>
            <w:right w:val="none" w:sz="0" w:space="0" w:color="auto"/>
          </w:divBdr>
        </w:div>
        <w:div w:id="1108352795">
          <w:marLeft w:val="0"/>
          <w:marRight w:val="0"/>
          <w:marTop w:val="30"/>
          <w:marBottom w:val="30"/>
          <w:divBdr>
            <w:top w:val="none" w:sz="0" w:space="0" w:color="auto"/>
            <w:left w:val="none" w:sz="0" w:space="0" w:color="auto"/>
            <w:bottom w:val="none" w:sz="0" w:space="0" w:color="auto"/>
            <w:right w:val="none" w:sz="0" w:space="0" w:color="auto"/>
          </w:divBdr>
        </w:div>
        <w:div w:id="1805847952">
          <w:marLeft w:val="0"/>
          <w:marRight w:val="0"/>
          <w:marTop w:val="30"/>
          <w:marBottom w:val="30"/>
          <w:divBdr>
            <w:top w:val="none" w:sz="0" w:space="0" w:color="auto"/>
            <w:left w:val="none" w:sz="0" w:space="0" w:color="auto"/>
            <w:bottom w:val="none" w:sz="0" w:space="0" w:color="auto"/>
            <w:right w:val="none" w:sz="0" w:space="0" w:color="auto"/>
          </w:divBdr>
        </w:div>
        <w:div w:id="1388603341">
          <w:marLeft w:val="0"/>
          <w:marRight w:val="0"/>
          <w:marTop w:val="30"/>
          <w:marBottom w:val="30"/>
          <w:divBdr>
            <w:top w:val="none" w:sz="0" w:space="0" w:color="auto"/>
            <w:left w:val="none" w:sz="0" w:space="0" w:color="auto"/>
            <w:bottom w:val="none" w:sz="0" w:space="0" w:color="auto"/>
            <w:right w:val="none" w:sz="0" w:space="0" w:color="auto"/>
          </w:divBdr>
        </w:div>
        <w:div w:id="1397511539">
          <w:marLeft w:val="0"/>
          <w:marRight w:val="0"/>
          <w:marTop w:val="30"/>
          <w:marBottom w:val="30"/>
          <w:divBdr>
            <w:top w:val="none" w:sz="0" w:space="0" w:color="auto"/>
            <w:left w:val="none" w:sz="0" w:space="0" w:color="auto"/>
            <w:bottom w:val="none" w:sz="0" w:space="0" w:color="auto"/>
            <w:right w:val="none" w:sz="0" w:space="0" w:color="auto"/>
          </w:divBdr>
        </w:div>
        <w:div w:id="852765711">
          <w:marLeft w:val="0"/>
          <w:marRight w:val="0"/>
          <w:marTop w:val="30"/>
          <w:marBottom w:val="30"/>
          <w:divBdr>
            <w:top w:val="none" w:sz="0" w:space="0" w:color="auto"/>
            <w:left w:val="none" w:sz="0" w:space="0" w:color="auto"/>
            <w:bottom w:val="none" w:sz="0" w:space="0" w:color="auto"/>
            <w:right w:val="none" w:sz="0" w:space="0" w:color="auto"/>
          </w:divBdr>
        </w:div>
        <w:div w:id="1037775314">
          <w:marLeft w:val="0"/>
          <w:marRight w:val="0"/>
          <w:marTop w:val="30"/>
          <w:marBottom w:val="30"/>
          <w:divBdr>
            <w:top w:val="none" w:sz="0" w:space="0" w:color="auto"/>
            <w:left w:val="none" w:sz="0" w:space="0" w:color="auto"/>
            <w:bottom w:val="none" w:sz="0" w:space="0" w:color="auto"/>
            <w:right w:val="none" w:sz="0" w:space="0" w:color="auto"/>
          </w:divBdr>
        </w:div>
        <w:div w:id="1228953954">
          <w:marLeft w:val="0"/>
          <w:marRight w:val="0"/>
          <w:marTop w:val="30"/>
          <w:marBottom w:val="30"/>
          <w:divBdr>
            <w:top w:val="none" w:sz="0" w:space="0" w:color="auto"/>
            <w:left w:val="none" w:sz="0" w:space="0" w:color="auto"/>
            <w:bottom w:val="none" w:sz="0" w:space="0" w:color="auto"/>
            <w:right w:val="none" w:sz="0" w:space="0" w:color="auto"/>
          </w:divBdr>
        </w:div>
        <w:div w:id="491022673">
          <w:marLeft w:val="0"/>
          <w:marRight w:val="0"/>
          <w:marTop w:val="30"/>
          <w:marBottom w:val="30"/>
          <w:divBdr>
            <w:top w:val="none" w:sz="0" w:space="0" w:color="auto"/>
            <w:left w:val="none" w:sz="0" w:space="0" w:color="auto"/>
            <w:bottom w:val="none" w:sz="0" w:space="0" w:color="auto"/>
            <w:right w:val="none" w:sz="0" w:space="0" w:color="auto"/>
          </w:divBdr>
        </w:div>
        <w:div w:id="2004114591">
          <w:marLeft w:val="0"/>
          <w:marRight w:val="0"/>
          <w:marTop w:val="30"/>
          <w:marBottom w:val="30"/>
          <w:divBdr>
            <w:top w:val="none" w:sz="0" w:space="0" w:color="auto"/>
            <w:left w:val="none" w:sz="0" w:space="0" w:color="auto"/>
            <w:bottom w:val="none" w:sz="0" w:space="0" w:color="auto"/>
            <w:right w:val="none" w:sz="0" w:space="0" w:color="auto"/>
          </w:divBdr>
        </w:div>
        <w:div w:id="1673990779">
          <w:marLeft w:val="0"/>
          <w:marRight w:val="0"/>
          <w:marTop w:val="30"/>
          <w:marBottom w:val="30"/>
          <w:divBdr>
            <w:top w:val="none" w:sz="0" w:space="0" w:color="auto"/>
            <w:left w:val="none" w:sz="0" w:space="0" w:color="auto"/>
            <w:bottom w:val="none" w:sz="0" w:space="0" w:color="auto"/>
            <w:right w:val="none" w:sz="0" w:space="0" w:color="auto"/>
          </w:divBdr>
        </w:div>
        <w:div w:id="252512546">
          <w:marLeft w:val="0"/>
          <w:marRight w:val="0"/>
          <w:marTop w:val="30"/>
          <w:marBottom w:val="30"/>
          <w:divBdr>
            <w:top w:val="none" w:sz="0" w:space="0" w:color="auto"/>
            <w:left w:val="none" w:sz="0" w:space="0" w:color="auto"/>
            <w:bottom w:val="none" w:sz="0" w:space="0" w:color="auto"/>
            <w:right w:val="none" w:sz="0" w:space="0" w:color="auto"/>
          </w:divBdr>
        </w:div>
        <w:div w:id="1991127076">
          <w:marLeft w:val="0"/>
          <w:marRight w:val="0"/>
          <w:marTop w:val="30"/>
          <w:marBottom w:val="30"/>
          <w:divBdr>
            <w:top w:val="none" w:sz="0" w:space="0" w:color="auto"/>
            <w:left w:val="none" w:sz="0" w:space="0" w:color="auto"/>
            <w:bottom w:val="none" w:sz="0" w:space="0" w:color="auto"/>
            <w:right w:val="none" w:sz="0" w:space="0" w:color="auto"/>
          </w:divBdr>
        </w:div>
        <w:div w:id="1985741656">
          <w:marLeft w:val="0"/>
          <w:marRight w:val="0"/>
          <w:marTop w:val="30"/>
          <w:marBottom w:val="30"/>
          <w:divBdr>
            <w:top w:val="none" w:sz="0" w:space="0" w:color="auto"/>
            <w:left w:val="none" w:sz="0" w:space="0" w:color="auto"/>
            <w:bottom w:val="none" w:sz="0" w:space="0" w:color="auto"/>
            <w:right w:val="none" w:sz="0" w:space="0" w:color="auto"/>
          </w:divBdr>
        </w:div>
        <w:div w:id="1150026220">
          <w:marLeft w:val="0"/>
          <w:marRight w:val="0"/>
          <w:marTop w:val="30"/>
          <w:marBottom w:val="30"/>
          <w:divBdr>
            <w:top w:val="none" w:sz="0" w:space="0" w:color="auto"/>
            <w:left w:val="none" w:sz="0" w:space="0" w:color="auto"/>
            <w:bottom w:val="none" w:sz="0" w:space="0" w:color="auto"/>
            <w:right w:val="none" w:sz="0" w:space="0" w:color="auto"/>
          </w:divBdr>
        </w:div>
        <w:div w:id="1263874124">
          <w:marLeft w:val="0"/>
          <w:marRight w:val="0"/>
          <w:marTop w:val="30"/>
          <w:marBottom w:val="30"/>
          <w:divBdr>
            <w:top w:val="none" w:sz="0" w:space="0" w:color="auto"/>
            <w:left w:val="none" w:sz="0" w:space="0" w:color="auto"/>
            <w:bottom w:val="none" w:sz="0" w:space="0" w:color="auto"/>
            <w:right w:val="none" w:sz="0" w:space="0" w:color="auto"/>
          </w:divBdr>
        </w:div>
        <w:div w:id="1846898646">
          <w:marLeft w:val="0"/>
          <w:marRight w:val="0"/>
          <w:marTop w:val="30"/>
          <w:marBottom w:val="30"/>
          <w:divBdr>
            <w:top w:val="none" w:sz="0" w:space="0" w:color="auto"/>
            <w:left w:val="none" w:sz="0" w:space="0" w:color="auto"/>
            <w:bottom w:val="none" w:sz="0" w:space="0" w:color="auto"/>
            <w:right w:val="none" w:sz="0" w:space="0" w:color="auto"/>
          </w:divBdr>
        </w:div>
        <w:div w:id="391394430">
          <w:marLeft w:val="0"/>
          <w:marRight w:val="0"/>
          <w:marTop w:val="30"/>
          <w:marBottom w:val="30"/>
          <w:divBdr>
            <w:top w:val="none" w:sz="0" w:space="0" w:color="auto"/>
            <w:left w:val="none" w:sz="0" w:space="0" w:color="auto"/>
            <w:bottom w:val="none" w:sz="0" w:space="0" w:color="auto"/>
            <w:right w:val="none" w:sz="0" w:space="0" w:color="auto"/>
          </w:divBdr>
        </w:div>
        <w:div w:id="1267275875">
          <w:marLeft w:val="0"/>
          <w:marRight w:val="0"/>
          <w:marTop w:val="30"/>
          <w:marBottom w:val="30"/>
          <w:divBdr>
            <w:top w:val="none" w:sz="0" w:space="0" w:color="auto"/>
            <w:left w:val="none" w:sz="0" w:space="0" w:color="auto"/>
            <w:bottom w:val="none" w:sz="0" w:space="0" w:color="auto"/>
            <w:right w:val="none" w:sz="0" w:space="0" w:color="auto"/>
          </w:divBdr>
        </w:div>
        <w:div w:id="499778529">
          <w:marLeft w:val="0"/>
          <w:marRight w:val="0"/>
          <w:marTop w:val="30"/>
          <w:marBottom w:val="30"/>
          <w:divBdr>
            <w:top w:val="none" w:sz="0" w:space="0" w:color="auto"/>
            <w:left w:val="none" w:sz="0" w:space="0" w:color="auto"/>
            <w:bottom w:val="none" w:sz="0" w:space="0" w:color="auto"/>
            <w:right w:val="none" w:sz="0" w:space="0" w:color="auto"/>
          </w:divBdr>
        </w:div>
        <w:div w:id="1490751540">
          <w:marLeft w:val="0"/>
          <w:marRight w:val="0"/>
          <w:marTop w:val="30"/>
          <w:marBottom w:val="30"/>
          <w:divBdr>
            <w:top w:val="none" w:sz="0" w:space="0" w:color="auto"/>
            <w:left w:val="none" w:sz="0" w:space="0" w:color="auto"/>
            <w:bottom w:val="none" w:sz="0" w:space="0" w:color="auto"/>
            <w:right w:val="none" w:sz="0" w:space="0" w:color="auto"/>
          </w:divBdr>
        </w:div>
        <w:div w:id="400636802">
          <w:marLeft w:val="0"/>
          <w:marRight w:val="0"/>
          <w:marTop w:val="30"/>
          <w:marBottom w:val="30"/>
          <w:divBdr>
            <w:top w:val="none" w:sz="0" w:space="0" w:color="auto"/>
            <w:left w:val="none" w:sz="0" w:space="0" w:color="auto"/>
            <w:bottom w:val="none" w:sz="0" w:space="0" w:color="auto"/>
            <w:right w:val="none" w:sz="0" w:space="0" w:color="auto"/>
          </w:divBdr>
        </w:div>
        <w:div w:id="333457155">
          <w:marLeft w:val="0"/>
          <w:marRight w:val="0"/>
          <w:marTop w:val="30"/>
          <w:marBottom w:val="30"/>
          <w:divBdr>
            <w:top w:val="none" w:sz="0" w:space="0" w:color="auto"/>
            <w:left w:val="none" w:sz="0" w:space="0" w:color="auto"/>
            <w:bottom w:val="none" w:sz="0" w:space="0" w:color="auto"/>
            <w:right w:val="none" w:sz="0" w:space="0" w:color="auto"/>
          </w:divBdr>
        </w:div>
        <w:div w:id="676856352">
          <w:marLeft w:val="0"/>
          <w:marRight w:val="0"/>
          <w:marTop w:val="30"/>
          <w:marBottom w:val="30"/>
          <w:divBdr>
            <w:top w:val="none" w:sz="0" w:space="0" w:color="auto"/>
            <w:left w:val="none" w:sz="0" w:space="0" w:color="auto"/>
            <w:bottom w:val="none" w:sz="0" w:space="0" w:color="auto"/>
            <w:right w:val="none" w:sz="0" w:space="0" w:color="auto"/>
          </w:divBdr>
        </w:div>
        <w:div w:id="482817670">
          <w:marLeft w:val="0"/>
          <w:marRight w:val="0"/>
          <w:marTop w:val="30"/>
          <w:marBottom w:val="30"/>
          <w:divBdr>
            <w:top w:val="none" w:sz="0" w:space="0" w:color="auto"/>
            <w:left w:val="none" w:sz="0" w:space="0" w:color="auto"/>
            <w:bottom w:val="none" w:sz="0" w:space="0" w:color="auto"/>
            <w:right w:val="none" w:sz="0" w:space="0" w:color="auto"/>
          </w:divBdr>
        </w:div>
        <w:div w:id="1444576625">
          <w:marLeft w:val="0"/>
          <w:marRight w:val="0"/>
          <w:marTop w:val="30"/>
          <w:marBottom w:val="30"/>
          <w:divBdr>
            <w:top w:val="none" w:sz="0" w:space="0" w:color="auto"/>
            <w:left w:val="none" w:sz="0" w:space="0" w:color="auto"/>
            <w:bottom w:val="none" w:sz="0" w:space="0" w:color="auto"/>
            <w:right w:val="none" w:sz="0" w:space="0" w:color="auto"/>
          </w:divBdr>
        </w:div>
        <w:div w:id="248782442">
          <w:marLeft w:val="0"/>
          <w:marRight w:val="0"/>
          <w:marTop w:val="30"/>
          <w:marBottom w:val="30"/>
          <w:divBdr>
            <w:top w:val="none" w:sz="0" w:space="0" w:color="auto"/>
            <w:left w:val="none" w:sz="0" w:space="0" w:color="auto"/>
            <w:bottom w:val="none" w:sz="0" w:space="0" w:color="auto"/>
            <w:right w:val="none" w:sz="0" w:space="0" w:color="auto"/>
          </w:divBdr>
        </w:div>
        <w:div w:id="1788085255">
          <w:marLeft w:val="0"/>
          <w:marRight w:val="0"/>
          <w:marTop w:val="30"/>
          <w:marBottom w:val="30"/>
          <w:divBdr>
            <w:top w:val="none" w:sz="0" w:space="0" w:color="auto"/>
            <w:left w:val="none" w:sz="0" w:space="0" w:color="auto"/>
            <w:bottom w:val="none" w:sz="0" w:space="0" w:color="auto"/>
            <w:right w:val="none" w:sz="0" w:space="0" w:color="auto"/>
          </w:divBdr>
        </w:div>
        <w:div w:id="1999260294">
          <w:marLeft w:val="0"/>
          <w:marRight w:val="0"/>
          <w:marTop w:val="30"/>
          <w:marBottom w:val="30"/>
          <w:divBdr>
            <w:top w:val="none" w:sz="0" w:space="0" w:color="auto"/>
            <w:left w:val="none" w:sz="0" w:space="0" w:color="auto"/>
            <w:bottom w:val="none" w:sz="0" w:space="0" w:color="auto"/>
            <w:right w:val="none" w:sz="0" w:space="0" w:color="auto"/>
          </w:divBdr>
        </w:div>
        <w:div w:id="146824586">
          <w:marLeft w:val="0"/>
          <w:marRight w:val="0"/>
          <w:marTop w:val="30"/>
          <w:marBottom w:val="30"/>
          <w:divBdr>
            <w:top w:val="none" w:sz="0" w:space="0" w:color="auto"/>
            <w:left w:val="none" w:sz="0" w:space="0" w:color="auto"/>
            <w:bottom w:val="none" w:sz="0" w:space="0" w:color="auto"/>
            <w:right w:val="none" w:sz="0" w:space="0" w:color="auto"/>
          </w:divBdr>
        </w:div>
        <w:div w:id="139732952">
          <w:marLeft w:val="0"/>
          <w:marRight w:val="0"/>
          <w:marTop w:val="30"/>
          <w:marBottom w:val="30"/>
          <w:divBdr>
            <w:top w:val="none" w:sz="0" w:space="0" w:color="auto"/>
            <w:left w:val="none" w:sz="0" w:space="0" w:color="auto"/>
            <w:bottom w:val="none" w:sz="0" w:space="0" w:color="auto"/>
            <w:right w:val="none" w:sz="0" w:space="0" w:color="auto"/>
          </w:divBdr>
        </w:div>
        <w:div w:id="230891527">
          <w:marLeft w:val="0"/>
          <w:marRight w:val="0"/>
          <w:marTop w:val="30"/>
          <w:marBottom w:val="30"/>
          <w:divBdr>
            <w:top w:val="none" w:sz="0" w:space="0" w:color="auto"/>
            <w:left w:val="none" w:sz="0" w:space="0" w:color="auto"/>
            <w:bottom w:val="none" w:sz="0" w:space="0" w:color="auto"/>
            <w:right w:val="none" w:sz="0" w:space="0" w:color="auto"/>
          </w:divBdr>
        </w:div>
        <w:div w:id="1137144990">
          <w:marLeft w:val="0"/>
          <w:marRight w:val="0"/>
          <w:marTop w:val="30"/>
          <w:marBottom w:val="30"/>
          <w:divBdr>
            <w:top w:val="none" w:sz="0" w:space="0" w:color="auto"/>
            <w:left w:val="none" w:sz="0" w:space="0" w:color="auto"/>
            <w:bottom w:val="none" w:sz="0" w:space="0" w:color="auto"/>
            <w:right w:val="none" w:sz="0" w:space="0" w:color="auto"/>
          </w:divBdr>
        </w:div>
        <w:div w:id="1811945126">
          <w:marLeft w:val="0"/>
          <w:marRight w:val="0"/>
          <w:marTop w:val="30"/>
          <w:marBottom w:val="30"/>
          <w:divBdr>
            <w:top w:val="none" w:sz="0" w:space="0" w:color="auto"/>
            <w:left w:val="none" w:sz="0" w:space="0" w:color="auto"/>
            <w:bottom w:val="none" w:sz="0" w:space="0" w:color="auto"/>
            <w:right w:val="none" w:sz="0" w:space="0" w:color="auto"/>
          </w:divBdr>
        </w:div>
        <w:div w:id="1547720592">
          <w:marLeft w:val="0"/>
          <w:marRight w:val="0"/>
          <w:marTop w:val="30"/>
          <w:marBottom w:val="30"/>
          <w:divBdr>
            <w:top w:val="none" w:sz="0" w:space="0" w:color="auto"/>
            <w:left w:val="none" w:sz="0" w:space="0" w:color="auto"/>
            <w:bottom w:val="none" w:sz="0" w:space="0" w:color="auto"/>
            <w:right w:val="none" w:sz="0" w:space="0" w:color="auto"/>
          </w:divBdr>
        </w:div>
        <w:div w:id="1522816966">
          <w:marLeft w:val="0"/>
          <w:marRight w:val="0"/>
          <w:marTop w:val="30"/>
          <w:marBottom w:val="30"/>
          <w:divBdr>
            <w:top w:val="none" w:sz="0" w:space="0" w:color="auto"/>
            <w:left w:val="none" w:sz="0" w:space="0" w:color="auto"/>
            <w:bottom w:val="none" w:sz="0" w:space="0" w:color="auto"/>
            <w:right w:val="none" w:sz="0" w:space="0" w:color="auto"/>
          </w:divBdr>
        </w:div>
        <w:div w:id="1612004816">
          <w:marLeft w:val="0"/>
          <w:marRight w:val="0"/>
          <w:marTop w:val="30"/>
          <w:marBottom w:val="30"/>
          <w:divBdr>
            <w:top w:val="none" w:sz="0" w:space="0" w:color="auto"/>
            <w:left w:val="none" w:sz="0" w:space="0" w:color="auto"/>
            <w:bottom w:val="none" w:sz="0" w:space="0" w:color="auto"/>
            <w:right w:val="none" w:sz="0" w:space="0" w:color="auto"/>
          </w:divBdr>
        </w:div>
        <w:div w:id="1638216770">
          <w:marLeft w:val="0"/>
          <w:marRight w:val="0"/>
          <w:marTop w:val="30"/>
          <w:marBottom w:val="30"/>
          <w:divBdr>
            <w:top w:val="none" w:sz="0" w:space="0" w:color="auto"/>
            <w:left w:val="none" w:sz="0" w:space="0" w:color="auto"/>
            <w:bottom w:val="none" w:sz="0" w:space="0" w:color="auto"/>
            <w:right w:val="none" w:sz="0" w:space="0" w:color="auto"/>
          </w:divBdr>
        </w:div>
        <w:div w:id="1327051190">
          <w:marLeft w:val="0"/>
          <w:marRight w:val="0"/>
          <w:marTop w:val="30"/>
          <w:marBottom w:val="30"/>
          <w:divBdr>
            <w:top w:val="none" w:sz="0" w:space="0" w:color="auto"/>
            <w:left w:val="none" w:sz="0" w:space="0" w:color="auto"/>
            <w:bottom w:val="none" w:sz="0" w:space="0" w:color="auto"/>
            <w:right w:val="none" w:sz="0" w:space="0" w:color="auto"/>
          </w:divBdr>
        </w:div>
        <w:div w:id="771514099">
          <w:marLeft w:val="0"/>
          <w:marRight w:val="0"/>
          <w:marTop w:val="30"/>
          <w:marBottom w:val="30"/>
          <w:divBdr>
            <w:top w:val="none" w:sz="0" w:space="0" w:color="auto"/>
            <w:left w:val="none" w:sz="0" w:space="0" w:color="auto"/>
            <w:bottom w:val="none" w:sz="0" w:space="0" w:color="auto"/>
            <w:right w:val="none" w:sz="0" w:space="0" w:color="auto"/>
          </w:divBdr>
        </w:div>
        <w:div w:id="1186481478">
          <w:marLeft w:val="0"/>
          <w:marRight w:val="0"/>
          <w:marTop w:val="30"/>
          <w:marBottom w:val="30"/>
          <w:divBdr>
            <w:top w:val="none" w:sz="0" w:space="0" w:color="auto"/>
            <w:left w:val="none" w:sz="0" w:space="0" w:color="auto"/>
            <w:bottom w:val="none" w:sz="0" w:space="0" w:color="auto"/>
            <w:right w:val="none" w:sz="0" w:space="0" w:color="auto"/>
          </w:divBdr>
        </w:div>
        <w:div w:id="420494473">
          <w:marLeft w:val="0"/>
          <w:marRight w:val="0"/>
          <w:marTop w:val="30"/>
          <w:marBottom w:val="30"/>
          <w:divBdr>
            <w:top w:val="none" w:sz="0" w:space="0" w:color="auto"/>
            <w:left w:val="none" w:sz="0" w:space="0" w:color="auto"/>
            <w:bottom w:val="none" w:sz="0" w:space="0" w:color="auto"/>
            <w:right w:val="none" w:sz="0" w:space="0" w:color="auto"/>
          </w:divBdr>
        </w:div>
        <w:div w:id="1525436998">
          <w:marLeft w:val="0"/>
          <w:marRight w:val="0"/>
          <w:marTop w:val="30"/>
          <w:marBottom w:val="30"/>
          <w:divBdr>
            <w:top w:val="none" w:sz="0" w:space="0" w:color="auto"/>
            <w:left w:val="none" w:sz="0" w:space="0" w:color="auto"/>
            <w:bottom w:val="none" w:sz="0" w:space="0" w:color="auto"/>
            <w:right w:val="none" w:sz="0" w:space="0" w:color="auto"/>
          </w:divBdr>
        </w:div>
        <w:div w:id="1688480527">
          <w:marLeft w:val="0"/>
          <w:marRight w:val="0"/>
          <w:marTop w:val="30"/>
          <w:marBottom w:val="30"/>
          <w:divBdr>
            <w:top w:val="none" w:sz="0" w:space="0" w:color="auto"/>
            <w:left w:val="none" w:sz="0" w:space="0" w:color="auto"/>
            <w:bottom w:val="none" w:sz="0" w:space="0" w:color="auto"/>
            <w:right w:val="none" w:sz="0" w:space="0" w:color="auto"/>
          </w:divBdr>
        </w:div>
        <w:div w:id="2082411024">
          <w:marLeft w:val="0"/>
          <w:marRight w:val="0"/>
          <w:marTop w:val="30"/>
          <w:marBottom w:val="30"/>
          <w:divBdr>
            <w:top w:val="none" w:sz="0" w:space="0" w:color="auto"/>
            <w:left w:val="none" w:sz="0" w:space="0" w:color="auto"/>
            <w:bottom w:val="none" w:sz="0" w:space="0" w:color="auto"/>
            <w:right w:val="none" w:sz="0" w:space="0" w:color="auto"/>
          </w:divBdr>
        </w:div>
        <w:div w:id="74058428">
          <w:marLeft w:val="0"/>
          <w:marRight w:val="0"/>
          <w:marTop w:val="30"/>
          <w:marBottom w:val="30"/>
          <w:divBdr>
            <w:top w:val="none" w:sz="0" w:space="0" w:color="auto"/>
            <w:left w:val="none" w:sz="0" w:space="0" w:color="auto"/>
            <w:bottom w:val="none" w:sz="0" w:space="0" w:color="auto"/>
            <w:right w:val="none" w:sz="0" w:space="0" w:color="auto"/>
          </w:divBdr>
        </w:div>
        <w:div w:id="1187251501">
          <w:marLeft w:val="0"/>
          <w:marRight w:val="0"/>
          <w:marTop w:val="30"/>
          <w:marBottom w:val="30"/>
          <w:divBdr>
            <w:top w:val="none" w:sz="0" w:space="0" w:color="auto"/>
            <w:left w:val="none" w:sz="0" w:space="0" w:color="auto"/>
            <w:bottom w:val="none" w:sz="0" w:space="0" w:color="auto"/>
            <w:right w:val="none" w:sz="0" w:space="0" w:color="auto"/>
          </w:divBdr>
        </w:div>
        <w:div w:id="259684873">
          <w:marLeft w:val="0"/>
          <w:marRight w:val="0"/>
          <w:marTop w:val="30"/>
          <w:marBottom w:val="30"/>
          <w:divBdr>
            <w:top w:val="none" w:sz="0" w:space="0" w:color="auto"/>
            <w:left w:val="none" w:sz="0" w:space="0" w:color="auto"/>
            <w:bottom w:val="none" w:sz="0" w:space="0" w:color="auto"/>
            <w:right w:val="none" w:sz="0" w:space="0" w:color="auto"/>
          </w:divBdr>
        </w:div>
        <w:div w:id="1223522400">
          <w:marLeft w:val="0"/>
          <w:marRight w:val="0"/>
          <w:marTop w:val="30"/>
          <w:marBottom w:val="30"/>
          <w:divBdr>
            <w:top w:val="none" w:sz="0" w:space="0" w:color="auto"/>
            <w:left w:val="none" w:sz="0" w:space="0" w:color="auto"/>
            <w:bottom w:val="none" w:sz="0" w:space="0" w:color="auto"/>
            <w:right w:val="none" w:sz="0" w:space="0" w:color="auto"/>
          </w:divBdr>
        </w:div>
        <w:div w:id="631401559">
          <w:marLeft w:val="0"/>
          <w:marRight w:val="0"/>
          <w:marTop w:val="30"/>
          <w:marBottom w:val="30"/>
          <w:divBdr>
            <w:top w:val="none" w:sz="0" w:space="0" w:color="auto"/>
            <w:left w:val="none" w:sz="0" w:space="0" w:color="auto"/>
            <w:bottom w:val="none" w:sz="0" w:space="0" w:color="auto"/>
            <w:right w:val="none" w:sz="0" w:space="0" w:color="auto"/>
          </w:divBdr>
        </w:div>
        <w:div w:id="2018147945">
          <w:marLeft w:val="0"/>
          <w:marRight w:val="0"/>
          <w:marTop w:val="30"/>
          <w:marBottom w:val="30"/>
          <w:divBdr>
            <w:top w:val="none" w:sz="0" w:space="0" w:color="auto"/>
            <w:left w:val="none" w:sz="0" w:space="0" w:color="auto"/>
            <w:bottom w:val="none" w:sz="0" w:space="0" w:color="auto"/>
            <w:right w:val="none" w:sz="0" w:space="0" w:color="auto"/>
          </w:divBdr>
        </w:div>
        <w:div w:id="557933919">
          <w:marLeft w:val="0"/>
          <w:marRight w:val="0"/>
          <w:marTop w:val="30"/>
          <w:marBottom w:val="30"/>
          <w:divBdr>
            <w:top w:val="none" w:sz="0" w:space="0" w:color="auto"/>
            <w:left w:val="none" w:sz="0" w:space="0" w:color="auto"/>
            <w:bottom w:val="none" w:sz="0" w:space="0" w:color="auto"/>
            <w:right w:val="none" w:sz="0" w:space="0" w:color="auto"/>
          </w:divBdr>
        </w:div>
        <w:div w:id="206332675">
          <w:marLeft w:val="0"/>
          <w:marRight w:val="0"/>
          <w:marTop w:val="30"/>
          <w:marBottom w:val="30"/>
          <w:divBdr>
            <w:top w:val="none" w:sz="0" w:space="0" w:color="auto"/>
            <w:left w:val="none" w:sz="0" w:space="0" w:color="auto"/>
            <w:bottom w:val="none" w:sz="0" w:space="0" w:color="auto"/>
            <w:right w:val="none" w:sz="0" w:space="0" w:color="auto"/>
          </w:divBdr>
        </w:div>
        <w:div w:id="2111777039">
          <w:marLeft w:val="0"/>
          <w:marRight w:val="0"/>
          <w:marTop w:val="30"/>
          <w:marBottom w:val="30"/>
          <w:divBdr>
            <w:top w:val="none" w:sz="0" w:space="0" w:color="auto"/>
            <w:left w:val="none" w:sz="0" w:space="0" w:color="auto"/>
            <w:bottom w:val="none" w:sz="0" w:space="0" w:color="auto"/>
            <w:right w:val="none" w:sz="0" w:space="0" w:color="auto"/>
          </w:divBdr>
        </w:div>
        <w:div w:id="715130164">
          <w:marLeft w:val="0"/>
          <w:marRight w:val="0"/>
          <w:marTop w:val="30"/>
          <w:marBottom w:val="30"/>
          <w:divBdr>
            <w:top w:val="none" w:sz="0" w:space="0" w:color="auto"/>
            <w:left w:val="none" w:sz="0" w:space="0" w:color="auto"/>
            <w:bottom w:val="none" w:sz="0" w:space="0" w:color="auto"/>
            <w:right w:val="none" w:sz="0" w:space="0" w:color="auto"/>
          </w:divBdr>
        </w:div>
        <w:div w:id="446201565">
          <w:marLeft w:val="0"/>
          <w:marRight w:val="0"/>
          <w:marTop w:val="30"/>
          <w:marBottom w:val="30"/>
          <w:divBdr>
            <w:top w:val="none" w:sz="0" w:space="0" w:color="auto"/>
            <w:left w:val="none" w:sz="0" w:space="0" w:color="auto"/>
            <w:bottom w:val="none" w:sz="0" w:space="0" w:color="auto"/>
            <w:right w:val="none" w:sz="0" w:space="0" w:color="auto"/>
          </w:divBdr>
        </w:div>
        <w:div w:id="2132747835">
          <w:marLeft w:val="0"/>
          <w:marRight w:val="0"/>
          <w:marTop w:val="30"/>
          <w:marBottom w:val="30"/>
          <w:divBdr>
            <w:top w:val="none" w:sz="0" w:space="0" w:color="auto"/>
            <w:left w:val="none" w:sz="0" w:space="0" w:color="auto"/>
            <w:bottom w:val="none" w:sz="0" w:space="0" w:color="auto"/>
            <w:right w:val="none" w:sz="0" w:space="0" w:color="auto"/>
          </w:divBdr>
        </w:div>
        <w:div w:id="1102602060">
          <w:marLeft w:val="0"/>
          <w:marRight w:val="0"/>
          <w:marTop w:val="30"/>
          <w:marBottom w:val="30"/>
          <w:divBdr>
            <w:top w:val="none" w:sz="0" w:space="0" w:color="auto"/>
            <w:left w:val="none" w:sz="0" w:space="0" w:color="auto"/>
            <w:bottom w:val="none" w:sz="0" w:space="0" w:color="auto"/>
            <w:right w:val="none" w:sz="0" w:space="0" w:color="auto"/>
          </w:divBdr>
        </w:div>
        <w:div w:id="2033991051">
          <w:marLeft w:val="0"/>
          <w:marRight w:val="0"/>
          <w:marTop w:val="30"/>
          <w:marBottom w:val="30"/>
          <w:divBdr>
            <w:top w:val="none" w:sz="0" w:space="0" w:color="auto"/>
            <w:left w:val="none" w:sz="0" w:space="0" w:color="auto"/>
            <w:bottom w:val="none" w:sz="0" w:space="0" w:color="auto"/>
            <w:right w:val="none" w:sz="0" w:space="0" w:color="auto"/>
          </w:divBdr>
        </w:div>
        <w:div w:id="211621362">
          <w:marLeft w:val="0"/>
          <w:marRight w:val="0"/>
          <w:marTop w:val="30"/>
          <w:marBottom w:val="30"/>
          <w:divBdr>
            <w:top w:val="none" w:sz="0" w:space="0" w:color="auto"/>
            <w:left w:val="none" w:sz="0" w:space="0" w:color="auto"/>
            <w:bottom w:val="none" w:sz="0" w:space="0" w:color="auto"/>
            <w:right w:val="none" w:sz="0" w:space="0" w:color="auto"/>
          </w:divBdr>
        </w:div>
        <w:div w:id="1796177537">
          <w:marLeft w:val="0"/>
          <w:marRight w:val="0"/>
          <w:marTop w:val="30"/>
          <w:marBottom w:val="30"/>
          <w:divBdr>
            <w:top w:val="none" w:sz="0" w:space="0" w:color="auto"/>
            <w:left w:val="none" w:sz="0" w:space="0" w:color="auto"/>
            <w:bottom w:val="none" w:sz="0" w:space="0" w:color="auto"/>
            <w:right w:val="none" w:sz="0" w:space="0" w:color="auto"/>
          </w:divBdr>
        </w:div>
        <w:div w:id="1409840502">
          <w:marLeft w:val="0"/>
          <w:marRight w:val="0"/>
          <w:marTop w:val="30"/>
          <w:marBottom w:val="30"/>
          <w:divBdr>
            <w:top w:val="none" w:sz="0" w:space="0" w:color="auto"/>
            <w:left w:val="none" w:sz="0" w:space="0" w:color="auto"/>
            <w:bottom w:val="none" w:sz="0" w:space="0" w:color="auto"/>
            <w:right w:val="none" w:sz="0" w:space="0" w:color="auto"/>
          </w:divBdr>
        </w:div>
        <w:div w:id="1316028920">
          <w:marLeft w:val="0"/>
          <w:marRight w:val="0"/>
          <w:marTop w:val="30"/>
          <w:marBottom w:val="30"/>
          <w:divBdr>
            <w:top w:val="none" w:sz="0" w:space="0" w:color="auto"/>
            <w:left w:val="none" w:sz="0" w:space="0" w:color="auto"/>
            <w:bottom w:val="none" w:sz="0" w:space="0" w:color="auto"/>
            <w:right w:val="none" w:sz="0" w:space="0" w:color="auto"/>
          </w:divBdr>
        </w:div>
        <w:div w:id="487213217">
          <w:marLeft w:val="0"/>
          <w:marRight w:val="0"/>
          <w:marTop w:val="30"/>
          <w:marBottom w:val="30"/>
          <w:divBdr>
            <w:top w:val="none" w:sz="0" w:space="0" w:color="auto"/>
            <w:left w:val="none" w:sz="0" w:space="0" w:color="auto"/>
            <w:bottom w:val="none" w:sz="0" w:space="0" w:color="auto"/>
            <w:right w:val="none" w:sz="0" w:space="0" w:color="auto"/>
          </w:divBdr>
        </w:div>
        <w:div w:id="1638727995">
          <w:marLeft w:val="0"/>
          <w:marRight w:val="0"/>
          <w:marTop w:val="30"/>
          <w:marBottom w:val="30"/>
          <w:divBdr>
            <w:top w:val="none" w:sz="0" w:space="0" w:color="auto"/>
            <w:left w:val="none" w:sz="0" w:space="0" w:color="auto"/>
            <w:bottom w:val="none" w:sz="0" w:space="0" w:color="auto"/>
            <w:right w:val="none" w:sz="0" w:space="0" w:color="auto"/>
          </w:divBdr>
        </w:div>
        <w:div w:id="1139304116">
          <w:marLeft w:val="0"/>
          <w:marRight w:val="0"/>
          <w:marTop w:val="30"/>
          <w:marBottom w:val="30"/>
          <w:divBdr>
            <w:top w:val="none" w:sz="0" w:space="0" w:color="auto"/>
            <w:left w:val="none" w:sz="0" w:space="0" w:color="auto"/>
            <w:bottom w:val="none" w:sz="0" w:space="0" w:color="auto"/>
            <w:right w:val="none" w:sz="0" w:space="0" w:color="auto"/>
          </w:divBdr>
        </w:div>
        <w:div w:id="923220443">
          <w:marLeft w:val="0"/>
          <w:marRight w:val="0"/>
          <w:marTop w:val="30"/>
          <w:marBottom w:val="30"/>
          <w:divBdr>
            <w:top w:val="none" w:sz="0" w:space="0" w:color="auto"/>
            <w:left w:val="none" w:sz="0" w:space="0" w:color="auto"/>
            <w:bottom w:val="none" w:sz="0" w:space="0" w:color="auto"/>
            <w:right w:val="none" w:sz="0" w:space="0" w:color="auto"/>
          </w:divBdr>
        </w:div>
        <w:div w:id="850871882">
          <w:marLeft w:val="0"/>
          <w:marRight w:val="0"/>
          <w:marTop w:val="30"/>
          <w:marBottom w:val="30"/>
          <w:divBdr>
            <w:top w:val="none" w:sz="0" w:space="0" w:color="auto"/>
            <w:left w:val="none" w:sz="0" w:space="0" w:color="auto"/>
            <w:bottom w:val="none" w:sz="0" w:space="0" w:color="auto"/>
            <w:right w:val="none" w:sz="0" w:space="0" w:color="auto"/>
          </w:divBdr>
        </w:div>
        <w:div w:id="645402619">
          <w:marLeft w:val="0"/>
          <w:marRight w:val="0"/>
          <w:marTop w:val="30"/>
          <w:marBottom w:val="30"/>
          <w:divBdr>
            <w:top w:val="none" w:sz="0" w:space="0" w:color="auto"/>
            <w:left w:val="none" w:sz="0" w:space="0" w:color="auto"/>
            <w:bottom w:val="none" w:sz="0" w:space="0" w:color="auto"/>
            <w:right w:val="none" w:sz="0" w:space="0" w:color="auto"/>
          </w:divBdr>
        </w:div>
        <w:div w:id="370113025">
          <w:marLeft w:val="0"/>
          <w:marRight w:val="0"/>
          <w:marTop w:val="30"/>
          <w:marBottom w:val="30"/>
          <w:divBdr>
            <w:top w:val="none" w:sz="0" w:space="0" w:color="auto"/>
            <w:left w:val="none" w:sz="0" w:space="0" w:color="auto"/>
            <w:bottom w:val="none" w:sz="0" w:space="0" w:color="auto"/>
            <w:right w:val="none" w:sz="0" w:space="0" w:color="auto"/>
          </w:divBdr>
        </w:div>
        <w:div w:id="873419499">
          <w:marLeft w:val="0"/>
          <w:marRight w:val="0"/>
          <w:marTop w:val="30"/>
          <w:marBottom w:val="30"/>
          <w:divBdr>
            <w:top w:val="none" w:sz="0" w:space="0" w:color="auto"/>
            <w:left w:val="none" w:sz="0" w:space="0" w:color="auto"/>
            <w:bottom w:val="none" w:sz="0" w:space="0" w:color="auto"/>
            <w:right w:val="none" w:sz="0" w:space="0" w:color="auto"/>
          </w:divBdr>
        </w:div>
        <w:div w:id="751201577">
          <w:marLeft w:val="0"/>
          <w:marRight w:val="0"/>
          <w:marTop w:val="30"/>
          <w:marBottom w:val="30"/>
          <w:divBdr>
            <w:top w:val="none" w:sz="0" w:space="0" w:color="auto"/>
            <w:left w:val="none" w:sz="0" w:space="0" w:color="auto"/>
            <w:bottom w:val="none" w:sz="0" w:space="0" w:color="auto"/>
            <w:right w:val="none" w:sz="0" w:space="0" w:color="auto"/>
          </w:divBdr>
        </w:div>
        <w:div w:id="1700548422">
          <w:marLeft w:val="0"/>
          <w:marRight w:val="0"/>
          <w:marTop w:val="30"/>
          <w:marBottom w:val="30"/>
          <w:divBdr>
            <w:top w:val="none" w:sz="0" w:space="0" w:color="auto"/>
            <w:left w:val="none" w:sz="0" w:space="0" w:color="auto"/>
            <w:bottom w:val="none" w:sz="0" w:space="0" w:color="auto"/>
            <w:right w:val="none" w:sz="0" w:space="0" w:color="auto"/>
          </w:divBdr>
        </w:div>
        <w:div w:id="1552501261">
          <w:marLeft w:val="0"/>
          <w:marRight w:val="0"/>
          <w:marTop w:val="30"/>
          <w:marBottom w:val="30"/>
          <w:divBdr>
            <w:top w:val="none" w:sz="0" w:space="0" w:color="auto"/>
            <w:left w:val="none" w:sz="0" w:space="0" w:color="auto"/>
            <w:bottom w:val="none" w:sz="0" w:space="0" w:color="auto"/>
            <w:right w:val="none" w:sz="0" w:space="0" w:color="auto"/>
          </w:divBdr>
        </w:div>
        <w:div w:id="5140702">
          <w:marLeft w:val="0"/>
          <w:marRight w:val="0"/>
          <w:marTop w:val="30"/>
          <w:marBottom w:val="30"/>
          <w:divBdr>
            <w:top w:val="none" w:sz="0" w:space="0" w:color="auto"/>
            <w:left w:val="none" w:sz="0" w:space="0" w:color="auto"/>
            <w:bottom w:val="none" w:sz="0" w:space="0" w:color="auto"/>
            <w:right w:val="none" w:sz="0" w:space="0" w:color="auto"/>
          </w:divBdr>
        </w:div>
        <w:div w:id="272638087">
          <w:marLeft w:val="0"/>
          <w:marRight w:val="0"/>
          <w:marTop w:val="30"/>
          <w:marBottom w:val="30"/>
          <w:divBdr>
            <w:top w:val="none" w:sz="0" w:space="0" w:color="auto"/>
            <w:left w:val="none" w:sz="0" w:space="0" w:color="auto"/>
            <w:bottom w:val="none" w:sz="0" w:space="0" w:color="auto"/>
            <w:right w:val="none" w:sz="0" w:space="0" w:color="auto"/>
          </w:divBdr>
        </w:div>
        <w:div w:id="2106145991">
          <w:marLeft w:val="0"/>
          <w:marRight w:val="0"/>
          <w:marTop w:val="30"/>
          <w:marBottom w:val="30"/>
          <w:divBdr>
            <w:top w:val="none" w:sz="0" w:space="0" w:color="auto"/>
            <w:left w:val="none" w:sz="0" w:space="0" w:color="auto"/>
            <w:bottom w:val="none" w:sz="0" w:space="0" w:color="auto"/>
            <w:right w:val="none" w:sz="0" w:space="0" w:color="auto"/>
          </w:divBdr>
        </w:div>
        <w:div w:id="810288762">
          <w:marLeft w:val="0"/>
          <w:marRight w:val="0"/>
          <w:marTop w:val="30"/>
          <w:marBottom w:val="30"/>
          <w:divBdr>
            <w:top w:val="none" w:sz="0" w:space="0" w:color="auto"/>
            <w:left w:val="none" w:sz="0" w:space="0" w:color="auto"/>
            <w:bottom w:val="none" w:sz="0" w:space="0" w:color="auto"/>
            <w:right w:val="none" w:sz="0" w:space="0" w:color="auto"/>
          </w:divBdr>
        </w:div>
        <w:div w:id="256988521">
          <w:marLeft w:val="0"/>
          <w:marRight w:val="0"/>
          <w:marTop w:val="30"/>
          <w:marBottom w:val="30"/>
          <w:divBdr>
            <w:top w:val="none" w:sz="0" w:space="0" w:color="auto"/>
            <w:left w:val="none" w:sz="0" w:space="0" w:color="auto"/>
            <w:bottom w:val="none" w:sz="0" w:space="0" w:color="auto"/>
            <w:right w:val="none" w:sz="0" w:space="0" w:color="auto"/>
          </w:divBdr>
        </w:div>
        <w:div w:id="1341547643">
          <w:marLeft w:val="0"/>
          <w:marRight w:val="0"/>
          <w:marTop w:val="30"/>
          <w:marBottom w:val="30"/>
          <w:divBdr>
            <w:top w:val="none" w:sz="0" w:space="0" w:color="auto"/>
            <w:left w:val="none" w:sz="0" w:space="0" w:color="auto"/>
            <w:bottom w:val="none" w:sz="0" w:space="0" w:color="auto"/>
            <w:right w:val="none" w:sz="0" w:space="0" w:color="auto"/>
          </w:divBdr>
        </w:div>
        <w:div w:id="1952277447">
          <w:marLeft w:val="0"/>
          <w:marRight w:val="0"/>
          <w:marTop w:val="30"/>
          <w:marBottom w:val="30"/>
          <w:divBdr>
            <w:top w:val="none" w:sz="0" w:space="0" w:color="auto"/>
            <w:left w:val="none" w:sz="0" w:space="0" w:color="auto"/>
            <w:bottom w:val="none" w:sz="0" w:space="0" w:color="auto"/>
            <w:right w:val="none" w:sz="0" w:space="0" w:color="auto"/>
          </w:divBdr>
        </w:div>
        <w:div w:id="1548375297">
          <w:marLeft w:val="0"/>
          <w:marRight w:val="0"/>
          <w:marTop w:val="30"/>
          <w:marBottom w:val="30"/>
          <w:divBdr>
            <w:top w:val="none" w:sz="0" w:space="0" w:color="auto"/>
            <w:left w:val="none" w:sz="0" w:space="0" w:color="auto"/>
            <w:bottom w:val="none" w:sz="0" w:space="0" w:color="auto"/>
            <w:right w:val="none" w:sz="0" w:space="0" w:color="auto"/>
          </w:divBdr>
        </w:div>
        <w:div w:id="665864506">
          <w:marLeft w:val="0"/>
          <w:marRight w:val="0"/>
          <w:marTop w:val="30"/>
          <w:marBottom w:val="30"/>
          <w:divBdr>
            <w:top w:val="none" w:sz="0" w:space="0" w:color="auto"/>
            <w:left w:val="none" w:sz="0" w:space="0" w:color="auto"/>
            <w:bottom w:val="none" w:sz="0" w:space="0" w:color="auto"/>
            <w:right w:val="none" w:sz="0" w:space="0" w:color="auto"/>
          </w:divBdr>
        </w:div>
        <w:div w:id="1157458937">
          <w:marLeft w:val="0"/>
          <w:marRight w:val="0"/>
          <w:marTop w:val="30"/>
          <w:marBottom w:val="30"/>
          <w:divBdr>
            <w:top w:val="none" w:sz="0" w:space="0" w:color="auto"/>
            <w:left w:val="none" w:sz="0" w:space="0" w:color="auto"/>
            <w:bottom w:val="none" w:sz="0" w:space="0" w:color="auto"/>
            <w:right w:val="none" w:sz="0" w:space="0" w:color="auto"/>
          </w:divBdr>
        </w:div>
        <w:div w:id="1738555304">
          <w:marLeft w:val="0"/>
          <w:marRight w:val="0"/>
          <w:marTop w:val="30"/>
          <w:marBottom w:val="30"/>
          <w:divBdr>
            <w:top w:val="none" w:sz="0" w:space="0" w:color="auto"/>
            <w:left w:val="none" w:sz="0" w:space="0" w:color="auto"/>
            <w:bottom w:val="none" w:sz="0" w:space="0" w:color="auto"/>
            <w:right w:val="none" w:sz="0" w:space="0" w:color="auto"/>
          </w:divBdr>
        </w:div>
        <w:div w:id="1004632495">
          <w:marLeft w:val="0"/>
          <w:marRight w:val="0"/>
          <w:marTop w:val="30"/>
          <w:marBottom w:val="30"/>
          <w:divBdr>
            <w:top w:val="none" w:sz="0" w:space="0" w:color="auto"/>
            <w:left w:val="none" w:sz="0" w:space="0" w:color="auto"/>
            <w:bottom w:val="none" w:sz="0" w:space="0" w:color="auto"/>
            <w:right w:val="none" w:sz="0" w:space="0" w:color="auto"/>
          </w:divBdr>
        </w:div>
        <w:div w:id="1681278451">
          <w:marLeft w:val="0"/>
          <w:marRight w:val="0"/>
          <w:marTop w:val="30"/>
          <w:marBottom w:val="30"/>
          <w:divBdr>
            <w:top w:val="none" w:sz="0" w:space="0" w:color="auto"/>
            <w:left w:val="none" w:sz="0" w:space="0" w:color="auto"/>
            <w:bottom w:val="none" w:sz="0" w:space="0" w:color="auto"/>
            <w:right w:val="none" w:sz="0" w:space="0" w:color="auto"/>
          </w:divBdr>
        </w:div>
        <w:div w:id="224804675">
          <w:marLeft w:val="0"/>
          <w:marRight w:val="0"/>
          <w:marTop w:val="30"/>
          <w:marBottom w:val="30"/>
          <w:divBdr>
            <w:top w:val="none" w:sz="0" w:space="0" w:color="auto"/>
            <w:left w:val="none" w:sz="0" w:space="0" w:color="auto"/>
            <w:bottom w:val="none" w:sz="0" w:space="0" w:color="auto"/>
            <w:right w:val="none" w:sz="0" w:space="0" w:color="auto"/>
          </w:divBdr>
        </w:div>
        <w:div w:id="350839914">
          <w:marLeft w:val="0"/>
          <w:marRight w:val="0"/>
          <w:marTop w:val="30"/>
          <w:marBottom w:val="30"/>
          <w:divBdr>
            <w:top w:val="none" w:sz="0" w:space="0" w:color="auto"/>
            <w:left w:val="none" w:sz="0" w:space="0" w:color="auto"/>
            <w:bottom w:val="none" w:sz="0" w:space="0" w:color="auto"/>
            <w:right w:val="none" w:sz="0" w:space="0" w:color="auto"/>
          </w:divBdr>
        </w:div>
        <w:div w:id="1349452127">
          <w:marLeft w:val="0"/>
          <w:marRight w:val="0"/>
          <w:marTop w:val="30"/>
          <w:marBottom w:val="30"/>
          <w:divBdr>
            <w:top w:val="none" w:sz="0" w:space="0" w:color="auto"/>
            <w:left w:val="none" w:sz="0" w:space="0" w:color="auto"/>
            <w:bottom w:val="none" w:sz="0" w:space="0" w:color="auto"/>
            <w:right w:val="none" w:sz="0" w:space="0" w:color="auto"/>
          </w:divBdr>
        </w:div>
        <w:div w:id="550505994">
          <w:marLeft w:val="0"/>
          <w:marRight w:val="0"/>
          <w:marTop w:val="30"/>
          <w:marBottom w:val="30"/>
          <w:divBdr>
            <w:top w:val="none" w:sz="0" w:space="0" w:color="auto"/>
            <w:left w:val="none" w:sz="0" w:space="0" w:color="auto"/>
            <w:bottom w:val="none" w:sz="0" w:space="0" w:color="auto"/>
            <w:right w:val="none" w:sz="0" w:space="0" w:color="auto"/>
          </w:divBdr>
        </w:div>
        <w:div w:id="396167468">
          <w:marLeft w:val="0"/>
          <w:marRight w:val="0"/>
          <w:marTop w:val="30"/>
          <w:marBottom w:val="30"/>
          <w:divBdr>
            <w:top w:val="none" w:sz="0" w:space="0" w:color="auto"/>
            <w:left w:val="none" w:sz="0" w:space="0" w:color="auto"/>
            <w:bottom w:val="none" w:sz="0" w:space="0" w:color="auto"/>
            <w:right w:val="none" w:sz="0" w:space="0" w:color="auto"/>
          </w:divBdr>
        </w:div>
        <w:div w:id="1656373480">
          <w:marLeft w:val="0"/>
          <w:marRight w:val="0"/>
          <w:marTop w:val="30"/>
          <w:marBottom w:val="30"/>
          <w:divBdr>
            <w:top w:val="none" w:sz="0" w:space="0" w:color="auto"/>
            <w:left w:val="none" w:sz="0" w:space="0" w:color="auto"/>
            <w:bottom w:val="none" w:sz="0" w:space="0" w:color="auto"/>
            <w:right w:val="none" w:sz="0" w:space="0" w:color="auto"/>
          </w:divBdr>
        </w:div>
        <w:div w:id="597952284">
          <w:marLeft w:val="0"/>
          <w:marRight w:val="0"/>
          <w:marTop w:val="30"/>
          <w:marBottom w:val="30"/>
          <w:divBdr>
            <w:top w:val="none" w:sz="0" w:space="0" w:color="auto"/>
            <w:left w:val="none" w:sz="0" w:space="0" w:color="auto"/>
            <w:bottom w:val="none" w:sz="0" w:space="0" w:color="auto"/>
            <w:right w:val="none" w:sz="0" w:space="0" w:color="auto"/>
          </w:divBdr>
        </w:div>
        <w:div w:id="970935600">
          <w:marLeft w:val="0"/>
          <w:marRight w:val="0"/>
          <w:marTop w:val="30"/>
          <w:marBottom w:val="30"/>
          <w:divBdr>
            <w:top w:val="none" w:sz="0" w:space="0" w:color="auto"/>
            <w:left w:val="none" w:sz="0" w:space="0" w:color="auto"/>
            <w:bottom w:val="none" w:sz="0" w:space="0" w:color="auto"/>
            <w:right w:val="none" w:sz="0" w:space="0" w:color="auto"/>
          </w:divBdr>
        </w:div>
        <w:div w:id="1427071884">
          <w:marLeft w:val="0"/>
          <w:marRight w:val="0"/>
          <w:marTop w:val="30"/>
          <w:marBottom w:val="30"/>
          <w:divBdr>
            <w:top w:val="none" w:sz="0" w:space="0" w:color="auto"/>
            <w:left w:val="none" w:sz="0" w:space="0" w:color="auto"/>
            <w:bottom w:val="none" w:sz="0" w:space="0" w:color="auto"/>
            <w:right w:val="none" w:sz="0" w:space="0" w:color="auto"/>
          </w:divBdr>
        </w:div>
        <w:div w:id="453908761">
          <w:marLeft w:val="0"/>
          <w:marRight w:val="0"/>
          <w:marTop w:val="30"/>
          <w:marBottom w:val="30"/>
          <w:divBdr>
            <w:top w:val="none" w:sz="0" w:space="0" w:color="auto"/>
            <w:left w:val="none" w:sz="0" w:space="0" w:color="auto"/>
            <w:bottom w:val="none" w:sz="0" w:space="0" w:color="auto"/>
            <w:right w:val="none" w:sz="0" w:space="0" w:color="auto"/>
          </w:divBdr>
        </w:div>
        <w:div w:id="1813446959">
          <w:marLeft w:val="0"/>
          <w:marRight w:val="0"/>
          <w:marTop w:val="30"/>
          <w:marBottom w:val="30"/>
          <w:divBdr>
            <w:top w:val="none" w:sz="0" w:space="0" w:color="auto"/>
            <w:left w:val="none" w:sz="0" w:space="0" w:color="auto"/>
            <w:bottom w:val="none" w:sz="0" w:space="0" w:color="auto"/>
            <w:right w:val="none" w:sz="0" w:space="0" w:color="auto"/>
          </w:divBdr>
        </w:div>
        <w:div w:id="1896618098">
          <w:marLeft w:val="0"/>
          <w:marRight w:val="0"/>
          <w:marTop w:val="30"/>
          <w:marBottom w:val="30"/>
          <w:divBdr>
            <w:top w:val="none" w:sz="0" w:space="0" w:color="auto"/>
            <w:left w:val="none" w:sz="0" w:space="0" w:color="auto"/>
            <w:bottom w:val="none" w:sz="0" w:space="0" w:color="auto"/>
            <w:right w:val="none" w:sz="0" w:space="0" w:color="auto"/>
          </w:divBdr>
        </w:div>
        <w:div w:id="1365137491">
          <w:marLeft w:val="0"/>
          <w:marRight w:val="0"/>
          <w:marTop w:val="30"/>
          <w:marBottom w:val="30"/>
          <w:divBdr>
            <w:top w:val="none" w:sz="0" w:space="0" w:color="auto"/>
            <w:left w:val="none" w:sz="0" w:space="0" w:color="auto"/>
            <w:bottom w:val="none" w:sz="0" w:space="0" w:color="auto"/>
            <w:right w:val="none" w:sz="0" w:space="0" w:color="auto"/>
          </w:divBdr>
        </w:div>
        <w:div w:id="2077630276">
          <w:marLeft w:val="0"/>
          <w:marRight w:val="0"/>
          <w:marTop w:val="30"/>
          <w:marBottom w:val="30"/>
          <w:divBdr>
            <w:top w:val="none" w:sz="0" w:space="0" w:color="auto"/>
            <w:left w:val="none" w:sz="0" w:space="0" w:color="auto"/>
            <w:bottom w:val="none" w:sz="0" w:space="0" w:color="auto"/>
            <w:right w:val="none" w:sz="0" w:space="0" w:color="auto"/>
          </w:divBdr>
        </w:div>
        <w:div w:id="2108190717">
          <w:marLeft w:val="0"/>
          <w:marRight w:val="0"/>
          <w:marTop w:val="30"/>
          <w:marBottom w:val="30"/>
          <w:divBdr>
            <w:top w:val="none" w:sz="0" w:space="0" w:color="auto"/>
            <w:left w:val="none" w:sz="0" w:space="0" w:color="auto"/>
            <w:bottom w:val="none" w:sz="0" w:space="0" w:color="auto"/>
            <w:right w:val="none" w:sz="0" w:space="0" w:color="auto"/>
          </w:divBdr>
        </w:div>
        <w:div w:id="1452630477">
          <w:marLeft w:val="0"/>
          <w:marRight w:val="0"/>
          <w:marTop w:val="30"/>
          <w:marBottom w:val="30"/>
          <w:divBdr>
            <w:top w:val="none" w:sz="0" w:space="0" w:color="auto"/>
            <w:left w:val="none" w:sz="0" w:space="0" w:color="auto"/>
            <w:bottom w:val="none" w:sz="0" w:space="0" w:color="auto"/>
            <w:right w:val="none" w:sz="0" w:space="0" w:color="auto"/>
          </w:divBdr>
        </w:div>
        <w:div w:id="613168777">
          <w:marLeft w:val="0"/>
          <w:marRight w:val="0"/>
          <w:marTop w:val="30"/>
          <w:marBottom w:val="30"/>
          <w:divBdr>
            <w:top w:val="none" w:sz="0" w:space="0" w:color="auto"/>
            <w:left w:val="none" w:sz="0" w:space="0" w:color="auto"/>
            <w:bottom w:val="none" w:sz="0" w:space="0" w:color="auto"/>
            <w:right w:val="none" w:sz="0" w:space="0" w:color="auto"/>
          </w:divBdr>
        </w:div>
        <w:div w:id="905918074">
          <w:marLeft w:val="0"/>
          <w:marRight w:val="0"/>
          <w:marTop w:val="30"/>
          <w:marBottom w:val="30"/>
          <w:divBdr>
            <w:top w:val="none" w:sz="0" w:space="0" w:color="auto"/>
            <w:left w:val="none" w:sz="0" w:space="0" w:color="auto"/>
            <w:bottom w:val="none" w:sz="0" w:space="0" w:color="auto"/>
            <w:right w:val="none" w:sz="0" w:space="0" w:color="auto"/>
          </w:divBdr>
        </w:div>
        <w:div w:id="1919904048">
          <w:marLeft w:val="0"/>
          <w:marRight w:val="0"/>
          <w:marTop w:val="30"/>
          <w:marBottom w:val="30"/>
          <w:divBdr>
            <w:top w:val="none" w:sz="0" w:space="0" w:color="auto"/>
            <w:left w:val="none" w:sz="0" w:space="0" w:color="auto"/>
            <w:bottom w:val="none" w:sz="0" w:space="0" w:color="auto"/>
            <w:right w:val="none" w:sz="0" w:space="0" w:color="auto"/>
          </w:divBdr>
        </w:div>
        <w:div w:id="67315454">
          <w:marLeft w:val="0"/>
          <w:marRight w:val="0"/>
          <w:marTop w:val="30"/>
          <w:marBottom w:val="30"/>
          <w:divBdr>
            <w:top w:val="none" w:sz="0" w:space="0" w:color="auto"/>
            <w:left w:val="none" w:sz="0" w:space="0" w:color="auto"/>
            <w:bottom w:val="none" w:sz="0" w:space="0" w:color="auto"/>
            <w:right w:val="none" w:sz="0" w:space="0" w:color="auto"/>
          </w:divBdr>
        </w:div>
        <w:div w:id="1736274285">
          <w:marLeft w:val="0"/>
          <w:marRight w:val="0"/>
          <w:marTop w:val="30"/>
          <w:marBottom w:val="30"/>
          <w:divBdr>
            <w:top w:val="none" w:sz="0" w:space="0" w:color="auto"/>
            <w:left w:val="none" w:sz="0" w:space="0" w:color="auto"/>
            <w:bottom w:val="none" w:sz="0" w:space="0" w:color="auto"/>
            <w:right w:val="none" w:sz="0" w:space="0" w:color="auto"/>
          </w:divBdr>
        </w:div>
        <w:div w:id="185481329">
          <w:marLeft w:val="0"/>
          <w:marRight w:val="0"/>
          <w:marTop w:val="30"/>
          <w:marBottom w:val="30"/>
          <w:divBdr>
            <w:top w:val="none" w:sz="0" w:space="0" w:color="auto"/>
            <w:left w:val="none" w:sz="0" w:space="0" w:color="auto"/>
            <w:bottom w:val="none" w:sz="0" w:space="0" w:color="auto"/>
            <w:right w:val="none" w:sz="0" w:space="0" w:color="auto"/>
          </w:divBdr>
        </w:div>
        <w:div w:id="1329595481">
          <w:marLeft w:val="0"/>
          <w:marRight w:val="0"/>
          <w:marTop w:val="30"/>
          <w:marBottom w:val="30"/>
          <w:divBdr>
            <w:top w:val="none" w:sz="0" w:space="0" w:color="auto"/>
            <w:left w:val="none" w:sz="0" w:space="0" w:color="auto"/>
            <w:bottom w:val="none" w:sz="0" w:space="0" w:color="auto"/>
            <w:right w:val="none" w:sz="0" w:space="0" w:color="auto"/>
          </w:divBdr>
        </w:div>
        <w:div w:id="1536456745">
          <w:marLeft w:val="0"/>
          <w:marRight w:val="0"/>
          <w:marTop w:val="30"/>
          <w:marBottom w:val="30"/>
          <w:divBdr>
            <w:top w:val="none" w:sz="0" w:space="0" w:color="auto"/>
            <w:left w:val="none" w:sz="0" w:space="0" w:color="auto"/>
            <w:bottom w:val="none" w:sz="0" w:space="0" w:color="auto"/>
            <w:right w:val="none" w:sz="0" w:space="0" w:color="auto"/>
          </w:divBdr>
        </w:div>
        <w:div w:id="1495337734">
          <w:marLeft w:val="0"/>
          <w:marRight w:val="0"/>
          <w:marTop w:val="30"/>
          <w:marBottom w:val="30"/>
          <w:divBdr>
            <w:top w:val="none" w:sz="0" w:space="0" w:color="auto"/>
            <w:left w:val="none" w:sz="0" w:space="0" w:color="auto"/>
            <w:bottom w:val="none" w:sz="0" w:space="0" w:color="auto"/>
            <w:right w:val="none" w:sz="0" w:space="0" w:color="auto"/>
          </w:divBdr>
        </w:div>
        <w:div w:id="1615480808">
          <w:marLeft w:val="0"/>
          <w:marRight w:val="0"/>
          <w:marTop w:val="30"/>
          <w:marBottom w:val="30"/>
          <w:divBdr>
            <w:top w:val="none" w:sz="0" w:space="0" w:color="auto"/>
            <w:left w:val="none" w:sz="0" w:space="0" w:color="auto"/>
            <w:bottom w:val="none" w:sz="0" w:space="0" w:color="auto"/>
            <w:right w:val="none" w:sz="0" w:space="0" w:color="auto"/>
          </w:divBdr>
        </w:div>
        <w:div w:id="564268045">
          <w:marLeft w:val="0"/>
          <w:marRight w:val="0"/>
          <w:marTop w:val="30"/>
          <w:marBottom w:val="30"/>
          <w:divBdr>
            <w:top w:val="none" w:sz="0" w:space="0" w:color="auto"/>
            <w:left w:val="none" w:sz="0" w:space="0" w:color="auto"/>
            <w:bottom w:val="none" w:sz="0" w:space="0" w:color="auto"/>
            <w:right w:val="none" w:sz="0" w:space="0" w:color="auto"/>
          </w:divBdr>
        </w:div>
        <w:div w:id="1290741947">
          <w:marLeft w:val="0"/>
          <w:marRight w:val="0"/>
          <w:marTop w:val="30"/>
          <w:marBottom w:val="30"/>
          <w:divBdr>
            <w:top w:val="none" w:sz="0" w:space="0" w:color="auto"/>
            <w:left w:val="none" w:sz="0" w:space="0" w:color="auto"/>
            <w:bottom w:val="none" w:sz="0" w:space="0" w:color="auto"/>
            <w:right w:val="none" w:sz="0" w:space="0" w:color="auto"/>
          </w:divBdr>
        </w:div>
        <w:div w:id="548029387">
          <w:marLeft w:val="0"/>
          <w:marRight w:val="0"/>
          <w:marTop w:val="30"/>
          <w:marBottom w:val="30"/>
          <w:divBdr>
            <w:top w:val="none" w:sz="0" w:space="0" w:color="auto"/>
            <w:left w:val="none" w:sz="0" w:space="0" w:color="auto"/>
            <w:bottom w:val="none" w:sz="0" w:space="0" w:color="auto"/>
            <w:right w:val="none" w:sz="0" w:space="0" w:color="auto"/>
          </w:divBdr>
        </w:div>
        <w:div w:id="1370103353">
          <w:marLeft w:val="0"/>
          <w:marRight w:val="0"/>
          <w:marTop w:val="30"/>
          <w:marBottom w:val="30"/>
          <w:divBdr>
            <w:top w:val="none" w:sz="0" w:space="0" w:color="auto"/>
            <w:left w:val="none" w:sz="0" w:space="0" w:color="auto"/>
            <w:bottom w:val="none" w:sz="0" w:space="0" w:color="auto"/>
            <w:right w:val="none" w:sz="0" w:space="0" w:color="auto"/>
          </w:divBdr>
        </w:div>
        <w:div w:id="1959213047">
          <w:marLeft w:val="0"/>
          <w:marRight w:val="0"/>
          <w:marTop w:val="30"/>
          <w:marBottom w:val="30"/>
          <w:divBdr>
            <w:top w:val="none" w:sz="0" w:space="0" w:color="auto"/>
            <w:left w:val="none" w:sz="0" w:space="0" w:color="auto"/>
            <w:bottom w:val="none" w:sz="0" w:space="0" w:color="auto"/>
            <w:right w:val="none" w:sz="0" w:space="0" w:color="auto"/>
          </w:divBdr>
        </w:div>
        <w:div w:id="291374969">
          <w:marLeft w:val="0"/>
          <w:marRight w:val="0"/>
          <w:marTop w:val="30"/>
          <w:marBottom w:val="30"/>
          <w:divBdr>
            <w:top w:val="none" w:sz="0" w:space="0" w:color="auto"/>
            <w:left w:val="none" w:sz="0" w:space="0" w:color="auto"/>
            <w:bottom w:val="none" w:sz="0" w:space="0" w:color="auto"/>
            <w:right w:val="none" w:sz="0" w:space="0" w:color="auto"/>
          </w:divBdr>
        </w:div>
        <w:div w:id="1240167820">
          <w:marLeft w:val="0"/>
          <w:marRight w:val="0"/>
          <w:marTop w:val="30"/>
          <w:marBottom w:val="30"/>
          <w:divBdr>
            <w:top w:val="none" w:sz="0" w:space="0" w:color="auto"/>
            <w:left w:val="none" w:sz="0" w:space="0" w:color="auto"/>
            <w:bottom w:val="none" w:sz="0" w:space="0" w:color="auto"/>
            <w:right w:val="none" w:sz="0" w:space="0" w:color="auto"/>
          </w:divBdr>
        </w:div>
        <w:div w:id="703406378">
          <w:marLeft w:val="0"/>
          <w:marRight w:val="0"/>
          <w:marTop w:val="30"/>
          <w:marBottom w:val="30"/>
          <w:divBdr>
            <w:top w:val="none" w:sz="0" w:space="0" w:color="auto"/>
            <w:left w:val="none" w:sz="0" w:space="0" w:color="auto"/>
            <w:bottom w:val="none" w:sz="0" w:space="0" w:color="auto"/>
            <w:right w:val="none" w:sz="0" w:space="0" w:color="auto"/>
          </w:divBdr>
        </w:div>
        <w:div w:id="1770658275">
          <w:marLeft w:val="0"/>
          <w:marRight w:val="0"/>
          <w:marTop w:val="30"/>
          <w:marBottom w:val="30"/>
          <w:divBdr>
            <w:top w:val="none" w:sz="0" w:space="0" w:color="auto"/>
            <w:left w:val="none" w:sz="0" w:space="0" w:color="auto"/>
            <w:bottom w:val="none" w:sz="0" w:space="0" w:color="auto"/>
            <w:right w:val="none" w:sz="0" w:space="0" w:color="auto"/>
          </w:divBdr>
        </w:div>
        <w:div w:id="758212833">
          <w:marLeft w:val="0"/>
          <w:marRight w:val="0"/>
          <w:marTop w:val="30"/>
          <w:marBottom w:val="30"/>
          <w:divBdr>
            <w:top w:val="none" w:sz="0" w:space="0" w:color="auto"/>
            <w:left w:val="none" w:sz="0" w:space="0" w:color="auto"/>
            <w:bottom w:val="none" w:sz="0" w:space="0" w:color="auto"/>
            <w:right w:val="none" w:sz="0" w:space="0" w:color="auto"/>
          </w:divBdr>
        </w:div>
        <w:div w:id="721713742">
          <w:marLeft w:val="0"/>
          <w:marRight w:val="0"/>
          <w:marTop w:val="30"/>
          <w:marBottom w:val="30"/>
          <w:divBdr>
            <w:top w:val="none" w:sz="0" w:space="0" w:color="auto"/>
            <w:left w:val="none" w:sz="0" w:space="0" w:color="auto"/>
            <w:bottom w:val="none" w:sz="0" w:space="0" w:color="auto"/>
            <w:right w:val="none" w:sz="0" w:space="0" w:color="auto"/>
          </w:divBdr>
        </w:div>
        <w:div w:id="948391409">
          <w:marLeft w:val="0"/>
          <w:marRight w:val="0"/>
          <w:marTop w:val="30"/>
          <w:marBottom w:val="30"/>
          <w:divBdr>
            <w:top w:val="none" w:sz="0" w:space="0" w:color="auto"/>
            <w:left w:val="none" w:sz="0" w:space="0" w:color="auto"/>
            <w:bottom w:val="none" w:sz="0" w:space="0" w:color="auto"/>
            <w:right w:val="none" w:sz="0" w:space="0" w:color="auto"/>
          </w:divBdr>
        </w:div>
        <w:div w:id="1050619357">
          <w:marLeft w:val="0"/>
          <w:marRight w:val="0"/>
          <w:marTop w:val="30"/>
          <w:marBottom w:val="30"/>
          <w:divBdr>
            <w:top w:val="none" w:sz="0" w:space="0" w:color="auto"/>
            <w:left w:val="none" w:sz="0" w:space="0" w:color="auto"/>
            <w:bottom w:val="none" w:sz="0" w:space="0" w:color="auto"/>
            <w:right w:val="none" w:sz="0" w:space="0" w:color="auto"/>
          </w:divBdr>
        </w:div>
        <w:div w:id="2087415973">
          <w:marLeft w:val="0"/>
          <w:marRight w:val="0"/>
          <w:marTop w:val="30"/>
          <w:marBottom w:val="30"/>
          <w:divBdr>
            <w:top w:val="none" w:sz="0" w:space="0" w:color="auto"/>
            <w:left w:val="none" w:sz="0" w:space="0" w:color="auto"/>
            <w:bottom w:val="none" w:sz="0" w:space="0" w:color="auto"/>
            <w:right w:val="none" w:sz="0" w:space="0" w:color="auto"/>
          </w:divBdr>
        </w:div>
        <w:div w:id="171067680">
          <w:marLeft w:val="0"/>
          <w:marRight w:val="0"/>
          <w:marTop w:val="30"/>
          <w:marBottom w:val="30"/>
          <w:divBdr>
            <w:top w:val="none" w:sz="0" w:space="0" w:color="auto"/>
            <w:left w:val="none" w:sz="0" w:space="0" w:color="auto"/>
            <w:bottom w:val="none" w:sz="0" w:space="0" w:color="auto"/>
            <w:right w:val="none" w:sz="0" w:space="0" w:color="auto"/>
          </w:divBdr>
        </w:div>
        <w:div w:id="2103452230">
          <w:marLeft w:val="0"/>
          <w:marRight w:val="0"/>
          <w:marTop w:val="30"/>
          <w:marBottom w:val="30"/>
          <w:divBdr>
            <w:top w:val="none" w:sz="0" w:space="0" w:color="auto"/>
            <w:left w:val="none" w:sz="0" w:space="0" w:color="auto"/>
            <w:bottom w:val="none" w:sz="0" w:space="0" w:color="auto"/>
            <w:right w:val="none" w:sz="0" w:space="0" w:color="auto"/>
          </w:divBdr>
        </w:div>
        <w:div w:id="1974017139">
          <w:marLeft w:val="0"/>
          <w:marRight w:val="0"/>
          <w:marTop w:val="30"/>
          <w:marBottom w:val="30"/>
          <w:divBdr>
            <w:top w:val="none" w:sz="0" w:space="0" w:color="auto"/>
            <w:left w:val="none" w:sz="0" w:space="0" w:color="auto"/>
            <w:bottom w:val="none" w:sz="0" w:space="0" w:color="auto"/>
            <w:right w:val="none" w:sz="0" w:space="0" w:color="auto"/>
          </w:divBdr>
        </w:div>
        <w:div w:id="2116321260">
          <w:marLeft w:val="0"/>
          <w:marRight w:val="0"/>
          <w:marTop w:val="30"/>
          <w:marBottom w:val="30"/>
          <w:divBdr>
            <w:top w:val="none" w:sz="0" w:space="0" w:color="auto"/>
            <w:left w:val="none" w:sz="0" w:space="0" w:color="auto"/>
            <w:bottom w:val="none" w:sz="0" w:space="0" w:color="auto"/>
            <w:right w:val="none" w:sz="0" w:space="0" w:color="auto"/>
          </w:divBdr>
        </w:div>
        <w:div w:id="599412623">
          <w:marLeft w:val="0"/>
          <w:marRight w:val="0"/>
          <w:marTop w:val="30"/>
          <w:marBottom w:val="30"/>
          <w:divBdr>
            <w:top w:val="none" w:sz="0" w:space="0" w:color="auto"/>
            <w:left w:val="none" w:sz="0" w:space="0" w:color="auto"/>
            <w:bottom w:val="none" w:sz="0" w:space="0" w:color="auto"/>
            <w:right w:val="none" w:sz="0" w:space="0" w:color="auto"/>
          </w:divBdr>
        </w:div>
        <w:div w:id="889342790">
          <w:marLeft w:val="0"/>
          <w:marRight w:val="0"/>
          <w:marTop w:val="30"/>
          <w:marBottom w:val="30"/>
          <w:divBdr>
            <w:top w:val="none" w:sz="0" w:space="0" w:color="auto"/>
            <w:left w:val="none" w:sz="0" w:space="0" w:color="auto"/>
            <w:bottom w:val="none" w:sz="0" w:space="0" w:color="auto"/>
            <w:right w:val="none" w:sz="0" w:space="0" w:color="auto"/>
          </w:divBdr>
        </w:div>
        <w:div w:id="1607545363">
          <w:marLeft w:val="0"/>
          <w:marRight w:val="0"/>
          <w:marTop w:val="30"/>
          <w:marBottom w:val="30"/>
          <w:divBdr>
            <w:top w:val="none" w:sz="0" w:space="0" w:color="auto"/>
            <w:left w:val="none" w:sz="0" w:space="0" w:color="auto"/>
            <w:bottom w:val="none" w:sz="0" w:space="0" w:color="auto"/>
            <w:right w:val="none" w:sz="0" w:space="0" w:color="auto"/>
          </w:divBdr>
        </w:div>
        <w:div w:id="335234404">
          <w:marLeft w:val="0"/>
          <w:marRight w:val="0"/>
          <w:marTop w:val="30"/>
          <w:marBottom w:val="30"/>
          <w:divBdr>
            <w:top w:val="none" w:sz="0" w:space="0" w:color="auto"/>
            <w:left w:val="none" w:sz="0" w:space="0" w:color="auto"/>
            <w:bottom w:val="none" w:sz="0" w:space="0" w:color="auto"/>
            <w:right w:val="none" w:sz="0" w:space="0" w:color="auto"/>
          </w:divBdr>
        </w:div>
        <w:div w:id="990980455">
          <w:marLeft w:val="0"/>
          <w:marRight w:val="0"/>
          <w:marTop w:val="30"/>
          <w:marBottom w:val="30"/>
          <w:divBdr>
            <w:top w:val="none" w:sz="0" w:space="0" w:color="auto"/>
            <w:left w:val="none" w:sz="0" w:space="0" w:color="auto"/>
            <w:bottom w:val="none" w:sz="0" w:space="0" w:color="auto"/>
            <w:right w:val="none" w:sz="0" w:space="0" w:color="auto"/>
          </w:divBdr>
        </w:div>
        <w:div w:id="1524830197">
          <w:marLeft w:val="0"/>
          <w:marRight w:val="0"/>
          <w:marTop w:val="30"/>
          <w:marBottom w:val="30"/>
          <w:divBdr>
            <w:top w:val="none" w:sz="0" w:space="0" w:color="auto"/>
            <w:left w:val="none" w:sz="0" w:space="0" w:color="auto"/>
            <w:bottom w:val="none" w:sz="0" w:space="0" w:color="auto"/>
            <w:right w:val="none" w:sz="0" w:space="0" w:color="auto"/>
          </w:divBdr>
        </w:div>
        <w:div w:id="964117979">
          <w:marLeft w:val="0"/>
          <w:marRight w:val="0"/>
          <w:marTop w:val="30"/>
          <w:marBottom w:val="30"/>
          <w:divBdr>
            <w:top w:val="none" w:sz="0" w:space="0" w:color="auto"/>
            <w:left w:val="none" w:sz="0" w:space="0" w:color="auto"/>
            <w:bottom w:val="none" w:sz="0" w:space="0" w:color="auto"/>
            <w:right w:val="none" w:sz="0" w:space="0" w:color="auto"/>
          </w:divBdr>
        </w:div>
        <w:div w:id="1817994765">
          <w:marLeft w:val="0"/>
          <w:marRight w:val="0"/>
          <w:marTop w:val="30"/>
          <w:marBottom w:val="30"/>
          <w:divBdr>
            <w:top w:val="none" w:sz="0" w:space="0" w:color="auto"/>
            <w:left w:val="none" w:sz="0" w:space="0" w:color="auto"/>
            <w:bottom w:val="none" w:sz="0" w:space="0" w:color="auto"/>
            <w:right w:val="none" w:sz="0" w:space="0" w:color="auto"/>
          </w:divBdr>
        </w:div>
        <w:div w:id="853812575">
          <w:marLeft w:val="0"/>
          <w:marRight w:val="0"/>
          <w:marTop w:val="30"/>
          <w:marBottom w:val="30"/>
          <w:divBdr>
            <w:top w:val="none" w:sz="0" w:space="0" w:color="auto"/>
            <w:left w:val="none" w:sz="0" w:space="0" w:color="auto"/>
            <w:bottom w:val="none" w:sz="0" w:space="0" w:color="auto"/>
            <w:right w:val="none" w:sz="0" w:space="0" w:color="auto"/>
          </w:divBdr>
        </w:div>
        <w:div w:id="905843802">
          <w:marLeft w:val="0"/>
          <w:marRight w:val="0"/>
          <w:marTop w:val="30"/>
          <w:marBottom w:val="30"/>
          <w:divBdr>
            <w:top w:val="none" w:sz="0" w:space="0" w:color="auto"/>
            <w:left w:val="none" w:sz="0" w:space="0" w:color="auto"/>
            <w:bottom w:val="none" w:sz="0" w:space="0" w:color="auto"/>
            <w:right w:val="none" w:sz="0" w:space="0" w:color="auto"/>
          </w:divBdr>
        </w:div>
        <w:div w:id="1342122690">
          <w:marLeft w:val="0"/>
          <w:marRight w:val="0"/>
          <w:marTop w:val="30"/>
          <w:marBottom w:val="30"/>
          <w:divBdr>
            <w:top w:val="none" w:sz="0" w:space="0" w:color="auto"/>
            <w:left w:val="none" w:sz="0" w:space="0" w:color="auto"/>
            <w:bottom w:val="none" w:sz="0" w:space="0" w:color="auto"/>
            <w:right w:val="none" w:sz="0" w:space="0" w:color="auto"/>
          </w:divBdr>
        </w:div>
        <w:div w:id="1835024026">
          <w:marLeft w:val="0"/>
          <w:marRight w:val="0"/>
          <w:marTop w:val="30"/>
          <w:marBottom w:val="30"/>
          <w:divBdr>
            <w:top w:val="none" w:sz="0" w:space="0" w:color="auto"/>
            <w:left w:val="none" w:sz="0" w:space="0" w:color="auto"/>
            <w:bottom w:val="none" w:sz="0" w:space="0" w:color="auto"/>
            <w:right w:val="none" w:sz="0" w:space="0" w:color="auto"/>
          </w:divBdr>
        </w:div>
        <w:div w:id="793401970">
          <w:marLeft w:val="0"/>
          <w:marRight w:val="0"/>
          <w:marTop w:val="30"/>
          <w:marBottom w:val="30"/>
          <w:divBdr>
            <w:top w:val="none" w:sz="0" w:space="0" w:color="auto"/>
            <w:left w:val="none" w:sz="0" w:space="0" w:color="auto"/>
            <w:bottom w:val="none" w:sz="0" w:space="0" w:color="auto"/>
            <w:right w:val="none" w:sz="0" w:space="0" w:color="auto"/>
          </w:divBdr>
        </w:div>
        <w:div w:id="1538810543">
          <w:marLeft w:val="0"/>
          <w:marRight w:val="0"/>
          <w:marTop w:val="30"/>
          <w:marBottom w:val="30"/>
          <w:divBdr>
            <w:top w:val="none" w:sz="0" w:space="0" w:color="auto"/>
            <w:left w:val="none" w:sz="0" w:space="0" w:color="auto"/>
            <w:bottom w:val="none" w:sz="0" w:space="0" w:color="auto"/>
            <w:right w:val="none" w:sz="0" w:space="0" w:color="auto"/>
          </w:divBdr>
        </w:div>
        <w:div w:id="1828011856">
          <w:marLeft w:val="0"/>
          <w:marRight w:val="0"/>
          <w:marTop w:val="30"/>
          <w:marBottom w:val="30"/>
          <w:divBdr>
            <w:top w:val="none" w:sz="0" w:space="0" w:color="auto"/>
            <w:left w:val="none" w:sz="0" w:space="0" w:color="auto"/>
            <w:bottom w:val="none" w:sz="0" w:space="0" w:color="auto"/>
            <w:right w:val="none" w:sz="0" w:space="0" w:color="auto"/>
          </w:divBdr>
        </w:div>
        <w:div w:id="173305971">
          <w:marLeft w:val="0"/>
          <w:marRight w:val="0"/>
          <w:marTop w:val="30"/>
          <w:marBottom w:val="30"/>
          <w:divBdr>
            <w:top w:val="none" w:sz="0" w:space="0" w:color="auto"/>
            <w:left w:val="none" w:sz="0" w:space="0" w:color="auto"/>
            <w:bottom w:val="none" w:sz="0" w:space="0" w:color="auto"/>
            <w:right w:val="none" w:sz="0" w:space="0" w:color="auto"/>
          </w:divBdr>
        </w:div>
        <w:div w:id="154226615">
          <w:marLeft w:val="0"/>
          <w:marRight w:val="0"/>
          <w:marTop w:val="30"/>
          <w:marBottom w:val="30"/>
          <w:divBdr>
            <w:top w:val="none" w:sz="0" w:space="0" w:color="auto"/>
            <w:left w:val="none" w:sz="0" w:space="0" w:color="auto"/>
            <w:bottom w:val="none" w:sz="0" w:space="0" w:color="auto"/>
            <w:right w:val="none" w:sz="0" w:space="0" w:color="auto"/>
          </w:divBdr>
        </w:div>
        <w:div w:id="1343822722">
          <w:marLeft w:val="0"/>
          <w:marRight w:val="0"/>
          <w:marTop w:val="30"/>
          <w:marBottom w:val="30"/>
          <w:divBdr>
            <w:top w:val="none" w:sz="0" w:space="0" w:color="auto"/>
            <w:left w:val="none" w:sz="0" w:space="0" w:color="auto"/>
            <w:bottom w:val="none" w:sz="0" w:space="0" w:color="auto"/>
            <w:right w:val="none" w:sz="0" w:space="0" w:color="auto"/>
          </w:divBdr>
        </w:div>
        <w:div w:id="1407147906">
          <w:marLeft w:val="0"/>
          <w:marRight w:val="0"/>
          <w:marTop w:val="30"/>
          <w:marBottom w:val="30"/>
          <w:divBdr>
            <w:top w:val="none" w:sz="0" w:space="0" w:color="auto"/>
            <w:left w:val="none" w:sz="0" w:space="0" w:color="auto"/>
            <w:bottom w:val="none" w:sz="0" w:space="0" w:color="auto"/>
            <w:right w:val="none" w:sz="0" w:space="0" w:color="auto"/>
          </w:divBdr>
        </w:div>
        <w:div w:id="748037213">
          <w:marLeft w:val="0"/>
          <w:marRight w:val="0"/>
          <w:marTop w:val="30"/>
          <w:marBottom w:val="30"/>
          <w:divBdr>
            <w:top w:val="none" w:sz="0" w:space="0" w:color="auto"/>
            <w:left w:val="none" w:sz="0" w:space="0" w:color="auto"/>
            <w:bottom w:val="none" w:sz="0" w:space="0" w:color="auto"/>
            <w:right w:val="none" w:sz="0" w:space="0" w:color="auto"/>
          </w:divBdr>
        </w:div>
        <w:div w:id="547108378">
          <w:marLeft w:val="0"/>
          <w:marRight w:val="0"/>
          <w:marTop w:val="30"/>
          <w:marBottom w:val="30"/>
          <w:divBdr>
            <w:top w:val="none" w:sz="0" w:space="0" w:color="auto"/>
            <w:left w:val="none" w:sz="0" w:space="0" w:color="auto"/>
            <w:bottom w:val="none" w:sz="0" w:space="0" w:color="auto"/>
            <w:right w:val="none" w:sz="0" w:space="0" w:color="auto"/>
          </w:divBdr>
        </w:div>
        <w:div w:id="157159370">
          <w:marLeft w:val="0"/>
          <w:marRight w:val="0"/>
          <w:marTop w:val="30"/>
          <w:marBottom w:val="30"/>
          <w:divBdr>
            <w:top w:val="none" w:sz="0" w:space="0" w:color="auto"/>
            <w:left w:val="none" w:sz="0" w:space="0" w:color="auto"/>
            <w:bottom w:val="none" w:sz="0" w:space="0" w:color="auto"/>
            <w:right w:val="none" w:sz="0" w:space="0" w:color="auto"/>
          </w:divBdr>
        </w:div>
        <w:div w:id="1235749075">
          <w:marLeft w:val="0"/>
          <w:marRight w:val="0"/>
          <w:marTop w:val="30"/>
          <w:marBottom w:val="30"/>
          <w:divBdr>
            <w:top w:val="none" w:sz="0" w:space="0" w:color="auto"/>
            <w:left w:val="none" w:sz="0" w:space="0" w:color="auto"/>
            <w:bottom w:val="none" w:sz="0" w:space="0" w:color="auto"/>
            <w:right w:val="none" w:sz="0" w:space="0" w:color="auto"/>
          </w:divBdr>
        </w:div>
        <w:div w:id="61105655">
          <w:marLeft w:val="0"/>
          <w:marRight w:val="0"/>
          <w:marTop w:val="30"/>
          <w:marBottom w:val="30"/>
          <w:divBdr>
            <w:top w:val="none" w:sz="0" w:space="0" w:color="auto"/>
            <w:left w:val="none" w:sz="0" w:space="0" w:color="auto"/>
            <w:bottom w:val="none" w:sz="0" w:space="0" w:color="auto"/>
            <w:right w:val="none" w:sz="0" w:space="0" w:color="auto"/>
          </w:divBdr>
        </w:div>
        <w:div w:id="1527019025">
          <w:marLeft w:val="0"/>
          <w:marRight w:val="0"/>
          <w:marTop w:val="30"/>
          <w:marBottom w:val="30"/>
          <w:divBdr>
            <w:top w:val="none" w:sz="0" w:space="0" w:color="auto"/>
            <w:left w:val="none" w:sz="0" w:space="0" w:color="auto"/>
            <w:bottom w:val="none" w:sz="0" w:space="0" w:color="auto"/>
            <w:right w:val="none" w:sz="0" w:space="0" w:color="auto"/>
          </w:divBdr>
        </w:div>
        <w:div w:id="88039412">
          <w:marLeft w:val="0"/>
          <w:marRight w:val="0"/>
          <w:marTop w:val="30"/>
          <w:marBottom w:val="30"/>
          <w:divBdr>
            <w:top w:val="none" w:sz="0" w:space="0" w:color="auto"/>
            <w:left w:val="none" w:sz="0" w:space="0" w:color="auto"/>
            <w:bottom w:val="none" w:sz="0" w:space="0" w:color="auto"/>
            <w:right w:val="none" w:sz="0" w:space="0" w:color="auto"/>
          </w:divBdr>
        </w:div>
        <w:div w:id="926309899">
          <w:marLeft w:val="0"/>
          <w:marRight w:val="0"/>
          <w:marTop w:val="30"/>
          <w:marBottom w:val="30"/>
          <w:divBdr>
            <w:top w:val="none" w:sz="0" w:space="0" w:color="auto"/>
            <w:left w:val="none" w:sz="0" w:space="0" w:color="auto"/>
            <w:bottom w:val="none" w:sz="0" w:space="0" w:color="auto"/>
            <w:right w:val="none" w:sz="0" w:space="0" w:color="auto"/>
          </w:divBdr>
        </w:div>
        <w:div w:id="171651658">
          <w:marLeft w:val="0"/>
          <w:marRight w:val="0"/>
          <w:marTop w:val="0"/>
          <w:marBottom w:val="200"/>
          <w:divBdr>
            <w:top w:val="none" w:sz="0" w:space="0" w:color="auto"/>
            <w:left w:val="none" w:sz="0" w:space="0" w:color="auto"/>
            <w:bottom w:val="none" w:sz="0" w:space="0" w:color="auto"/>
            <w:right w:val="none" w:sz="0" w:space="0" w:color="auto"/>
          </w:divBdr>
        </w:div>
        <w:div w:id="1645353995">
          <w:marLeft w:val="0"/>
          <w:marRight w:val="0"/>
          <w:marTop w:val="30"/>
          <w:marBottom w:val="30"/>
          <w:divBdr>
            <w:top w:val="none" w:sz="0" w:space="0" w:color="auto"/>
            <w:left w:val="none" w:sz="0" w:space="0" w:color="auto"/>
            <w:bottom w:val="none" w:sz="0" w:space="0" w:color="auto"/>
            <w:right w:val="none" w:sz="0" w:space="0" w:color="auto"/>
          </w:divBdr>
        </w:div>
        <w:div w:id="1967351736">
          <w:marLeft w:val="0"/>
          <w:marRight w:val="0"/>
          <w:marTop w:val="30"/>
          <w:marBottom w:val="30"/>
          <w:divBdr>
            <w:top w:val="none" w:sz="0" w:space="0" w:color="auto"/>
            <w:left w:val="none" w:sz="0" w:space="0" w:color="auto"/>
            <w:bottom w:val="none" w:sz="0" w:space="0" w:color="auto"/>
            <w:right w:val="none" w:sz="0" w:space="0" w:color="auto"/>
          </w:divBdr>
        </w:div>
        <w:div w:id="517739218">
          <w:marLeft w:val="0"/>
          <w:marRight w:val="0"/>
          <w:marTop w:val="30"/>
          <w:marBottom w:val="30"/>
          <w:divBdr>
            <w:top w:val="none" w:sz="0" w:space="0" w:color="auto"/>
            <w:left w:val="none" w:sz="0" w:space="0" w:color="auto"/>
            <w:bottom w:val="none" w:sz="0" w:space="0" w:color="auto"/>
            <w:right w:val="none" w:sz="0" w:space="0" w:color="auto"/>
          </w:divBdr>
        </w:div>
        <w:div w:id="398984407">
          <w:marLeft w:val="0"/>
          <w:marRight w:val="0"/>
          <w:marTop w:val="30"/>
          <w:marBottom w:val="30"/>
          <w:divBdr>
            <w:top w:val="none" w:sz="0" w:space="0" w:color="auto"/>
            <w:left w:val="none" w:sz="0" w:space="0" w:color="auto"/>
            <w:bottom w:val="none" w:sz="0" w:space="0" w:color="auto"/>
            <w:right w:val="none" w:sz="0" w:space="0" w:color="auto"/>
          </w:divBdr>
        </w:div>
        <w:div w:id="845284676">
          <w:marLeft w:val="0"/>
          <w:marRight w:val="0"/>
          <w:marTop w:val="30"/>
          <w:marBottom w:val="30"/>
          <w:divBdr>
            <w:top w:val="none" w:sz="0" w:space="0" w:color="auto"/>
            <w:left w:val="none" w:sz="0" w:space="0" w:color="auto"/>
            <w:bottom w:val="none" w:sz="0" w:space="0" w:color="auto"/>
            <w:right w:val="none" w:sz="0" w:space="0" w:color="auto"/>
          </w:divBdr>
        </w:div>
        <w:div w:id="2120488151">
          <w:marLeft w:val="0"/>
          <w:marRight w:val="0"/>
          <w:marTop w:val="30"/>
          <w:marBottom w:val="30"/>
          <w:divBdr>
            <w:top w:val="none" w:sz="0" w:space="0" w:color="auto"/>
            <w:left w:val="none" w:sz="0" w:space="0" w:color="auto"/>
            <w:bottom w:val="none" w:sz="0" w:space="0" w:color="auto"/>
            <w:right w:val="none" w:sz="0" w:space="0" w:color="auto"/>
          </w:divBdr>
        </w:div>
        <w:div w:id="85541599">
          <w:marLeft w:val="0"/>
          <w:marRight w:val="0"/>
          <w:marTop w:val="30"/>
          <w:marBottom w:val="30"/>
          <w:divBdr>
            <w:top w:val="none" w:sz="0" w:space="0" w:color="auto"/>
            <w:left w:val="none" w:sz="0" w:space="0" w:color="auto"/>
            <w:bottom w:val="none" w:sz="0" w:space="0" w:color="auto"/>
            <w:right w:val="none" w:sz="0" w:space="0" w:color="auto"/>
          </w:divBdr>
        </w:div>
        <w:div w:id="2033415361">
          <w:marLeft w:val="0"/>
          <w:marRight w:val="0"/>
          <w:marTop w:val="30"/>
          <w:marBottom w:val="30"/>
          <w:divBdr>
            <w:top w:val="none" w:sz="0" w:space="0" w:color="auto"/>
            <w:left w:val="none" w:sz="0" w:space="0" w:color="auto"/>
            <w:bottom w:val="none" w:sz="0" w:space="0" w:color="auto"/>
            <w:right w:val="none" w:sz="0" w:space="0" w:color="auto"/>
          </w:divBdr>
        </w:div>
        <w:div w:id="755900750">
          <w:marLeft w:val="0"/>
          <w:marRight w:val="0"/>
          <w:marTop w:val="30"/>
          <w:marBottom w:val="30"/>
          <w:divBdr>
            <w:top w:val="none" w:sz="0" w:space="0" w:color="auto"/>
            <w:left w:val="none" w:sz="0" w:space="0" w:color="auto"/>
            <w:bottom w:val="none" w:sz="0" w:space="0" w:color="auto"/>
            <w:right w:val="none" w:sz="0" w:space="0" w:color="auto"/>
          </w:divBdr>
        </w:div>
        <w:div w:id="1101216867">
          <w:marLeft w:val="0"/>
          <w:marRight w:val="0"/>
          <w:marTop w:val="30"/>
          <w:marBottom w:val="30"/>
          <w:divBdr>
            <w:top w:val="none" w:sz="0" w:space="0" w:color="auto"/>
            <w:left w:val="none" w:sz="0" w:space="0" w:color="auto"/>
            <w:bottom w:val="none" w:sz="0" w:space="0" w:color="auto"/>
            <w:right w:val="none" w:sz="0" w:space="0" w:color="auto"/>
          </w:divBdr>
        </w:div>
        <w:div w:id="841892865">
          <w:marLeft w:val="0"/>
          <w:marRight w:val="0"/>
          <w:marTop w:val="30"/>
          <w:marBottom w:val="30"/>
          <w:divBdr>
            <w:top w:val="none" w:sz="0" w:space="0" w:color="auto"/>
            <w:left w:val="none" w:sz="0" w:space="0" w:color="auto"/>
            <w:bottom w:val="none" w:sz="0" w:space="0" w:color="auto"/>
            <w:right w:val="none" w:sz="0" w:space="0" w:color="auto"/>
          </w:divBdr>
        </w:div>
        <w:div w:id="1788503365">
          <w:marLeft w:val="0"/>
          <w:marRight w:val="0"/>
          <w:marTop w:val="30"/>
          <w:marBottom w:val="30"/>
          <w:divBdr>
            <w:top w:val="none" w:sz="0" w:space="0" w:color="auto"/>
            <w:left w:val="none" w:sz="0" w:space="0" w:color="auto"/>
            <w:bottom w:val="none" w:sz="0" w:space="0" w:color="auto"/>
            <w:right w:val="none" w:sz="0" w:space="0" w:color="auto"/>
          </w:divBdr>
        </w:div>
        <w:div w:id="551233352">
          <w:marLeft w:val="0"/>
          <w:marRight w:val="0"/>
          <w:marTop w:val="30"/>
          <w:marBottom w:val="30"/>
          <w:divBdr>
            <w:top w:val="none" w:sz="0" w:space="0" w:color="auto"/>
            <w:left w:val="none" w:sz="0" w:space="0" w:color="auto"/>
            <w:bottom w:val="none" w:sz="0" w:space="0" w:color="auto"/>
            <w:right w:val="none" w:sz="0" w:space="0" w:color="auto"/>
          </w:divBdr>
        </w:div>
        <w:div w:id="39743629">
          <w:marLeft w:val="0"/>
          <w:marRight w:val="0"/>
          <w:marTop w:val="30"/>
          <w:marBottom w:val="30"/>
          <w:divBdr>
            <w:top w:val="none" w:sz="0" w:space="0" w:color="auto"/>
            <w:left w:val="none" w:sz="0" w:space="0" w:color="auto"/>
            <w:bottom w:val="none" w:sz="0" w:space="0" w:color="auto"/>
            <w:right w:val="none" w:sz="0" w:space="0" w:color="auto"/>
          </w:divBdr>
        </w:div>
        <w:div w:id="1944221214">
          <w:marLeft w:val="0"/>
          <w:marRight w:val="0"/>
          <w:marTop w:val="30"/>
          <w:marBottom w:val="30"/>
          <w:divBdr>
            <w:top w:val="none" w:sz="0" w:space="0" w:color="auto"/>
            <w:left w:val="none" w:sz="0" w:space="0" w:color="auto"/>
            <w:bottom w:val="none" w:sz="0" w:space="0" w:color="auto"/>
            <w:right w:val="none" w:sz="0" w:space="0" w:color="auto"/>
          </w:divBdr>
        </w:div>
        <w:div w:id="129591790">
          <w:marLeft w:val="0"/>
          <w:marRight w:val="0"/>
          <w:marTop w:val="30"/>
          <w:marBottom w:val="30"/>
          <w:divBdr>
            <w:top w:val="none" w:sz="0" w:space="0" w:color="auto"/>
            <w:left w:val="none" w:sz="0" w:space="0" w:color="auto"/>
            <w:bottom w:val="none" w:sz="0" w:space="0" w:color="auto"/>
            <w:right w:val="none" w:sz="0" w:space="0" w:color="auto"/>
          </w:divBdr>
        </w:div>
        <w:div w:id="1828085242">
          <w:marLeft w:val="0"/>
          <w:marRight w:val="0"/>
          <w:marTop w:val="30"/>
          <w:marBottom w:val="30"/>
          <w:divBdr>
            <w:top w:val="none" w:sz="0" w:space="0" w:color="auto"/>
            <w:left w:val="none" w:sz="0" w:space="0" w:color="auto"/>
            <w:bottom w:val="none" w:sz="0" w:space="0" w:color="auto"/>
            <w:right w:val="none" w:sz="0" w:space="0" w:color="auto"/>
          </w:divBdr>
        </w:div>
        <w:div w:id="1633288976">
          <w:marLeft w:val="0"/>
          <w:marRight w:val="0"/>
          <w:marTop w:val="30"/>
          <w:marBottom w:val="30"/>
          <w:divBdr>
            <w:top w:val="none" w:sz="0" w:space="0" w:color="auto"/>
            <w:left w:val="none" w:sz="0" w:space="0" w:color="auto"/>
            <w:bottom w:val="none" w:sz="0" w:space="0" w:color="auto"/>
            <w:right w:val="none" w:sz="0" w:space="0" w:color="auto"/>
          </w:divBdr>
        </w:div>
        <w:div w:id="2131316743">
          <w:marLeft w:val="0"/>
          <w:marRight w:val="0"/>
          <w:marTop w:val="30"/>
          <w:marBottom w:val="30"/>
          <w:divBdr>
            <w:top w:val="none" w:sz="0" w:space="0" w:color="auto"/>
            <w:left w:val="none" w:sz="0" w:space="0" w:color="auto"/>
            <w:bottom w:val="none" w:sz="0" w:space="0" w:color="auto"/>
            <w:right w:val="none" w:sz="0" w:space="0" w:color="auto"/>
          </w:divBdr>
        </w:div>
        <w:div w:id="1246573959">
          <w:marLeft w:val="0"/>
          <w:marRight w:val="0"/>
          <w:marTop w:val="30"/>
          <w:marBottom w:val="30"/>
          <w:divBdr>
            <w:top w:val="none" w:sz="0" w:space="0" w:color="auto"/>
            <w:left w:val="none" w:sz="0" w:space="0" w:color="auto"/>
            <w:bottom w:val="none" w:sz="0" w:space="0" w:color="auto"/>
            <w:right w:val="none" w:sz="0" w:space="0" w:color="auto"/>
          </w:divBdr>
        </w:div>
        <w:div w:id="373966086">
          <w:marLeft w:val="0"/>
          <w:marRight w:val="0"/>
          <w:marTop w:val="30"/>
          <w:marBottom w:val="30"/>
          <w:divBdr>
            <w:top w:val="none" w:sz="0" w:space="0" w:color="auto"/>
            <w:left w:val="none" w:sz="0" w:space="0" w:color="auto"/>
            <w:bottom w:val="none" w:sz="0" w:space="0" w:color="auto"/>
            <w:right w:val="none" w:sz="0" w:space="0" w:color="auto"/>
          </w:divBdr>
        </w:div>
        <w:div w:id="446848000">
          <w:marLeft w:val="0"/>
          <w:marRight w:val="0"/>
          <w:marTop w:val="30"/>
          <w:marBottom w:val="30"/>
          <w:divBdr>
            <w:top w:val="none" w:sz="0" w:space="0" w:color="auto"/>
            <w:left w:val="none" w:sz="0" w:space="0" w:color="auto"/>
            <w:bottom w:val="none" w:sz="0" w:space="0" w:color="auto"/>
            <w:right w:val="none" w:sz="0" w:space="0" w:color="auto"/>
          </w:divBdr>
        </w:div>
        <w:div w:id="364521635">
          <w:marLeft w:val="0"/>
          <w:marRight w:val="0"/>
          <w:marTop w:val="30"/>
          <w:marBottom w:val="30"/>
          <w:divBdr>
            <w:top w:val="none" w:sz="0" w:space="0" w:color="auto"/>
            <w:left w:val="none" w:sz="0" w:space="0" w:color="auto"/>
            <w:bottom w:val="none" w:sz="0" w:space="0" w:color="auto"/>
            <w:right w:val="none" w:sz="0" w:space="0" w:color="auto"/>
          </w:divBdr>
        </w:div>
        <w:div w:id="248973131">
          <w:marLeft w:val="0"/>
          <w:marRight w:val="0"/>
          <w:marTop w:val="30"/>
          <w:marBottom w:val="30"/>
          <w:divBdr>
            <w:top w:val="none" w:sz="0" w:space="0" w:color="auto"/>
            <w:left w:val="none" w:sz="0" w:space="0" w:color="auto"/>
            <w:bottom w:val="none" w:sz="0" w:space="0" w:color="auto"/>
            <w:right w:val="none" w:sz="0" w:space="0" w:color="auto"/>
          </w:divBdr>
        </w:div>
        <w:div w:id="1341083888">
          <w:marLeft w:val="0"/>
          <w:marRight w:val="0"/>
          <w:marTop w:val="30"/>
          <w:marBottom w:val="30"/>
          <w:divBdr>
            <w:top w:val="none" w:sz="0" w:space="0" w:color="auto"/>
            <w:left w:val="none" w:sz="0" w:space="0" w:color="auto"/>
            <w:bottom w:val="none" w:sz="0" w:space="0" w:color="auto"/>
            <w:right w:val="none" w:sz="0" w:space="0" w:color="auto"/>
          </w:divBdr>
        </w:div>
        <w:div w:id="651177612">
          <w:marLeft w:val="0"/>
          <w:marRight w:val="0"/>
          <w:marTop w:val="30"/>
          <w:marBottom w:val="30"/>
          <w:divBdr>
            <w:top w:val="none" w:sz="0" w:space="0" w:color="auto"/>
            <w:left w:val="none" w:sz="0" w:space="0" w:color="auto"/>
            <w:bottom w:val="none" w:sz="0" w:space="0" w:color="auto"/>
            <w:right w:val="none" w:sz="0" w:space="0" w:color="auto"/>
          </w:divBdr>
        </w:div>
        <w:div w:id="1309284197">
          <w:marLeft w:val="0"/>
          <w:marRight w:val="0"/>
          <w:marTop w:val="30"/>
          <w:marBottom w:val="30"/>
          <w:divBdr>
            <w:top w:val="none" w:sz="0" w:space="0" w:color="auto"/>
            <w:left w:val="none" w:sz="0" w:space="0" w:color="auto"/>
            <w:bottom w:val="none" w:sz="0" w:space="0" w:color="auto"/>
            <w:right w:val="none" w:sz="0" w:space="0" w:color="auto"/>
          </w:divBdr>
        </w:div>
        <w:div w:id="224490922">
          <w:marLeft w:val="0"/>
          <w:marRight w:val="0"/>
          <w:marTop w:val="30"/>
          <w:marBottom w:val="30"/>
          <w:divBdr>
            <w:top w:val="none" w:sz="0" w:space="0" w:color="auto"/>
            <w:left w:val="none" w:sz="0" w:space="0" w:color="auto"/>
            <w:bottom w:val="none" w:sz="0" w:space="0" w:color="auto"/>
            <w:right w:val="none" w:sz="0" w:space="0" w:color="auto"/>
          </w:divBdr>
        </w:div>
        <w:div w:id="807672328">
          <w:marLeft w:val="0"/>
          <w:marRight w:val="0"/>
          <w:marTop w:val="30"/>
          <w:marBottom w:val="30"/>
          <w:divBdr>
            <w:top w:val="none" w:sz="0" w:space="0" w:color="auto"/>
            <w:left w:val="none" w:sz="0" w:space="0" w:color="auto"/>
            <w:bottom w:val="none" w:sz="0" w:space="0" w:color="auto"/>
            <w:right w:val="none" w:sz="0" w:space="0" w:color="auto"/>
          </w:divBdr>
        </w:div>
        <w:div w:id="940140504">
          <w:marLeft w:val="0"/>
          <w:marRight w:val="0"/>
          <w:marTop w:val="30"/>
          <w:marBottom w:val="30"/>
          <w:divBdr>
            <w:top w:val="none" w:sz="0" w:space="0" w:color="auto"/>
            <w:left w:val="none" w:sz="0" w:space="0" w:color="auto"/>
            <w:bottom w:val="none" w:sz="0" w:space="0" w:color="auto"/>
            <w:right w:val="none" w:sz="0" w:space="0" w:color="auto"/>
          </w:divBdr>
        </w:div>
        <w:div w:id="1569337704">
          <w:marLeft w:val="0"/>
          <w:marRight w:val="0"/>
          <w:marTop w:val="30"/>
          <w:marBottom w:val="30"/>
          <w:divBdr>
            <w:top w:val="none" w:sz="0" w:space="0" w:color="auto"/>
            <w:left w:val="none" w:sz="0" w:space="0" w:color="auto"/>
            <w:bottom w:val="none" w:sz="0" w:space="0" w:color="auto"/>
            <w:right w:val="none" w:sz="0" w:space="0" w:color="auto"/>
          </w:divBdr>
        </w:div>
        <w:div w:id="1748578084">
          <w:marLeft w:val="0"/>
          <w:marRight w:val="0"/>
          <w:marTop w:val="30"/>
          <w:marBottom w:val="30"/>
          <w:divBdr>
            <w:top w:val="none" w:sz="0" w:space="0" w:color="auto"/>
            <w:left w:val="none" w:sz="0" w:space="0" w:color="auto"/>
            <w:bottom w:val="none" w:sz="0" w:space="0" w:color="auto"/>
            <w:right w:val="none" w:sz="0" w:space="0" w:color="auto"/>
          </w:divBdr>
        </w:div>
        <w:div w:id="667220">
          <w:marLeft w:val="0"/>
          <w:marRight w:val="0"/>
          <w:marTop w:val="30"/>
          <w:marBottom w:val="30"/>
          <w:divBdr>
            <w:top w:val="none" w:sz="0" w:space="0" w:color="auto"/>
            <w:left w:val="none" w:sz="0" w:space="0" w:color="auto"/>
            <w:bottom w:val="none" w:sz="0" w:space="0" w:color="auto"/>
            <w:right w:val="none" w:sz="0" w:space="0" w:color="auto"/>
          </w:divBdr>
        </w:div>
        <w:div w:id="1765296912">
          <w:marLeft w:val="0"/>
          <w:marRight w:val="0"/>
          <w:marTop w:val="30"/>
          <w:marBottom w:val="30"/>
          <w:divBdr>
            <w:top w:val="none" w:sz="0" w:space="0" w:color="auto"/>
            <w:left w:val="none" w:sz="0" w:space="0" w:color="auto"/>
            <w:bottom w:val="none" w:sz="0" w:space="0" w:color="auto"/>
            <w:right w:val="none" w:sz="0" w:space="0" w:color="auto"/>
          </w:divBdr>
        </w:div>
        <w:div w:id="1042747081">
          <w:marLeft w:val="0"/>
          <w:marRight w:val="0"/>
          <w:marTop w:val="30"/>
          <w:marBottom w:val="30"/>
          <w:divBdr>
            <w:top w:val="none" w:sz="0" w:space="0" w:color="auto"/>
            <w:left w:val="none" w:sz="0" w:space="0" w:color="auto"/>
            <w:bottom w:val="none" w:sz="0" w:space="0" w:color="auto"/>
            <w:right w:val="none" w:sz="0" w:space="0" w:color="auto"/>
          </w:divBdr>
        </w:div>
        <w:div w:id="1184708879">
          <w:marLeft w:val="0"/>
          <w:marRight w:val="0"/>
          <w:marTop w:val="30"/>
          <w:marBottom w:val="30"/>
          <w:divBdr>
            <w:top w:val="none" w:sz="0" w:space="0" w:color="auto"/>
            <w:left w:val="none" w:sz="0" w:space="0" w:color="auto"/>
            <w:bottom w:val="none" w:sz="0" w:space="0" w:color="auto"/>
            <w:right w:val="none" w:sz="0" w:space="0" w:color="auto"/>
          </w:divBdr>
        </w:div>
        <w:div w:id="439616687">
          <w:marLeft w:val="0"/>
          <w:marRight w:val="0"/>
          <w:marTop w:val="30"/>
          <w:marBottom w:val="30"/>
          <w:divBdr>
            <w:top w:val="none" w:sz="0" w:space="0" w:color="auto"/>
            <w:left w:val="none" w:sz="0" w:space="0" w:color="auto"/>
            <w:bottom w:val="none" w:sz="0" w:space="0" w:color="auto"/>
            <w:right w:val="none" w:sz="0" w:space="0" w:color="auto"/>
          </w:divBdr>
        </w:div>
        <w:div w:id="1216965156">
          <w:marLeft w:val="0"/>
          <w:marRight w:val="0"/>
          <w:marTop w:val="30"/>
          <w:marBottom w:val="30"/>
          <w:divBdr>
            <w:top w:val="none" w:sz="0" w:space="0" w:color="auto"/>
            <w:left w:val="none" w:sz="0" w:space="0" w:color="auto"/>
            <w:bottom w:val="none" w:sz="0" w:space="0" w:color="auto"/>
            <w:right w:val="none" w:sz="0" w:space="0" w:color="auto"/>
          </w:divBdr>
        </w:div>
        <w:div w:id="213737708">
          <w:marLeft w:val="0"/>
          <w:marRight w:val="0"/>
          <w:marTop w:val="30"/>
          <w:marBottom w:val="30"/>
          <w:divBdr>
            <w:top w:val="none" w:sz="0" w:space="0" w:color="auto"/>
            <w:left w:val="none" w:sz="0" w:space="0" w:color="auto"/>
            <w:bottom w:val="none" w:sz="0" w:space="0" w:color="auto"/>
            <w:right w:val="none" w:sz="0" w:space="0" w:color="auto"/>
          </w:divBdr>
        </w:div>
        <w:div w:id="1418941447">
          <w:marLeft w:val="0"/>
          <w:marRight w:val="0"/>
          <w:marTop w:val="30"/>
          <w:marBottom w:val="30"/>
          <w:divBdr>
            <w:top w:val="none" w:sz="0" w:space="0" w:color="auto"/>
            <w:left w:val="none" w:sz="0" w:space="0" w:color="auto"/>
            <w:bottom w:val="none" w:sz="0" w:space="0" w:color="auto"/>
            <w:right w:val="none" w:sz="0" w:space="0" w:color="auto"/>
          </w:divBdr>
        </w:div>
        <w:div w:id="770206469">
          <w:marLeft w:val="0"/>
          <w:marRight w:val="0"/>
          <w:marTop w:val="30"/>
          <w:marBottom w:val="30"/>
          <w:divBdr>
            <w:top w:val="none" w:sz="0" w:space="0" w:color="auto"/>
            <w:left w:val="none" w:sz="0" w:space="0" w:color="auto"/>
            <w:bottom w:val="none" w:sz="0" w:space="0" w:color="auto"/>
            <w:right w:val="none" w:sz="0" w:space="0" w:color="auto"/>
          </w:divBdr>
        </w:div>
        <w:div w:id="1079055325">
          <w:marLeft w:val="0"/>
          <w:marRight w:val="0"/>
          <w:marTop w:val="30"/>
          <w:marBottom w:val="30"/>
          <w:divBdr>
            <w:top w:val="none" w:sz="0" w:space="0" w:color="auto"/>
            <w:left w:val="none" w:sz="0" w:space="0" w:color="auto"/>
            <w:bottom w:val="none" w:sz="0" w:space="0" w:color="auto"/>
            <w:right w:val="none" w:sz="0" w:space="0" w:color="auto"/>
          </w:divBdr>
        </w:div>
        <w:div w:id="161162828">
          <w:marLeft w:val="0"/>
          <w:marRight w:val="0"/>
          <w:marTop w:val="30"/>
          <w:marBottom w:val="30"/>
          <w:divBdr>
            <w:top w:val="none" w:sz="0" w:space="0" w:color="auto"/>
            <w:left w:val="none" w:sz="0" w:space="0" w:color="auto"/>
            <w:bottom w:val="none" w:sz="0" w:space="0" w:color="auto"/>
            <w:right w:val="none" w:sz="0" w:space="0" w:color="auto"/>
          </w:divBdr>
        </w:div>
        <w:div w:id="1136526067">
          <w:marLeft w:val="0"/>
          <w:marRight w:val="0"/>
          <w:marTop w:val="30"/>
          <w:marBottom w:val="30"/>
          <w:divBdr>
            <w:top w:val="none" w:sz="0" w:space="0" w:color="auto"/>
            <w:left w:val="none" w:sz="0" w:space="0" w:color="auto"/>
            <w:bottom w:val="none" w:sz="0" w:space="0" w:color="auto"/>
            <w:right w:val="none" w:sz="0" w:space="0" w:color="auto"/>
          </w:divBdr>
        </w:div>
        <w:div w:id="973020296">
          <w:marLeft w:val="0"/>
          <w:marRight w:val="0"/>
          <w:marTop w:val="30"/>
          <w:marBottom w:val="30"/>
          <w:divBdr>
            <w:top w:val="none" w:sz="0" w:space="0" w:color="auto"/>
            <w:left w:val="none" w:sz="0" w:space="0" w:color="auto"/>
            <w:bottom w:val="none" w:sz="0" w:space="0" w:color="auto"/>
            <w:right w:val="none" w:sz="0" w:space="0" w:color="auto"/>
          </w:divBdr>
        </w:div>
        <w:div w:id="188841485">
          <w:marLeft w:val="0"/>
          <w:marRight w:val="0"/>
          <w:marTop w:val="30"/>
          <w:marBottom w:val="30"/>
          <w:divBdr>
            <w:top w:val="none" w:sz="0" w:space="0" w:color="auto"/>
            <w:left w:val="none" w:sz="0" w:space="0" w:color="auto"/>
            <w:bottom w:val="none" w:sz="0" w:space="0" w:color="auto"/>
            <w:right w:val="none" w:sz="0" w:space="0" w:color="auto"/>
          </w:divBdr>
        </w:div>
        <w:div w:id="1680080914">
          <w:marLeft w:val="0"/>
          <w:marRight w:val="0"/>
          <w:marTop w:val="30"/>
          <w:marBottom w:val="30"/>
          <w:divBdr>
            <w:top w:val="none" w:sz="0" w:space="0" w:color="auto"/>
            <w:left w:val="none" w:sz="0" w:space="0" w:color="auto"/>
            <w:bottom w:val="none" w:sz="0" w:space="0" w:color="auto"/>
            <w:right w:val="none" w:sz="0" w:space="0" w:color="auto"/>
          </w:divBdr>
        </w:div>
        <w:div w:id="957954029">
          <w:marLeft w:val="0"/>
          <w:marRight w:val="0"/>
          <w:marTop w:val="30"/>
          <w:marBottom w:val="30"/>
          <w:divBdr>
            <w:top w:val="none" w:sz="0" w:space="0" w:color="auto"/>
            <w:left w:val="none" w:sz="0" w:space="0" w:color="auto"/>
            <w:bottom w:val="none" w:sz="0" w:space="0" w:color="auto"/>
            <w:right w:val="none" w:sz="0" w:space="0" w:color="auto"/>
          </w:divBdr>
        </w:div>
        <w:div w:id="582836984">
          <w:marLeft w:val="0"/>
          <w:marRight w:val="0"/>
          <w:marTop w:val="30"/>
          <w:marBottom w:val="30"/>
          <w:divBdr>
            <w:top w:val="none" w:sz="0" w:space="0" w:color="auto"/>
            <w:left w:val="none" w:sz="0" w:space="0" w:color="auto"/>
            <w:bottom w:val="none" w:sz="0" w:space="0" w:color="auto"/>
            <w:right w:val="none" w:sz="0" w:space="0" w:color="auto"/>
          </w:divBdr>
        </w:div>
        <w:div w:id="1466118424">
          <w:marLeft w:val="0"/>
          <w:marRight w:val="0"/>
          <w:marTop w:val="30"/>
          <w:marBottom w:val="30"/>
          <w:divBdr>
            <w:top w:val="none" w:sz="0" w:space="0" w:color="auto"/>
            <w:left w:val="none" w:sz="0" w:space="0" w:color="auto"/>
            <w:bottom w:val="none" w:sz="0" w:space="0" w:color="auto"/>
            <w:right w:val="none" w:sz="0" w:space="0" w:color="auto"/>
          </w:divBdr>
        </w:div>
        <w:div w:id="1771927374">
          <w:marLeft w:val="0"/>
          <w:marRight w:val="0"/>
          <w:marTop w:val="30"/>
          <w:marBottom w:val="30"/>
          <w:divBdr>
            <w:top w:val="none" w:sz="0" w:space="0" w:color="auto"/>
            <w:left w:val="none" w:sz="0" w:space="0" w:color="auto"/>
            <w:bottom w:val="none" w:sz="0" w:space="0" w:color="auto"/>
            <w:right w:val="none" w:sz="0" w:space="0" w:color="auto"/>
          </w:divBdr>
        </w:div>
        <w:div w:id="440953753">
          <w:marLeft w:val="0"/>
          <w:marRight w:val="0"/>
          <w:marTop w:val="30"/>
          <w:marBottom w:val="30"/>
          <w:divBdr>
            <w:top w:val="none" w:sz="0" w:space="0" w:color="auto"/>
            <w:left w:val="none" w:sz="0" w:space="0" w:color="auto"/>
            <w:bottom w:val="none" w:sz="0" w:space="0" w:color="auto"/>
            <w:right w:val="none" w:sz="0" w:space="0" w:color="auto"/>
          </w:divBdr>
        </w:div>
        <w:div w:id="1949000853">
          <w:marLeft w:val="0"/>
          <w:marRight w:val="0"/>
          <w:marTop w:val="30"/>
          <w:marBottom w:val="30"/>
          <w:divBdr>
            <w:top w:val="none" w:sz="0" w:space="0" w:color="auto"/>
            <w:left w:val="none" w:sz="0" w:space="0" w:color="auto"/>
            <w:bottom w:val="none" w:sz="0" w:space="0" w:color="auto"/>
            <w:right w:val="none" w:sz="0" w:space="0" w:color="auto"/>
          </w:divBdr>
        </w:div>
        <w:div w:id="1245455077">
          <w:marLeft w:val="0"/>
          <w:marRight w:val="0"/>
          <w:marTop w:val="30"/>
          <w:marBottom w:val="30"/>
          <w:divBdr>
            <w:top w:val="none" w:sz="0" w:space="0" w:color="auto"/>
            <w:left w:val="none" w:sz="0" w:space="0" w:color="auto"/>
            <w:bottom w:val="none" w:sz="0" w:space="0" w:color="auto"/>
            <w:right w:val="none" w:sz="0" w:space="0" w:color="auto"/>
          </w:divBdr>
        </w:div>
        <w:div w:id="961959519">
          <w:marLeft w:val="0"/>
          <w:marRight w:val="0"/>
          <w:marTop w:val="30"/>
          <w:marBottom w:val="30"/>
          <w:divBdr>
            <w:top w:val="none" w:sz="0" w:space="0" w:color="auto"/>
            <w:left w:val="none" w:sz="0" w:space="0" w:color="auto"/>
            <w:bottom w:val="none" w:sz="0" w:space="0" w:color="auto"/>
            <w:right w:val="none" w:sz="0" w:space="0" w:color="auto"/>
          </w:divBdr>
        </w:div>
        <w:div w:id="666249293">
          <w:marLeft w:val="0"/>
          <w:marRight w:val="0"/>
          <w:marTop w:val="30"/>
          <w:marBottom w:val="30"/>
          <w:divBdr>
            <w:top w:val="none" w:sz="0" w:space="0" w:color="auto"/>
            <w:left w:val="none" w:sz="0" w:space="0" w:color="auto"/>
            <w:bottom w:val="none" w:sz="0" w:space="0" w:color="auto"/>
            <w:right w:val="none" w:sz="0" w:space="0" w:color="auto"/>
          </w:divBdr>
        </w:div>
        <w:div w:id="673604059">
          <w:marLeft w:val="0"/>
          <w:marRight w:val="0"/>
          <w:marTop w:val="30"/>
          <w:marBottom w:val="30"/>
          <w:divBdr>
            <w:top w:val="none" w:sz="0" w:space="0" w:color="auto"/>
            <w:left w:val="none" w:sz="0" w:space="0" w:color="auto"/>
            <w:bottom w:val="none" w:sz="0" w:space="0" w:color="auto"/>
            <w:right w:val="none" w:sz="0" w:space="0" w:color="auto"/>
          </w:divBdr>
        </w:div>
        <w:div w:id="904069143">
          <w:marLeft w:val="0"/>
          <w:marRight w:val="0"/>
          <w:marTop w:val="30"/>
          <w:marBottom w:val="30"/>
          <w:divBdr>
            <w:top w:val="none" w:sz="0" w:space="0" w:color="auto"/>
            <w:left w:val="none" w:sz="0" w:space="0" w:color="auto"/>
            <w:bottom w:val="none" w:sz="0" w:space="0" w:color="auto"/>
            <w:right w:val="none" w:sz="0" w:space="0" w:color="auto"/>
          </w:divBdr>
        </w:div>
        <w:div w:id="1979215685">
          <w:marLeft w:val="0"/>
          <w:marRight w:val="0"/>
          <w:marTop w:val="30"/>
          <w:marBottom w:val="30"/>
          <w:divBdr>
            <w:top w:val="none" w:sz="0" w:space="0" w:color="auto"/>
            <w:left w:val="none" w:sz="0" w:space="0" w:color="auto"/>
            <w:bottom w:val="none" w:sz="0" w:space="0" w:color="auto"/>
            <w:right w:val="none" w:sz="0" w:space="0" w:color="auto"/>
          </w:divBdr>
        </w:div>
        <w:div w:id="1471360163">
          <w:marLeft w:val="0"/>
          <w:marRight w:val="0"/>
          <w:marTop w:val="30"/>
          <w:marBottom w:val="30"/>
          <w:divBdr>
            <w:top w:val="none" w:sz="0" w:space="0" w:color="auto"/>
            <w:left w:val="none" w:sz="0" w:space="0" w:color="auto"/>
            <w:bottom w:val="none" w:sz="0" w:space="0" w:color="auto"/>
            <w:right w:val="none" w:sz="0" w:space="0" w:color="auto"/>
          </w:divBdr>
        </w:div>
        <w:div w:id="41684693">
          <w:marLeft w:val="0"/>
          <w:marRight w:val="0"/>
          <w:marTop w:val="30"/>
          <w:marBottom w:val="30"/>
          <w:divBdr>
            <w:top w:val="none" w:sz="0" w:space="0" w:color="auto"/>
            <w:left w:val="none" w:sz="0" w:space="0" w:color="auto"/>
            <w:bottom w:val="none" w:sz="0" w:space="0" w:color="auto"/>
            <w:right w:val="none" w:sz="0" w:space="0" w:color="auto"/>
          </w:divBdr>
        </w:div>
        <w:div w:id="244654343">
          <w:marLeft w:val="0"/>
          <w:marRight w:val="0"/>
          <w:marTop w:val="30"/>
          <w:marBottom w:val="30"/>
          <w:divBdr>
            <w:top w:val="none" w:sz="0" w:space="0" w:color="auto"/>
            <w:left w:val="none" w:sz="0" w:space="0" w:color="auto"/>
            <w:bottom w:val="none" w:sz="0" w:space="0" w:color="auto"/>
            <w:right w:val="none" w:sz="0" w:space="0" w:color="auto"/>
          </w:divBdr>
        </w:div>
        <w:div w:id="278151131">
          <w:marLeft w:val="0"/>
          <w:marRight w:val="0"/>
          <w:marTop w:val="30"/>
          <w:marBottom w:val="30"/>
          <w:divBdr>
            <w:top w:val="none" w:sz="0" w:space="0" w:color="auto"/>
            <w:left w:val="none" w:sz="0" w:space="0" w:color="auto"/>
            <w:bottom w:val="none" w:sz="0" w:space="0" w:color="auto"/>
            <w:right w:val="none" w:sz="0" w:space="0" w:color="auto"/>
          </w:divBdr>
        </w:div>
        <w:div w:id="1404134264">
          <w:marLeft w:val="0"/>
          <w:marRight w:val="0"/>
          <w:marTop w:val="30"/>
          <w:marBottom w:val="30"/>
          <w:divBdr>
            <w:top w:val="none" w:sz="0" w:space="0" w:color="auto"/>
            <w:left w:val="none" w:sz="0" w:space="0" w:color="auto"/>
            <w:bottom w:val="none" w:sz="0" w:space="0" w:color="auto"/>
            <w:right w:val="none" w:sz="0" w:space="0" w:color="auto"/>
          </w:divBdr>
        </w:div>
        <w:div w:id="697201331">
          <w:marLeft w:val="0"/>
          <w:marRight w:val="0"/>
          <w:marTop w:val="30"/>
          <w:marBottom w:val="30"/>
          <w:divBdr>
            <w:top w:val="none" w:sz="0" w:space="0" w:color="auto"/>
            <w:left w:val="none" w:sz="0" w:space="0" w:color="auto"/>
            <w:bottom w:val="none" w:sz="0" w:space="0" w:color="auto"/>
            <w:right w:val="none" w:sz="0" w:space="0" w:color="auto"/>
          </w:divBdr>
        </w:div>
        <w:div w:id="1599215951">
          <w:marLeft w:val="0"/>
          <w:marRight w:val="0"/>
          <w:marTop w:val="30"/>
          <w:marBottom w:val="30"/>
          <w:divBdr>
            <w:top w:val="none" w:sz="0" w:space="0" w:color="auto"/>
            <w:left w:val="none" w:sz="0" w:space="0" w:color="auto"/>
            <w:bottom w:val="none" w:sz="0" w:space="0" w:color="auto"/>
            <w:right w:val="none" w:sz="0" w:space="0" w:color="auto"/>
          </w:divBdr>
        </w:div>
        <w:div w:id="43874957">
          <w:marLeft w:val="0"/>
          <w:marRight w:val="0"/>
          <w:marTop w:val="30"/>
          <w:marBottom w:val="30"/>
          <w:divBdr>
            <w:top w:val="none" w:sz="0" w:space="0" w:color="auto"/>
            <w:left w:val="none" w:sz="0" w:space="0" w:color="auto"/>
            <w:bottom w:val="none" w:sz="0" w:space="0" w:color="auto"/>
            <w:right w:val="none" w:sz="0" w:space="0" w:color="auto"/>
          </w:divBdr>
        </w:div>
        <w:div w:id="687490300">
          <w:marLeft w:val="0"/>
          <w:marRight w:val="0"/>
          <w:marTop w:val="30"/>
          <w:marBottom w:val="30"/>
          <w:divBdr>
            <w:top w:val="none" w:sz="0" w:space="0" w:color="auto"/>
            <w:left w:val="none" w:sz="0" w:space="0" w:color="auto"/>
            <w:bottom w:val="none" w:sz="0" w:space="0" w:color="auto"/>
            <w:right w:val="none" w:sz="0" w:space="0" w:color="auto"/>
          </w:divBdr>
        </w:div>
        <w:div w:id="462844881">
          <w:marLeft w:val="0"/>
          <w:marRight w:val="0"/>
          <w:marTop w:val="30"/>
          <w:marBottom w:val="30"/>
          <w:divBdr>
            <w:top w:val="none" w:sz="0" w:space="0" w:color="auto"/>
            <w:left w:val="none" w:sz="0" w:space="0" w:color="auto"/>
            <w:bottom w:val="none" w:sz="0" w:space="0" w:color="auto"/>
            <w:right w:val="none" w:sz="0" w:space="0" w:color="auto"/>
          </w:divBdr>
        </w:div>
        <w:div w:id="894851228">
          <w:marLeft w:val="0"/>
          <w:marRight w:val="0"/>
          <w:marTop w:val="30"/>
          <w:marBottom w:val="30"/>
          <w:divBdr>
            <w:top w:val="none" w:sz="0" w:space="0" w:color="auto"/>
            <w:left w:val="none" w:sz="0" w:space="0" w:color="auto"/>
            <w:bottom w:val="none" w:sz="0" w:space="0" w:color="auto"/>
            <w:right w:val="none" w:sz="0" w:space="0" w:color="auto"/>
          </w:divBdr>
        </w:div>
        <w:div w:id="2071731203">
          <w:marLeft w:val="0"/>
          <w:marRight w:val="0"/>
          <w:marTop w:val="30"/>
          <w:marBottom w:val="30"/>
          <w:divBdr>
            <w:top w:val="none" w:sz="0" w:space="0" w:color="auto"/>
            <w:left w:val="none" w:sz="0" w:space="0" w:color="auto"/>
            <w:bottom w:val="none" w:sz="0" w:space="0" w:color="auto"/>
            <w:right w:val="none" w:sz="0" w:space="0" w:color="auto"/>
          </w:divBdr>
        </w:div>
        <w:div w:id="618027457">
          <w:marLeft w:val="0"/>
          <w:marRight w:val="0"/>
          <w:marTop w:val="30"/>
          <w:marBottom w:val="30"/>
          <w:divBdr>
            <w:top w:val="none" w:sz="0" w:space="0" w:color="auto"/>
            <w:left w:val="none" w:sz="0" w:space="0" w:color="auto"/>
            <w:bottom w:val="none" w:sz="0" w:space="0" w:color="auto"/>
            <w:right w:val="none" w:sz="0" w:space="0" w:color="auto"/>
          </w:divBdr>
        </w:div>
        <w:div w:id="1429275022">
          <w:marLeft w:val="0"/>
          <w:marRight w:val="0"/>
          <w:marTop w:val="30"/>
          <w:marBottom w:val="30"/>
          <w:divBdr>
            <w:top w:val="none" w:sz="0" w:space="0" w:color="auto"/>
            <w:left w:val="none" w:sz="0" w:space="0" w:color="auto"/>
            <w:bottom w:val="none" w:sz="0" w:space="0" w:color="auto"/>
            <w:right w:val="none" w:sz="0" w:space="0" w:color="auto"/>
          </w:divBdr>
        </w:div>
        <w:div w:id="1040782290">
          <w:marLeft w:val="0"/>
          <w:marRight w:val="0"/>
          <w:marTop w:val="30"/>
          <w:marBottom w:val="30"/>
          <w:divBdr>
            <w:top w:val="none" w:sz="0" w:space="0" w:color="auto"/>
            <w:left w:val="none" w:sz="0" w:space="0" w:color="auto"/>
            <w:bottom w:val="none" w:sz="0" w:space="0" w:color="auto"/>
            <w:right w:val="none" w:sz="0" w:space="0" w:color="auto"/>
          </w:divBdr>
        </w:div>
        <w:div w:id="1649435802">
          <w:marLeft w:val="0"/>
          <w:marRight w:val="0"/>
          <w:marTop w:val="30"/>
          <w:marBottom w:val="30"/>
          <w:divBdr>
            <w:top w:val="none" w:sz="0" w:space="0" w:color="auto"/>
            <w:left w:val="none" w:sz="0" w:space="0" w:color="auto"/>
            <w:bottom w:val="none" w:sz="0" w:space="0" w:color="auto"/>
            <w:right w:val="none" w:sz="0" w:space="0" w:color="auto"/>
          </w:divBdr>
        </w:div>
        <w:div w:id="2077702553">
          <w:marLeft w:val="0"/>
          <w:marRight w:val="0"/>
          <w:marTop w:val="30"/>
          <w:marBottom w:val="30"/>
          <w:divBdr>
            <w:top w:val="none" w:sz="0" w:space="0" w:color="auto"/>
            <w:left w:val="none" w:sz="0" w:space="0" w:color="auto"/>
            <w:bottom w:val="none" w:sz="0" w:space="0" w:color="auto"/>
            <w:right w:val="none" w:sz="0" w:space="0" w:color="auto"/>
          </w:divBdr>
        </w:div>
        <w:div w:id="884023485">
          <w:marLeft w:val="0"/>
          <w:marRight w:val="0"/>
          <w:marTop w:val="30"/>
          <w:marBottom w:val="30"/>
          <w:divBdr>
            <w:top w:val="none" w:sz="0" w:space="0" w:color="auto"/>
            <w:left w:val="none" w:sz="0" w:space="0" w:color="auto"/>
            <w:bottom w:val="none" w:sz="0" w:space="0" w:color="auto"/>
            <w:right w:val="none" w:sz="0" w:space="0" w:color="auto"/>
          </w:divBdr>
        </w:div>
        <w:div w:id="2013218476">
          <w:marLeft w:val="0"/>
          <w:marRight w:val="0"/>
          <w:marTop w:val="30"/>
          <w:marBottom w:val="30"/>
          <w:divBdr>
            <w:top w:val="none" w:sz="0" w:space="0" w:color="auto"/>
            <w:left w:val="none" w:sz="0" w:space="0" w:color="auto"/>
            <w:bottom w:val="none" w:sz="0" w:space="0" w:color="auto"/>
            <w:right w:val="none" w:sz="0" w:space="0" w:color="auto"/>
          </w:divBdr>
        </w:div>
        <w:div w:id="1213420872">
          <w:marLeft w:val="0"/>
          <w:marRight w:val="0"/>
          <w:marTop w:val="30"/>
          <w:marBottom w:val="30"/>
          <w:divBdr>
            <w:top w:val="none" w:sz="0" w:space="0" w:color="auto"/>
            <w:left w:val="none" w:sz="0" w:space="0" w:color="auto"/>
            <w:bottom w:val="none" w:sz="0" w:space="0" w:color="auto"/>
            <w:right w:val="none" w:sz="0" w:space="0" w:color="auto"/>
          </w:divBdr>
        </w:div>
        <w:div w:id="1027944570">
          <w:marLeft w:val="0"/>
          <w:marRight w:val="0"/>
          <w:marTop w:val="30"/>
          <w:marBottom w:val="30"/>
          <w:divBdr>
            <w:top w:val="none" w:sz="0" w:space="0" w:color="auto"/>
            <w:left w:val="none" w:sz="0" w:space="0" w:color="auto"/>
            <w:bottom w:val="none" w:sz="0" w:space="0" w:color="auto"/>
            <w:right w:val="none" w:sz="0" w:space="0" w:color="auto"/>
          </w:divBdr>
        </w:div>
        <w:div w:id="1385325585">
          <w:marLeft w:val="0"/>
          <w:marRight w:val="0"/>
          <w:marTop w:val="30"/>
          <w:marBottom w:val="30"/>
          <w:divBdr>
            <w:top w:val="none" w:sz="0" w:space="0" w:color="auto"/>
            <w:left w:val="none" w:sz="0" w:space="0" w:color="auto"/>
            <w:bottom w:val="none" w:sz="0" w:space="0" w:color="auto"/>
            <w:right w:val="none" w:sz="0" w:space="0" w:color="auto"/>
          </w:divBdr>
        </w:div>
        <w:div w:id="2127312842">
          <w:marLeft w:val="0"/>
          <w:marRight w:val="0"/>
          <w:marTop w:val="30"/>
          <w:marBottom w:val="30"/>
          <w:divBdr>
            <w:top w:val="none" w:sz="0" w:space="0" w:color="auto"/>
            <w:left w:val="none" w:sz="0" w:space="0" w:color="auto"/>
            <w:bottom w:val="none" w:sz="0" w:space="0" w:color="auto"/>
            <w:right w:val="none" w:sz="0" w:space="0" w:color="auto"/>
          </w:divBdr>
        </w:div>
        <w:div w:id="1350839114">
          <w:marLeft w:val="0"/>
          <w:marRight w:val="0"/>
          <w:marTop w:val="30"/>
          <w:marBottom w:val="30"/>
          <w:divBdr>
            <w:top w:val="none" w:sz="0" w:space="0" w:color="auto"/>
            <w:left w:val="none" w:sz="0" w:space="0" w:color="auto"/>
            <w:bottom w:val="none" w:sz="0" w:space="0" w:color="auto"/>
            <w:right w:val="none" w:sz="0" w:space="0" w:color="auto"/>
          </w:divBdr>
        </w:div>
        <w:div w:id="1188836296">
          <w:marLeft w:val="0"/>
          <w:marRight w:val="0"/>
          <w:marTop w:val="30"/>
          <w:marBottom w:val="30"/>
          <w:divBdr>
            <w:top w:val="none" w:sz="0" w:space="0" w:color="auto"/>
            <w:left w:val="none" w:sz="0" w:space="0" w:color="auto"/>
            <w:bottom w:val="none" w:sz="0" w:space="0" w:color="auto"/>
            <w:right w:val="none" w:sz="0" w:space="0" w:color="auto"/>
          </w:divBdr>
        </w:div>
        <w:div w:id="395859084">
          <w:marLeft w:val="0"/>
          <w:marRight w:val="0"/>
          <w:marTop w:val="30"/>
          <w:marBottom w:val="30"/>
          <w:divBdr>
            <w:top w:val="none" w:sz="0" w:space="0" w:color="auto"/>
            <w:left w:val="none" w:sz="0" w:space="0" w:color="auto"/>
            <w:bottom w:val="none" w:sz="0" w:space="0" w:color="auto"/>
            <w:right w:val="none" w:sz="0" w:space="0" w:color="auto"/>
          </w:divBdr>
        </w:div>
        <w:div w:id="553006036">
          <w:marLeft w:val="0"/>
          <w:marRight w:val="0"/>
          <w:marTop w:val="30"/>
          <w:marBottom w:val="30"/>
          <w:divBdr>
            <w:top w:val="none" w:sz="0" w:space="0" w:color="auto"/>
            <w:left w:val="none" w:sz="0" w:space="0" w:color="auto"/>
            <w:bottom w:val="none" w:sz="0" w:space="0" w:color="auto"/>
            <w:right w:val="none" w:sz="0" w:space="0" w:color="auto"/>
          </w:divBdr>
        </w:div>
        <w:div w:id="1541282832">
          <w:marLeft w:val="0"/>
          <w:marRight w:val="0"/>
          <w:marTop w:val="30"/>
          <w:marBottom w:val="30"/>
          <w:divBdr>
            <w:top w:val="none" w:sz="0" w:space="0" w:color="auto"/>
            <w:left w:val="none" w:sz="0" w:space="0" w:color="auto"/>
            <w:bottom w:val="none" w:sz="0" w:space="0" w:color="auto"/>
            <w:right w:val="none" w:sz="0" w:space="0" w:color="auto"/>
          </w:divBdr>
        </w:div>
        <w:div w:id="431243541">
          <w:marLeft w:val="0"/>
          <w:marRight w:val="0"/>
          <w:marTop w:val="30"/>
          <w:marBottom w:val="30"/>
          <w:divBdr>
            <w:top w:val="none" w:sz="0" w:space="0" w:color="auto"/>
            <w:left w:val="none" w:sz="0" w:space="0" w:color="auto"/>
            <w:bottom w:val="none" w:sz="0" w:space="0" w:color="auto"/>
            <w:right w:val="none" w:sz="0" w:space="0" w:color="auto"/>
          </w:divBdr>
        </w:div>
        <w:div w:id="1446999060">
          <w:marLeft w:val="0"/>
          <w:marRight w:val="0"/>
          <w:marTop w:val="30"/>
          <w:marBottom w:val="30"/>
          <w:divBdr>
            <w:top w:val="none" w:sz="0" w:space="0" w:color="auto"/>
            <w:left w:val="none" w:sz="0" w:space="0" w:color="auto"/>
            <w:bottom w:val="none" w:sz="0" w:space="0" w:color="auto"/>
            <w:right w:val="none" w:sz="0" w:space="0" w:color="auto"/>
          </w:divBdr>
        </w:div>
        <w:div w:id="1229532080">
          <w:marLeft w:val="0"/>
          <w:marRight w:val="0"/>
          <w:marTop w:val="30"/>
          <w:marBottom w:val="30"/>
          <w:divBdr>
            <w:top w:val="none" w:sz="0" w:space="0" w:color="auto"/>
            <w:left w:val="none" w:sz="0" w:space="0" w:color="auto"/>
            <w:bottom w:val="none" w:sz="0" w:space="0" w:color="auto"/>
            <w:right w:val="none" w:sz="0" w:space="0" w:color="auto"/>
          </w:divBdr>
        </w:div>
        <w:div w:id="145323130">
          <w:marLeft w:val="0"/>
          <w:marRight w:val="0"/>
          <w:marTop w:val="30"/>
          <w:marBottom w:val="30"/>
          <w:divBdr>
            <w:top w:val="none" w:sz="0" w:space="0" w:color="auto"/>
            <w:left w:val="none" w:sz="0" w:space="0" w:color="auto"/>
            <w:bottom w:val="none" w:sz="0" w:space="0" w:color="auto"/>
            <w:right w:val="none" w:sz="0" w:space="0" w:color="auto"/>
          </w:divBdr>
        </w:div>
        <w:div w:id="543180201">
          <w:marLeft w:val="0"/>
          <w:marRight w:val="0"/>
          <w:marTop w:val="30"/>
          <w:marBottom w:val="30"/>
          <w:divBdr>
            <w:top w:val="none" w:sz="0" w:space="0" w:color="auto"/>
            <w:left w:val="none" w:sz="0" w:space="0" w:color="auto"/>
            <w:bottom w:val="none" w:sz="0" w:space="0" w:color="auto"/>
            <w:right w:val="none" w:sz="0" w:space="0" w:color="auto"/>
          </w:divBdr>
        </w:div>
        <w:div w:id="218980536">
          <w:marLeft w:val="0"/>
          <w:marRight w:val="0"/>
          <w:marTop w:val="30"/>
          <w:marBottom w:val="30"/>
          <w:divBdr>
            <w:top w:val="none" w:sz="0" w:space="0" w:color="auto"/>
            <w:left w:val="none" w:sz="0" w:space="0" w:color="auto"/>
            <w:bottom w:val="none" w:sz="0" w:space="0" w:color="auto"/>
            <w:right w:val="none" w:sz="0" w:space="0" w:color="auto"/>
          </w:divBdr>
        </w:div>
        <w:div w:id="187304137">
          <w:marLeft w:val="0"/>
          <w:marRight w:val="0"/>
          <w:marTop w:val="30"/>
          <w:marBottom w:val="30"/>
          <w:divBdr>
            <w:top w:val="none" w:sz="0" w:space="0" w:color="auto"/>
            <w:left w:val="none" w:sz="0" w:space="0" w:color="auto"/>
            <w:bottom w:val="none" w:sz="0" w:space="0" w:color="auto"/>
            <w:right w:val="none" w:sz="0" w:space="0" w:color="auto"/>
          </w:divBdr>
        </w:div>
        <w:div w:id="161355271">
          <w:marLeft w:val="0"/>
          <w:marRight w:val="0"/>
          <w:marTop w:val="30"/>
          <w:marBottom w:val="30"/>
          <w:divBdr>
            <w:top w:val="none" w:sz="0" w:space="0" w:color="auto"/>
            <w:left w:val="none" w:sz="0" w:space="0" w:color="auto"/>
            <w:bottom w:val="none" w:sz="0" w:space="0" w:color="auto"/>
            <w:right w:val="none" w:sz="0" w:space="0" w:color="auto"/>
          </w:divBdr>
        </w:div>
        <w:div w:id="362098374">
          <w:marLeft w:val="0"/>
          <w:marRight w:val="0"/>
          <w:marTop w:val="30"/>
          <w:marBottom w:val="30"/>
          <w:divBdr>
            <w:top w:val="none" w:sz="0" w:space="0" w:color="auto"/>
            <w:left w:val="none" w:sz="0" w:space="0" w:color="auto"/>
            <w:bottom w:val="none" w:sz="0" w:space="0" w:color="auto"/>
            <w:right w:val="none" w:sz="0" w:space="0" w:color="auto"/>
          </w:divBdr>
        </w:div>
        <w:div w:id="1753309122">
          <w:marLeft w:val="0"/>
          <w:marRight w:val="0"/>
          <w:marTop w:val="30"/>
          <w:marBottom w:val="30"/>
          <w:divBdr>
            <w:top w:val="none" w:sz="0" w:space="0" w:color="auto"/>
            <w:left w:val="none" w:sz="0" w:space="0" w:color="auto"/>
            <w:bottom w:val="none" w:sz="0" w:space="0" w:color="auto"/>
            <w:right w:val="none" w:sz="0" w:space="0" w:color="auto"/>
          </w:divBdr>
        </w:div>
        <w:div w:id="1208445095">
          <w:marLeft w:val="0"/>
          <w:marRight w:val="0"/>
          <w:marTop w:val="30"/>
          <w:marBottom w:val="30"/>
          <w:divBdr>
            <w:top w:val="none" w:sz="0" w:space="0" w:color="auto"/>
            <w:left w:val="none" w:sz="0" w:space="0" w:color="auto"/>
            <w:bottom w:val="none" w:sz="0" w:space="0" w:color="auto"/>
            <w:right w:val="none" w:sz="0" w:space="0" w:color="auto"/>
          </w:divBdr>
        </w:div>
        <w:div w:id="123357660">
          <w:marLeft w:val="0"/>
          <w:marRight w:val="0"/>
          <w:marTop w:val="30"/>
          <w:marBottom w:val="30"/>
          <w:divBdr>
            <w:top w:val="none" w:sz="0" w:space="0" w:color="auto"/>
            <w:left w:val="none" w:sz="0" w:space="0" w:color="auto"/>
            <w:bottom w:val="none" w:sz="0" w:space="0" w:color="auto"/>
            <w:right w:val="none" w:sz="0" w:space="0" w:color="auto"/>
          </w:divBdr>
        </w:div>
        <w:div w:id="452138872">
          <w:marLeft w:val="0"/>
          <w:marRight w:val="0"/>
          <w:marTop w:val="30"/>
          <w:marBottom w:val="30"/>
          <w:divBdr>
            <w:top w:val="none" w:sz="0" w:space="0" w:color="auto"/>
            <w:left w:val="none" w:sz="0" w:space="0" w:color="auto"/>
            <w:bottom w:val="none" w:sz="0" w:space="0" w:color="auto"/>
            <w:right w:val="none" w:sz="0" w:space="0" w:color="auto"/>
          </w:divBdr>
        </w:div>
        <w:div w:id="1477642659">
          <w:marLeft w:val="0"/>
          <w:marRight w:val="0"/>
          <w:marTop w:val="30"/>
          <w:marBottom w:val="30"/>
          <w:divBdr>
            <w:top w:val="none" w:sz="0" w:space="0" w:color="auto"/>
            <w:left w:val="none" w:sz="0" w:space="0" w:color="auto"/>
            <w:bottom w:val="none" w:sz="0" w:space="0" w:color="auto"/>
            <w:right w:val="none" w:sz="0" w:space="0" w:color="auto"/>
          </w:divBdr>
        </w:div>
        <w:div w:id="1146749549">
          <w:marLeft w:val="0"/>
          <w:marRight w:val="0"/>
          <w:marTop w:val="30"/>
          <w:marBottom w:val="30"/>
          <w:divBdr>
            <w:top w:val="none" w:sz="0" w:space="0" w:color="auto"/>
            <w:left w:val="none" w:sz="0" w:space="0" w:color="auto"/>
            <w:bottom w:val="none" w:sz="0" w:space="0" w:color="auto"/>
            <w:right w:val="none" w:sz="0" w:space="0" w:color="auto"/>
          </w:divBdr>
        </w:div>
        <w:div w:id="554046424">
          <w:marLeft w:val="0"/>
          <w:marRight w:val="0"/>
          <w:marTop w:val="30"/>
          <w:marBottom w:val="30"/>
          <w:divBdr>
            <w:top w:val="none" w:sz="0" w:space="0" w:color="auto"/>
            <w:left w:val="none" w:sz="0" w:space="0" w:color="auto"/>
            <w:bottom w:val="none" w:sz="0" w:space="0" w:color="auto"/>
            <w:right w:val="none" w:sz="0" w:space="0" w:color="auto"/>
          </w:divBdr>
        </w:div>
        <w:div w:id="1695186486">
          <w:marLeft w:val="0"/>
          <w:marRight w:val="0"/>
          <w:marTop w:val="30"/>
          <w:marBottom w:val="30"/>
          <w:divBdr>
            <w:top w:val="none" w:sz="0" w:space="0" w:color="auto"/>
            <w:left w:val="none" w:sz="0" w:space="0" w:color="auto"/>
            <w:bottom w:val="none" w:sz="0" w:space="0" w:color="auto"/>
            <w:right w:val="none" w:sz="0" w:space="0" w:color="auto"/>
          </w:divBdr>
        </w:div>
        <w:div w:id="110562042">
          <w:marLeft w:val="0"/>
          <w:marRight w:val="0"/>
          <w:marTop w:val="30"/>
          <w:marBottom w:val="30"/>
          <w:divBdr>
            <w:top w:val="none" w:sz="0" w:space="0" w:color="auto"/>
            <w:left w:val="none" w:sz="0" w:space="0" w:color="auto"/>
            <w:bottom w:val="none" w:sz="0" w:space="0" w:color="auto"/>
            <w:right w:val="none" w:sz="0" w:space="0" w:color="auto"/>
          </w:divBdr>
        </w:div>
        <w:div w:id="502162564">
          <w:marLeft w:val="0"/>
          <w:marRight w:val="0"/>
          <w:marTop w:val="30"/>
          <w:marBottom w:val="30"/>
          <w:divBdr>
            <w:top w:val="none" w:sz="0" w:space="0" w:color="auto"/>
            <w:left w:val="none" w:sz="0" w:space="0" w:color="auto"/>
            <w:bottom w:val="none" w:sz="0" w:space="0" w:color="auto"/>
            <w:right w:val="none" w:sz="0" w:space="0" w:color="auto"/>
          </w:divBdr>
        </w:div>
        <w:div w:id="1188912076">
          <w:marLeft w:val="0"/>
          <w:marRight w:val="0"/>
          <w:marTop w:val="30"/>
          <w:marBottom w:val="30"/>
          <w:divBdr>
            <w:top w:val="none" w:sz="0" w:space="0" w:color="auto"/>
            <w:left w:val="none" w:sz="0" w:space="0" w:color="auto"/>
            <w:bottom w:val="none" w:sz="0" w:space="0" w:color="auto"/>
            <w:right w:val="none" w:sz="0" w:space="0" w:color="auto"/>
          </w:divBdr>
        </w:div>
        <w:div w:id="1225944088">
          <w:marLeft w:val="0"/>
          <w:marRight w:val="0"/>
          <w:marTop w:val="30"/>
          <w:marBottom w:val="30"/>
          <w:divBdr>
            <w:top w:val="none" w:sz="0" w:space="0" w:color="auto"/>
            <w:left w:val="none" w:sz="0" w:space="0" w:color="auto"/>
            <w:bottom w:val="none" w:sz="0" w:space="0" w:color="auto"/>
            <w:right w:val="none" w:sz="0" w:space="0" w:color="auto"/>
          </w:divBdr>
        </w:div>
        <w:div w:id="1782901">
          <w:marLeft w:val="0"/>
          <w:marRight w:val="0"/>
          <w:marTop w:val="30"/>
          <w:marBottom w:val="30"/>
          <w:divBdr>
            <w:top w:val="none" w:sz="0" w:space="0" w:color="auto"/>
            <w:left w:val="none" w:sz="0" w:space="0" w:color="auto"/>
            <w:bottom w:val="none" w:sz="0" w:space="0" w:color="auto"/>
            <w:right w:val="none" w:sz="0" w:space="0" w:color="auto"/>
          </w:divBdr>
        </w:div>
        <w:div w:id="135952329">
          <w:marLeft w:val="0"/>
          <w:marRight w:val="0"/>
          <w:marTop w:val="30"/>
          <w:marBottom w:val="30"/>
          <w:divBdr>
            <w:top w:val="none" w:sz="0" w:space="0" w:color="auto"/>
            <w:left w:val="none" w:sz="0" w:space="0" w:color="auto"/>
            <w:bottom w:val="none" w:sz="0" w:space="0" w:color="auto"/>
            <w:right w:val="none" w:sz="0" w:space="0" w:color="auto"/>
          </w:divBdr>
        </w:div>
        <w:div w:id="1942689204">
          <w:marLeft w:val="0"/>
          <w:marRight w:val="0"/>
          <w:marTop w:val="30"/>
          <w:marBottom w:val="30"/>
          <w:divBdr>
            <w:top w:val="none" w:sz="0" w:space="0" w:color="auto"/>
            <w:left w:val="none" w:sz="0" w:space="0" w:color="auto"/>
            <w:bottom w:val="none" w:sz="0" w:space="0" w:color="auto"/>
            <w:right w:val="none" w:sz="0" w:space="0" w:color="auto"/>
          </w:divBdr>
        </w:div>
        <w:div w:id="995182941">
          <w:marLeft w:val="0"/>
          <w:marRight w:val="0"/>
          <w:marTop w:val="30"/>
          <w:marBottom w:val="30"/>
          <w:divBdr>
            <w:top w:val="none" w:sz="0" w:space="0" w:color="auto"/>
            <w:left w:val="none" w:sz="0" w:space="0" w:color="auto"/>
            <w:bottom w:val="none" w:sz="0" w:space="0" w:color="auto"/>
            <w:right w:val="none" w:sz="0" w:space="0" w:color="auto"/>
          </w:divBdr>
        </w:div>
        <w:div w:id="562522272">
          <w:marLeft w:val="0"/>
          <w:marRight w:val="0"/>
          <w:marTop w:val="30"/>
          <w:marBottom w:val="30"/>
          <w:divBdr>
            <w:top w:val="none" w:sz="0" w:space="0" w:color="auto"/>
            <w:left w:val="none" w:sz="0" w:space="0" w:color="auto"/>
            <w:bottom w:val="none" w:sz="0" w:space="0" w:color="auto"/>
            <w:right w:val="none" w:sz="0" w:space="0" w:color="auto"/>
          </w:divBdr>
        </w:div>
        <w:div w:id="1795714389">
          <w:marLeft w:val="0"/>
          <w:marRight w:val="0"/>
          <w:marTop w:val="30"/>
          <w:marBottom w:val="30"/>
          <w:divBdr>
            <w:top w:val="none" w:sz="0" w:space="0" w:color="auto"/>
            <w:left w:val="none" w:sz="0" w:space="0" w:color="auto"/>
            <w:bottom w:val="none" w:sz="0" w:space="0" w:color="auto"/>
            <w:right w:val="none" w:sz="0" w:space="0" w:color="auto"/>
          </w:divBdr>
        </w:div>
        <w:div w:id="1966153659">
          <w:marLeft w:val="0"/>
          <w:marRight w:val="0"/>
          <w:marTop w:val="30"/>
          <w:marBottom w:val="30"/>
          <w:divBdr>
            <w:top w:val="none" w:sz="0" w:space="0" w:color="auto"/>
            <w:left w:val="none" w:sz="0" w:space="0" w:color="auto"/>
            <w:bottom w:val="none" w:sz="0" w:space="0" w:color="auto"/>
            <w:right w:val="none" w:sz="0" w:space="0" w:color="auto"/>
          </w:divBdr>
        </w:div>
        <w:div w:id="1405949632">
          <w:marLeft w:val="0"/>
          <w:marRight w:val="0"/>
          <w:marTop w:val="30"/>
          <w:marBottom w:val="30"/>
          <w:divBdr>
            <w:top w:val="none" w:sz="0" w:space="0" w:color="auto"/>
            <w:left w:val="none" w:sz="0" w:space="0" w:color="auto"/>
            <w:bottom w:val="none" w:sz="0" w:space="0" w:color="auto"/>
            <w:right w:val="none" w:sz="0" w:space="0" w:color="auto"/>
          </w:divBdr>
        </w:div>
        <w:div w:id="1681540255">
          <w:marLeft w:val="0"/>
          <w:marRight w:val="0"/>
          <w:marTop w:val="30"/>
          <w:marBottom w:val="30"/>
          <w:divBdr>
            <w:top w:val="none" w:sz="0" w:space="0" w:color="auto"/>
            <w:left w:val="none" w:sz="0" w:space="0" w:color="auto"/>
            <w:bottom w:val="none" w:sz="0" w:space="0" w:color="auto"/>
            <w:right w:val="none" w:sz="0" w:space="0" w:color="auto"/>
          </w:divBdr>
        </w:div>
        <w:div w:id="785583198">
          <w:marLeft w:val="0"/>
          <w:marRight w:val="0"/>
          <w:marTop w:val="30"/>
          <w:marBottom w:val="30"/>
          <w:divBdr>
            <w:top w:val="none" w:sz="0" w:space="0" w:color="auto"/>
            <w:left w:val="none" w:sz="0" w:space="0" w:color="auto"/>
            <w:bottom w:val="none" w:sz="0" w:space="0" w:color="auto"/>
            <w:right w:val="none" w:sz="0" w:space="0" w:color="auto"/>
          </w:divBdr>
        </w:div>
        <w:div w:id="1974825749">
          <w:marLeft w:val="0"/>
          <w:marRight w:val="0"/>
          <w:marTop w:val="30"/>
          <w:marBottom w:val="30"/>
          <w:divBdr>
            <w:top w:val="none" w:sz="0" w:space="0" w:color="auto"/>
            <w:left w:val="none" w:sz="0" w:space="0" w:color="auto"/>
            <w:bottom w:val="none" w:sz="0" w:space="0" w:color="auto"/>
            <w:right w:val="none" w:sz="0" w:space="0" w:color="auto"/>
          </w:divBdr>
        </w:div>
        <w:div w:id="458113658">
          <w:marLeft w:val="0"/>
          <w:marRight w:val="0"/>
          <w:marTop w:val="30"/>
          <w:marBottom w:val="30"/>
          <w:divBdr>
            <w:top w:val="none" w:sz="0" w:space="0" w:color="auto"/>
            <w:left w:val="none" w:sz="0" w:space="0" w:color="auto"/>
            <w:bottom w:val="none" w:sz="0" w:space="0" w:color="auto"/>
            <w:right w:val="none" w:sz="0" w:space="0" w:color="auto"/>
          </w:divBdr>
        </w:div>
        <w:div w:id="1829635927">
          <w:marLeft w:val="0"/>
          <w:marRight w:val="0"/>
          <w:marTop w:val="30"/>
          <w:marBottom w:val="30"/>
          <w:divBdr>
            <w:top w:val="none" w:sz="0" w:space="0" w:color="auto"/>
            <w:left w:val="none" w:sz="0" w:space="0" w:color="auto"/>
            <w:bottom w:val="none" w:sz="0" w:space="0" w:color="auto"/>
            <w:right w:val="none" w:sz="0" w:space="0" w:color="auto"/>
          </w:divBdr>
        </w:div>
        <w:div w:id="315650169">
          <w:marLeft w:val="0"/>
          <w:marRight w:val="0"/>
          <w:marTop w:val="30"/>
          <w:marBottom w:val="30"/>
          <w:divBdr>
            <w:top w:val="none" w:sz="0" w:space="0" w:color="auto"/>
            <w:left w:val="none" w:sz="0" w:space="0" w:color="auto"/>
            <w:bottom w:val="none" w:sz="0" w:space="0" w:color="auto"/>
            <w:right w:val="none" w:sz="0" w:space="0" w:color="auto"/>
          </w:divBdr>
        </w:div>
        <w:div w:id="118229343">
          <w:marLeft w:val="0"/>
          <w:marRight w:val="0"/>
          <w:marTop w:val="30"/>
          <w:marBottom w:val="30"/>
          <w:divBdr>
            <w:top w:val="none" w:sz="0" w:space="0" w:color="auto"/>
            <w:left w:val="none" w:sz="0" w:space="0" w:color="auto"/>
            <w:bottom w:val="none" w:sz="0" w:space="0" w:color="auto"/>
            <w:right w:val="none" w:sz="0" w:space="0" w:color="auto"/>
          </w:divBdr>
        </w:div>
        <w:div w:id="218789534">
          <w:marLeft w:val="0"/>
          <w:marRight w:val="0"/>
          <w:marTop w:val="30"/>
          <w:marBottom w:val="30"/>
          <w:divBdr>
            <w:top w:val="none" w:sz="0" w:space="0" w:color="auto"/>
            <w:left w:val="none" w:sz="0" w:space="0" w:color="auto"/>
            <w:bottom w:val="none" w:sz="0" w:space="0" w:color="auto"/>
            <w:right w:val="none" w:sz="0" w:space="0" w:color="auto"/>
          </w:divBdr>
        </w:div>
        <w:div w:id="1141507716">
          <w:marLeft w:val="0"/>
          <w:marRight w:val="0"/>
          <w:marTop w:val="30"/>
          <w:marBottom w:val="30"/>
          <w:divBdr>
            <w:top w:val="none" w:sz="0" w:space="0" w:color="auto"/>
            <w:left w:val="none" w:sz="0" w:space="0" w:color="auto"/>
            <w:bottom w:val="none" w:sz="0" w:space="0" w:color="auto"/>
            <w:right w:val="none" w:sz="0" w:space="0" w:color="auto"/>
          </w:divBdr>
        </w:div>
        <w:div w:id="1828740490">
          <w:marLeft w:val="0"/>
          <w:marRight w:val="0"/>
          <w:marTop w:val="30"/>
          <w:marBottom w:val="30"/>
          <w:divBdr>
            <w:top w:val="none" w:sz="0" w:space="0" w:color="auto"/>
            <w:left w:val="none" w:sz="0" w:space="0" w:color="auto"/>
            <w:bottom w:val="none" w:sz="0" w:space="0" w:color="auto"/>
            <w:right w:val="none" w:sz="0" w:space="0" w:color="auto"/>
          </w:divBdr>
        </w:div>
        <w:div w:id="543249591">
          <w:marLeft w:val="0"/>
          <w:marRight w:val="0"/>
          <w:marTop w:val="30"/>
          <w:marBottom w:val="30"/>
          <w:divBdr>
            <w:top w:val="none" w:sz="0" w:space="0" w:color="auto"/>
            <w:left w:val="none" w:sz="0" w:space="0" w:color="auto"/>
            <w:bottom w:val="none" w:sz="0" w:space="0" w:color="auto"/>
            <w:right w:val="none" w:sz="0" w:space="0" w:color="auto"/>
          </w:divBdr>
        </w:div>
        <w:div w:id="423111153">
          <w:marLeft w:val="0"/>
          <w:marRight w:val="0"/>
          <w:marTop w:val="30"/>
          <w:marBottom w:val="30"/>
          <w:divBdr>
            <w:top w:val="none" w:sz="0" w:space="0" w:color="auto"/>
            <w:left w:val="none" w:sz="0" w:space="0" w:color="auto"/>
            <w:bottom w:val="none" w:sz="0" w:space="0" w:color="auto"/>
            <w:right w:val="none" w:sz="0" w:space="0" w:color="auto"/>
          </w:divBdr>
        </w:div>
        <w:div w:id="661275558">
          <w:marLeft w:val="0"/>
          <w:marRight w:val="0"/>
          <w:marTop w:val="30"/>
          <w:marBottom w:val="30"/>
          <w:divBdr>
            <w:top w:val="none" w:sz="0" w:space="0" w:color="auto"/>
            <w:left w:val="none" w:sz="0" w:space="0" w:color="auto"/>
            <w:bottom w:val="none" w:sz="0" w:space="0" w:color="auto"/>
            <w:right w:val="none" w:sz="0" w:space="0" w:color="auto"/>
          </w:divBdr>
        </w:div>
        <w:div w:id="1345547916">
          <w:marLeft w:val="0"/>
          <w:marRight w:val="0"/>
          <w:marTop w:val="30"/>
          <w:marBottom w:val="30"/>
          <w:divBdr>
            <w:top w:val="none" w:sz="0" w:space="0" w:color="auto"/>
            <w:left w:val="none" w:sz="0" w:space="0" w:color="auto"/>
            <w:bottom w:val="none" w:sz="0" w:space="0" w:color="auto"/>
            <w:right w:val="none" w:sz="0" w:space="0" w:color="auto"/>
          </w:divBdr>
        </w:div>
        <w:div w:id="179857134">
          <w:marLeft w:val="0"/>
          <w:marRight w:val="0"/>
          <w:marTop w:val="30"/>
          <w:marBottom w:val="30"/>
          <w:divBdr>
            <w:top w:val="none" w:sz="0" w:space="0" w:color="auto"/>
            <w:left w:val="none" w:sz="0" w:space="0" w:color="auto"/>
            <w:bottom w:val="none" w:sz="0" w:space="0" w:color="auto"/>
            <w:right w:val="none" w:sz="0" w:space="0" w:color="auto"/>
          </w:divBdr>
        </w:div>
        <w:div w:id="1887137305">
          <w:marLeft w:val="0"/>
          <w:marRight w:val="0"/>
          <w:marTop w:val="30"/>
          <w:marBottom w:val="30"/>
          <w:divBdr>
            <w:top w:val="none" w:sz="0" w:space="0" w:color="auto"/>
            <w:left w:val="none" w:sz="0" w:space="0" w:color="auto"/>
            <w:bottom w:val="none" w:sz="0" w:space="0" w:color="auto"/>
            <w:right w:val="none" w:sz="0" w:space="0" w:color="auto"/>
          </w:divBdr>
        </w:div>
        <w:div w:id="1441340380">
          <w:marLeft w:val="0"/>
          <w:marRight w:val="0"/>
          <w:marTop w:val="30"/>
          <w:marBottom w:val="30"/>
          <w:divBdr>
            <w:top w:val="none" w:sz="0" w:space="0" w:color="auto"/>
            <w:left w:val="none" w:sz="0" w:space="0" w:color="auto"/>
            <w:bottom w:val="none" w:sz="0" w:space="0" w:color="auto"/>
            <w:right w:val="none" w:sz="0" w:space="0" w:color="auto"/>
          </w:divBdr>
        </w:div>
        <w:div w:id="1627076933">
          <w:marLeft w:val="0"/>
          <w:marRight w:val="0"/>
          <w:marTop w:val="30"/>
          <w:marBottom w:val="30"/>
          <w:divBdr>
            <w:top w:val="none" w:sz="0" w:space="0" w:color="auto"/>
            <w:left w:val="none" w:sz="0" w:space="0" w:color="auto"/>
            <w:bottom w:val="none" w:sz="0" w:space="0" w:color="auto"/>
            <w:right w:val="none" w:sz="0" w:space="0" w:color="auto"/>
          </w:divBdr>
        </w:div>
        <w:div w:id="755630404">
          <w:marLeft w:val="0"/>
          <w:marRight w:val="0"/>
          <w:marTop w:val="30"/>
          <w:marBottom w:val="30"/>
          <w:divBdr>
            <w:top w:val="none" w:sz="0" w:space="0" w:color="auto"/>
            <w:left w:val="none" w:sz="0" w:space="0" w:color="auto"/>
            <w:bottom w:val="none" w:sz="0" w:space="0" w:color="auto"/>
            <w:right w:val="none" w:sz="0" w:space="0" w:color="auto"/>
          </w:divBdr>
        </w:div>
        <w:div w:id="534319611">
          <w:marLeft w:val="0"/>
          <w:marRight w:val="0"/>
          <w:marTop w:val="30"/>
          <w:marBottom w:val="30"/>
          <w:divBdr>
            <w:top w:val="none" w:sz="0" w:space="0" w:color="auto"/>
            <w:left w:val="none" w:sz="0" w:space="0" w:color="auto"/>
            <w:bottom w:val="none" w:sz="0" w:space="0" w:color="auto"/>
            <w:right w:val="none" w:sz="0" w:space="0" w:color="auto"/>
          </w:divBdr>
        </w:div>
        <w:div w:id="1626496179">
          <w:marLeft w:val="0"/>
          <w:marRight w:val="0"/>
          <w:marTop w:val="30"/>
          <w:marBottom w:val="30"/>
          <w:divBdr>
            <w:top w:val="none" w:sz="0" w:space="0" w:color="auto"/>
            <w:left w:val="none" w:sz="0" w:space="0" w:color="auto"/>
            <w:bottom w:val="none" w:sz="0" w:space="0" w:color="auto"/>
            <w:right w:val="none" w:sz="0" w:space="0" w:color="auto"/>
          </w:divBdr>
        </w:div>
        <w:div w:id="1900822430">
          <w:marLeft w:val="0"/>
          <w:marRight w:val="0"/>
          <w:marTop w:val="30"/>
          <w:marBottom w:val="30"/>
          <w:divBdr>
            <w:top w:val="none" w:sz="0" w:space="0" w:color="auto"/>
            <w:left w:val="none" w:sz="0" w:space="0" w:color="auto"/>
            <w:bottom w:val="none" w:sz="0" w:space="0" w:color="auto"/>
            <w:right w:val="none" w:sz="0" w:space="0" w:color="auto"/>
          </w:divBdr>
        </w:div>
        <w:div w:id="622225602">
          <w:marLeft w:val="0"/>
          <w:marRight w:val="0"/>
          <w:marTop w:val="30"/>
          <w:marBottom w:val="30"/>
          <w:divBdr>
            <w:top w:val="none" w:sz="0" w:space="0" w:color="auto"/>
            <w:left w:val="none" w:sz="0" w:space="0" w:color="auto"/>
            <w:bottom w:val="none" w:sz="0" w:space="0" w:color="auto"/>
            <w:right w:val="none" w:sz="0" w:space="0" w:color="auto"/>
          </w:divBdr>
        </w:div>
        <w:div w:id="1976369723">
          <w:marLeft w:val="0"/>
          <w:marRight w:val="0"/>
          <w:marTop w:val="30"/>
          <w:marBottom w:val="30"/>
          <w:divBdr>
            <w:top w:val="none" w:sz="0" w:space="0" w:color="auto"/>
            <w:left w:val="none" w:sz="0" w:space="0" w:color="auto"/>
            <w:bottom w:val="none" w:sz="0" w:space="0" w:color="auto"/>
            <w:right w:val="none" w:sz="0" w:space="0" w:color="auto"/>
          </w:divBdr>
        </w:div>
        <w:div w:id="737823079">
          <w:marLeft w:val="0"/>
          <w:marRight w:val="0"/>
          <w:marTop w:val="30"/>
          <w:marBottom w:val="30"/>
          <w:divBdr>
            <w:top w:val="none" w:sz="0" w:space="0" w:color="auto"/>
            <w:left w:val="none" w:sz="0" w:space="0" w:color="auto"/>
            <w:bottom w:val="none" w:sz="0" w:space="0" w:color="auto"/>
            <w:right w:val="none" w:sz="0" w:space="0" w:color="auto"/>
          </w:divBdr>
        </w:div>
        <w:div w:id="187835021">
          <w:marLeft w:val="0"/>
          <w:marRight w:val="0"/>
          <w:marTop w:val="30"/>
          <w:marBottom w:val="30"/>
          <w:divBdr>
            <w:top w:val="none" w:sz="0" w:space="0" w:color="auto"/>
            <w:left w:val="none" w:sz="0" w:space="0" w:color="auto"/>
            <w:bottom w:val="none" w:sz="0" w:space="0" w:color="auto"/>
            <w:right w:val="none" w:sz="0" w:space="0" w:color="auto"/>
          </w:divBdr>
        </w:div>
        <w:div w:id="220332323">
          <w:marLeft w:val="0"/>
          <w:marRight w:val="0"/>
          <w:marTop w:val="30"/>
          <w:marBottom w:val="30"/>
          <w:divBdr>
            <w:top w:val="none" w:sz="0" w:space="0" w:color="auto"/>
            <w:left w:val="none" w:sz="0" w:space="0" w:color="auto"/>
            <w:bottom w:val="none" w:sz="0" w:space="0" w:color="auto"/>
            <w:right w:val="none" w:sz="0" w:space="0" w:color="auto"/>
          </w:divBdr>
        </w:div>
        <w:div w:id="683287956">
          <w:marLeft w:val="0"/>
          <w:marRight w:val="0"/>
          <w:marTop w:val="30"/>
          <w:marBottom w:val="30"/>
          <w:divBdr>
            <w:top w:val="none" w:sz="0" w:space="0" w:color="auto"/>
            <w:left w:val="none" w:sz="0" w:space="0" w:color="auto"/>
            <w:bottom w:val="none" w:sz="0" w:space="0" w:color="auto"/>
            <w:right w:val="none" w:sz="0" w:space="0" w:color="auto"/>
          </w:divBdr>
        </w:div>
        <w:div w:id="1061490151">
          <w:marLeft w:val="0"/>
          <w:marRight w:val="0"/>
          <w:marTop w:val="30"/>
          <w:marBottom w:val="30"/>
          <w:divBdr>
            <w:top w:val="none" w:sz="0" w:space="0" w:color="auto"/>
            <w:left w:val="none" w:sz="0" w:space="0" w:color="auto"/>
            <w:bottom w:val="none" w:sz="0" w:space="0" w:color="auto"/>
            <w:right w:val="none" w:sz="0" w:space="0" w:color="auto"/>
          </w:divBdr>
        </w:div>
        <w:div w:id="1633823021">
          <w:marLeft w:val="0"/>
          <w:marRight w:val="0"/>
          <w:marTop w:val="30"/>
          <w:marBottom w:val="30"/>
          <w:divBdr>
            <w:top w:val="none" w:sz="0" w:space="0" w:color="auto"/>
            <w:left w:val="none" w:sz="0" w:space="0" w:color="auto"/>
            <w:bottom w:val="none" w:sz="0" w:space="0" w:color="auto"/>
            <w:right w:val="none" w:sz="0" w:space="0" w:color="auto"/>
          </w:divBdr>
        </w:div>
        <w:div w:id="1133720447">
          <w:marLeft w:val="0"/>
          <w:marRight w:val="0"/>
          <w:marTop w:val="30"/>
          <w:marBottom w:val="30"/>
          <w:divBdr>
            <w:top w:val="none" w:sz="0" w:space="0" w:color="auto"/>
            <w:left w:val="none" w:sz="0" w:space="0" w:color="auto"/>
            <w:bottom w:val="none" w:sz="0" w:space="0" w:color="auto"/>
            <w:right w:val="none" w:sz="0" w:space="0" w:color="auto"/>
          </w:divBdr>
        </w:div>
        <w:div w:id="583997243">
          <w:marLeft w:val="0"/>
          <w:marRight w:val="0"/>
          <w:marTop w:val="30"/>
          <w:marBottom w:val="30"/>
          <w:divBdr>
            <w:top w:val="none" w:sz="0" w:space="0" w:color="auto"/>
            <w:left w:val="none" w:sz="0" w:space="0" w:color="auto"/>
            <w:bottom w:val="none" w:sz="0" w:space="0" w:color="auto"/>
            <w:right w:val="none" w:sz="0" w:space="0" w:color="auto"/>
          </w:divBdr>
        </w:div>
        <w:div w:id="794254212">
          <w:marLeft w:val="0"/>
          <w:marRight w:val="0"/>
          <w:marTop w:val="30"/>
          <w:marBottom w:val="30"/>
          <w:divBdr>
            <w:top w:val="none" w:sz="0" w:space="0" w:color="auto"/>
            <w:left w:val="none" w:sz="0" w:space="0" w:color="auto"/>
            <w:bottom w:val="none" w:sz="0" w:space="0" w:color="auto"/>
            <w:right w:val="none" w:sz="0" w:space="0" w:color="auto"/>
          </w:divBdr>
        </w:div>
        <w:div w:id="1755201865">
          <w:marLeft w:val="0"/>
          <w:marRight w:val="0"/>
          <w:marTop w:val="30"/>
          <w:marBottom w:val="30"/>
          <w:divBdr>
            <w:top w:val="none" w:sz="0" w:space="0" w:color="auto"/>
            <w:left w:val="none" w:sz="0" w:space="0" w:color="auto"/>
            <w:bottom w:val="none" w:sz="0" w:space="0" w:color="auto"/>
            <w:right w:val="none" w:sz="0" w:space="0" w:color="auto"/>
          </w:divBdr>
        </w:div>
        <w:div w:id="669333709">
          <w:marLeft w:val="0"/>
          <w:marRight w:val="0"/>
          <w:marTop w:val="30"/>
          <w:marBottom w:val="30"/>
          <w:divBdr>
            <w:top w:val="none" w:sz="0" w:space="0" w:color="auto"/>
            <w:left w:val="none" w:sz="0" w:space="0" w:color="auto"/>
            <w:bottom w:val="none" w:sz="0" w:space="0" w:color="auto"/>
            <w:right w:val="none" w:sz="0" w:space="0" w:color="auto"/>
          </w:divBdr>
        </w:div>
        <w:div w:id="376397393">
          <w:marLeft w:val="0"/>
          <w:marRight w:val="0"/>
          <w:marTop w:val="30"/>
          <w:marBottom w:val="30"/>
          <w:divBdr>
            <w:top w:val="none" w:sz="0" w:space="0" w:color="auto"/>
            <w:left w:val="none" w:sz="0" w:space="0" w:color="auto"/>
            <w:bottom w:val="none" w:sz="0" w:space="0" w:color="auto"/>
            <w:right w:val="none" w:sz="0" w:space="0" w:color="auto"/>
          </w:divBdr>
        </w:div>
        <w:div w:id="1807624222">
          <w:marLeft w:val="0"/>
          <w:marRight w:val="0"/>
          <w:marTop w:val="30"/>
          <w:marBottom w:val="30"/>
          <w:divBdr>
            <w:top w:val="none" w:sz="0" w:space="0" w:color="auto"/>
            <w:left w:val="none" w:sz="0" w:space="0" w:color="auto"/>
            <w:bottom w:val="none" w:sz="0" w:space="0" w:color="auto"/>
            <w:right w:val="none" w:sz="0" w:space="0" w:color="auto"/>
          </w:divBdr>
        </w:div>
        <w:div w:id="650063384">
          <w:marLeft w:val="0"/>
          <w:marRight w:val="0"/>
          <w:marTop w:val="30"/>
          <w:marBottom w:val="30"/>
          <w:divBdr>
            <w:top w:val="none" w:sz="0" w:space="0" w:color="auto"/>
            <w:left w:val="none" w:sz="0" w:space="0" w:color="auto"/>
            <w:bottom w:val="none" w:sz="0" w:space="0" w:color="auto"/>
            <w:right w:val="none" w:sz="0" w:space="0" w:color="auto"/>
          </w:divBdr>
        </w:div>
        <w:div w:id="1386097846">
          <w:marLeft w:val="0"/>
          <w:marRight w:val="0"/>
          <w:marTop w:val="30"/>
          <w:marBottom w:val="30"/>
          <w:divBdr>
            <w:top w:val="none" w:sz="0" w:space="0" w:color="auto"/>
            <w:left w:val="none" w:sz="0" w:space="0" w:color="auto"/>
            <w:bottom w:val="none" w:sz="0" w:space="0" w:color="auto"/>
            <w:right w:val="none" w:sz="0" w:space="0" w:color="auto"/>
          </w:divBdr>
        </w:div>
        <w:div w:id="1663191839">
          <w:marLeft w:val="0"/>
          <w:marRight w:val="0"/>
          <w:marTop w:val="30"/>
          <w:marBottom w:val="30"/>
          <w:divBdr>
            <w:top w:val="none" w:sz="0" w:space="0" w:color="auto"/>
            <w:left w:val="none" w:sz="0" w:space="0" w:color="auto"/>
            <w:bottom w:val="none" w:sz="0" w:space="0" w:color="auto"/>
            <w:right w:val="none" w:sz="0" w:space="0" w:color="auto"/>
          </w:divBdr>
        </w:div>
        <w:div w:id="18050212">
          <w:marLeft w:val="0"/>
          <w:marRight w:val="0"/>
          <w:marTop w:val="30"/>
          <w:marBottom w:val="30"/>
          <w:divBdr>
            <w:top w:val="none" w:sz="0" w:space="0" w:color="auto"/>
            <w:left w:val="none" w:sz="0" w:space="0" w:color="auto"/>
            <w:bottom w:val="none" w:sz="0" w:space="0" w:color="auto"/>
            <w:right w:val="none" w:sz="0" w:space="0" w:color="auto"/>
          </w:divBdr>
        </w:div>
        <w:div w:id="1913271945">
          <w:marLeft w:val="0"/>
          <w:marRight w:val="0"/>
          <w:marTop w:val="30"/>
          <w:marBottom w:val="30"/>
          <w:divBdr>
            <w:top w:val="none" w:sz="0" w:space="0" w:color="auto"/>
            <w:left w:val="none" w:sz="0" w:space="0" w:color="auto"/>
            <w:bottom w:val="none" w:sz="0" w:space="0" w:color="auto"/>
            <w:right w:val="none" w:sz="0" w:space="0" w:color="auto"/>
          </w:divBdr>
        </w:div>
        <w:div w:id="1217625778">
          <w:marLeft w:val="0"/>
          <w:marRight w:val="0"/>
          <w:marTop w:val="30"/>
          <w:marBottom w:val="30"/>
          <w:divBdr>
            <w:top w:val="none" w:sz="0" w:space="0" w:color="auto"/>
            <w:left w:val="none" w:sz="0" w:space="0" w:color="auto"/>
            <w:bottom w:val="none" w:sz="0" w:space="0" w:color="auto"/>
            <w:right w:val="none" w:sz="0" w:space="0" w:color="auto"/>
          </w:divBdr>
        </w:div>
        <w:div w:id="816802096">
          <w:marLeft w:val="0"/>
          <w:marRight w:val="0"/>
          <w:marTop w:val="30"/>
          <w:marBottom w:val="30"/>
          <w:divBdr>
            <w:top w:val="none" w:sz="0" w:space="0" w:color="auto"/>
            <w:left w:val="none" w:sz="0" w:space="0" w:color="auto"/>
            <w:bottom w:val="none" w:sz="0" w:space="0" w:color="auto"/>
            <w:right w:val="none" w:sz="0" w:space="0" w:color="auto"/>
          </w:divBdr>
        </w:div>
        <w:div w:id="2134401739">
          <w:marLeft w:val="0"/>
          <w:marRight w:val="0"/>
          <w:marTop w:val="30"/>
          <w:marBottom w:val="30"/>
          <w:divBdr>
            <w:top w:val="none" w:sz="0" w:space="0" w:color="auto"/>
            <w:left w:val="none" w:sz="0" w:space="0" w:color="auto"/>
            <w:bottom w:val="none" w:sz="0" w:space="0" w:color="auto"/>
            <w:right w:val="none" w:sz="0" w:space="0" w:color="auto"/>
          </w:divBdr>
        </w:div>
        <w:div w:id="850723696">
          <w:marLeft w:val="0"/>
          <w:marRight w:val="0"/>
          <w:marTop w:val="30"/>
          <w:marBottom w:val="30"/>
          <w:divBdr>
            <w:top w:val="none" w:sz="0" w:space="0" w:color="auto"/>
            <w:left w:val="none" w:sz="0" w:space="0" w:color="auto"/>
            <w:bottom w:val="none" w:sz="0" w:space="0" w:color="auto"/>
            <w:right w:val="none" w:sz="0" w:space="0" w:color="auto"/>
          </w:divBdr>
        </w:div>
        <w:div w:id="1927959255">
          <w:marLeft w:val="0"/>
          <w:marRight w:val="0"/>
          <w:marTop w:val="30"/>
          <w:marBottom w:val="30"/>
          <w:divBdr>
            <w:top w:val="none" w:sz="0" w:space="0" w:color="auto"/>
            <w:left w:val="none" w:sz="0" w:space="0" w:color="auto"/>
            <w:bottom w:val="none" w:sz="0" w:space="0" w:color="auto"/>
            <w:right w:val="none" w:sz="0" w:space="0" w:color="auto"/>
          </w:divBdr>
        </w:div>
        <w:div w:id="519318377">
          <w:marLeft w:val="0"/>
          <w:marRight w:val="0"/>
          <w:marTop w:val="30"/>
          <w:marBottom w:val="30"/>
          <w:divBdr>
            <w:top w:val="none" w:sz="0" w:space="0" w:color="auto"/>
            <w:left w:val="none" w:sz="0" w:space="0" w:color="auto"/>
            <w:bottom w:val="none" w:sz="0" w:space="0" w:color="auto"/>
            <w:right w:val="none" w:sz="0" w:space="0" w:color="auto"/>
          </w:divBdr>
        </w:div>
        <w:div w:id="1981575123">
          <w:marLeft w:val="0"/>
          <w:marRight w:val="0"/>
          <w:marTop w:val="30"/>
          <w:marBottom w:val="30"/>
          <w:divBdr>
            <w:top w:val="none" w:sz="0" w:space="0" w:color="auto"/>
            <w:left w:val="none" w:sz="0" w:space="0" w:color="auto"/>
            <w:bottom w:val="none" w:sz="0" w:space="0" w:color="auto"/>
            <w:right w:val="none" w:sz="0" w:space="0" w:color="auto"/>
          </w:divBdr>
        </w:div>
        <w:div w:id="694624273">
          <w:marLeft w:val="0"/>
          <w:marRight w:val="0"/>
          <w:marTop w:val="30"/>
          <w:marBottom w:val="30"/>
          <w:divBdr>
            <w:top w:val="none" w:sz="0" w:space="0" w:color="auto"/>
            <w:left w:val="none" w:sz="0" w:space="0" w:color="auto"/>
            <w:bottom w:val="none" w:sz="0" w:space="0" w:color="auto"/>
            <w:right w:val="none" w:sz="0" w:space="0" w:color="auto"/>
          </w:divBdr>
        </w:div>
        <w:div w:id="898397598">
          <w:marLeft w:val="0"/>
          <w:marRight w:val="0"/>
          <w:marTop w:val="30"/>
          <w:marBottom w:val="30"/>
          <w:divBdr>
            <w:top w:val="none" w:sz="0" w:space="0" w:color="auto"/>
            <w:left w:val="none" w:sz="0" w:space="0" w:color="auto"/>
            <w:bottom w:val="none" w:sz="0" w:space="0" w:color="auto"/>
            <w:right w:val="none" w:sz="0" w:space="0" w:color="auto"/>
          </w:divBdr>
        </w:div>
        <w:div w:id="1368069158">
          <w:marLeft w:val="0"/>
          <w:marRight w:val="0"/>
          <w:marTop w:val="30"/>
          <w:marBottom w:val="30"/>
          <w:divBdr>
            <w:top w:val="none" w:sz="0" w:space="0" w:color="auto"/>
            <w:left w:val="none" w:sz="0" w:space="0" w:color="auto"/>
            <w:bottom w:val="none" w:sz="0" w:space="0" w:color="auto"/>
            <w:right w:val="none" w:sz="0" w:space="0" w:color="auto"/>
          </w:divBdr>
        </w:div>
        <w:div w:id="105196171">
          <w:marLeft w:val="0"/>
          <w:marRight w:val="0"/>
          <w:marTop w:val="30"/>
          <w:marBottom w:val="30"/>
          <w:divBdr>
            <w:top w:val="none" w:sz="0" w:space="0" w:color="auto"/>
            <w:left w:val="none" w:sz="0" w:space="0" w:color="auto"/>
            <w:bottom w:val="none" w:sz="0" w:space="0" w:color="auto"/>
            <w:right w:val="none" w:sz="0" w:space="0" w:color="auto"/>
          </w:divBdr>
        </w:div>
        <w:div w:id="970288544">
          <w:marLeft w:val="0"/>
          <w:marRight w:val="0"/>
          <w:marTop w:val="30"/>
          <w:marBottom w:val="30"/>
          <w:divBdr>
            <w:top w:val="none" w:sz="0" w:space="0" w:color="auto"/>
            <w:left w:val="none" w:sz="0" w:space="0" w:color="auto"/>
            <w:bottom w:val="none" w:sz="0" w:space="0" w:color="auto"/>
            <w:right w:val="none" w:sz="0" w:space="0" w:color="auto"/>
          </w:divBdr>
        </w:div>
        <w:div w:id="706107714">
          <w:marLeft w:val="0"/>
          <w:marRight w:val="0"/>
          <w:marTop w:val="30"/>
          <w:marBottom w:val="30"/>
          <w:divBdr>
            <w:top w:val="none" w:sz="0" w:space="0" w:color="auto"/>
            <w:left w:val="none" w:sz="0" w:space="0" w:color="auto"/>
            <w:bottom w:val="none" w:sz="0" w:space="0" w:color="auto"/>
            <w:right w:val="none" w:sz="0" w:space="0" w:color="auto"/>
          </w:divBdr>
        </w:div>
        <w:div w:id="1851334582">
          <w:marLeft w:val="0"/>
          <w:marRight w:val="0"/>
          <w:marTop w:val="30"/>
          <w:marBottom w:val="30"/>
          <w:divBdr>
            <w:top w:val="none" w:sz="0" w:space="0" w:color="auto"/>
            <w:left w:val="none" w:sz="0" w:space="0" w:color="auto"/>
            <w:bottom w:val="none" w:sz="0" w:space="0" w:color="auto"/>
            <w:right w:val="none" w:sz="0" w:space="0" w:color="auto"/>
          </w:divBdr>
        </w:div>
        <w:div w:id="572813623">
          <w:marLeft w:val="0"/>
          <w:marRight w:val="0"/>
          <w:marTop w:val="30"/>
          <w:marBottom w:val="30"/>
          <w:divBdr>
            <w:top w:val="none" w:sz="0" w:space="0" w:color="auto"/>
            <w:left w:val="none" w:sz="0" w:space="0" w:color="auto"/>
            <w:bottom w:val="none" w:sz="0" w:space="0" w:color="auto"/>
            <w:right w:val="none" w:sz="0" w:space="0" w:color="auto"/>
          </w:divBdr>
        </w:div>
        <w:div w:id="2107966150">
          <w:marLeft w:val="0"/>
          <w:marRight w:val="0"/>
          <w:marTop w:val="30"/>
          <w:marBottom w:val="30"/>
          <w:divBdr>
            <w:top w:val="none" w:sz="0" w:space="0" w:color="auto"/>
            <w:left w:val="none" w:sz="0" w:space="0" w:color="auto"/>
            <w:bottom w:val="none" w:sz="0" w:space="0" w:color="auto"/>
            <w:right w:val="none" w:sz="0" w:space="0" w:color="auto"/>
          </w:divBdr>
        </w:div>
        <w:div w:id="2084712804">
          <w:marLeft w:val="0"/>
          <w:marRight w:val="0"/>
          <w:marTop w:val="30"/>
          <w:marBottom w:val="30"/>
          <w:divBdr>
            <w:top w:val="none" w:sz="0" w:space="0" w:color="auto"/>
            <w:left w:val="none" w:sz="0" w:space="0" w:color="auto"/>
            <w:bottom w:val="none" w:sz="0" w:space="0" w:color="auto"/>
            <w:right w:val="none" w:sz="0" w:space="0" w:color="auto"/>
          </w:divBdr>
        </w:div>
        <w:div w:id="1436438402">
          <w:marLeft w:val="0"/>
          <w:marRight w:val="0"/>
          <w:marTop w:val="30"/>
          <w:marBottom w:val="30"/>
          <w:divBdr>
            <w:top w:val="none" w:sz="0" w:space="0" w:color="auto"/>
            <w:left w:val="none" w:sz="0" w:space="0" w:color="auto"/>
            <w:bottom w:val="none" w:sz="0" w:space="0" w:color="auto"/>
            <w:right w:val="none" w:sz="0" w:space="0" w:color="auto"/>
          </w:divBdr>
        </w:div>
        <w:div w:id="1027870186">
          <w:marLeft w:val="0"/>
          <w:marRight w:val="0"/>
          <w:marTop w:val="30"/>
          <w:marBottom w:val="30"/>
          <w:divBdr>
            <w:top w:val="none" w:sz="0" w:space="0" w:color="auto"/>
            <w:left w:val="none" w:sz="0" w:space="0" w:color="auto"/>
            <w:bottom w:val="none" w:sz="0" w:space="0" w:color="auto"/>
            <w:right w:val="none" w:sz="0" w:space="0" w:color="auto"/>
          </w:divBdr>
        </w:div>
        <w:div w:id="1641689869">
          <w:marLeft w:val="0"/>
          <w:marRight w:val="0"/>
          <w:marTop w:val="30"/>
          <w:marBottom w:val="30"/>
          <w:divBdr>
            <w:top w:val="none" w:sz="0" w:space="0" w:color="auto"/>
            <w:left w:val="none" w:sz="0" w:space="0" w:color="auto"/>
            <w:bottom w:val="none" w:sz="0" w:space="0" w:color="auto"/>
            <w:right w:val="none" w:sz="0" w:space="0" w:color="auto"/>
          </w:divBdr>
        </w:div>
        <w:div w:id="512111905">
          <w:marLeft w:val="0"/>
          <w:marRight w:val="0"/>
          <w:marTop w:val="30"/>
          <w:marBottom w:val="30"/>
          <w:divBdr>
            <w:top w:val="none" w:sz="0" w:space="0" w:color="auto"/>
            <w:left w:val="none" w:sz="0" w:space="0" w:color="auto"/>
            <w:bottom w:val="none" w:sz="0" w:space="0" w:color="auto"/>
            <w:right w:val="none" w:sz="0" w:space="0" w:color="auto"/>
          </w:divBdr>
        </w:div>
        <w:div w:id="1062096642">
          <w:marLeft w:val="0"/>
          <w:marRight w:val="0"/>
          <w:marTop w:val="30"/>
          <w:marBottom w:val="30"/>
          <w:divBdr>
            <w:top w:val="none" w:sz="0" w:space="0" w:color="auto"/>
            <w:left w:val="none" w:sz="0" w:space="0" w:color="auto"/>
            <w:bottom w:val="none" w:sz="0" w:space="0" w:color="auto"/>
            <w:right w:val="none" w:sz="0" w:space="0" w:color="auto"/>
          </w:divBdr>
        </w:div>
        <w:div w:id="352388932">
          <w:marLeft w:val="0"/>
          <w:marRight w:val="0"/>
          <w:marTop w:val="30"/>
          <w:marBottom w:val="30"/>
          <w:divBdr>
            <w:top w:val="none" w:sz="0" w:space="0" w:color="auto"/>
            <w:left w:val="none" w:sz="0" w:space="0" w:color="auto"/>
            <w:bottom w:val="none" w:sz="0" w:space="0" w:color="auto"/>
            <w:right w:val="none" w:sz="0" w:space="0" w:color="auto"/>
          </w:divBdr>
        </w:div>
        <w:div w:id="1439985822">
          <w:marLeft w:val="0"/>
          <w:marRight w:val="0"/>
          <w:marTop w:val="30"/>
          <w:marBottom w:val="30"/>
          <w:divBdr>
            <w:top w:val="none" w:sz="0" w:space="0" w:color="auto"/>
            <w:left w:val="none" w:sz="0" w:space="0" w:color="auto"/>
            <w:bottom w:val="none" w:sz="0" w:space="0" w:color="auto"/>
            <w:right w:val="none" w:sz="0" w:space="0" w:color="auto"/>
          </w:divBdr>
        </w:div>
        <w:div w:id="56326601">
          <w:marLeft w:val="0"/>
          <w:marRight w:val="0"/>
          <w:marTop w:val="30"/>
          <w:marBottom w:val="30"/>
          <w:divBdr>
            <w:top w:val="none" w:sz="0" w:space="0" w:color="auto"/>
            <w:left w:val="none" w:sz="0" w:space="0" w:color="auto"/>
            <w:bottom w:val="none" w:sz="0" w:space="0" w:color="auto"/>
            <w:right w:val="none" w:sz="0" w:space="0" w:color="auto"/>
          </w:divBdr>
        </w:div>
        <w:div w:id="1101224769">
          <w:marLeft w:val="0"/>
          <w:marRight w:val="0"/>
          <w:marTop w:val="30"/>
          <w:marBottom w:val="30"/>
          <w:divBdr>
            <w:top w:val="none" w:sz="0" w:space="0" w:color="auto"/>
            <w:left w:val="none" w:sz="0" w:space="0" w:color="auto"/>
            <w:bottom w:val="none" w:sz="0" w:space="0" w:color="auto"/>
            <w:right w:val="none" w:sz="0" w:space="0" w:color="auto"/>
          </w:divBdr>
        </w:div>
        <w:div w:id="1838105404">
          <w:marLeft w:val="0"/>
          <w:marRight w:val="0"/>
          <w:marTop w:val="30"/>
          <w:marBottom w:val="30"/>
          <w:divBdr>
            <w:top w:val="none" w:sz="0" w:space="0" w:color="auto"/>
            <w:left w:val="none" w:sz="0" w:space="0" w:color="auto"/>
            <w:bottom w:val="none" w:sz="0" w:space="0" w:color="auto"/>
            <w:right w:val="none" w:sz="0" w:space="0" w:color="auto"/>
          </w:divBdr>
        </w:div>
        <w:div w:id="1693459218">
          <w:marLeft w:val="0"/>
          <w:marRight w:val="0"/>
          <w:marTop w:val="30"/>
          <w:marBottom w:val="30"/>
          <w:divBdr>
            <w:top w:val="none" w:sz="0" w:space="0" w:color="auto"/>
            <w:left w:val="none" w:sz="0" w:space="0" w:color="auto"/>
            <w:bottom w:val="none" w:sz="0" w:space="0" w:color="auto"/>
            <w:right w:val="none" w:sz="0" w:space="0" w:color="auto"/>
          </w:divBdr>
        </w:div>
        <w:div w:id="1793862014">
          <w:marLeft w:val="0"/>
          <w:marRight w:val="0"/>
          <w:marTop w:val="30"/>
          <w:marBottom w:val="30"/>
          <w:divBdr>
            <w:top w:val="none" w:sz="0" w:space="0" w:color="auto"/>
            <w:left w:val="none" w:sz="0" w:space="0" w:color="auto"/>
            <w:bottom w:val="none" w:sz="0" w:space="0" w:color="auto"/>
            <w:right w:val="none" w:sz="0" w:space="0" w:color="auto"/>
          </w:divBdr>
        </w:div>
        <w:div w:id="1336610300">
          <w:marLeft w:val="0"/>
          <w:marRight w:val="0"/>
          <w:marTop w:val="30"/>
          <w:marBottom w:val="30"/>
          <w:divBdr>
            <w:top w:val="none" w:sz="0" w:space="0" w:color="auto"/>
            <w:left w:val="none" w:sz="0" w:space="0" w:color="auto"/>
            <w:bottom w:val="none" w:sz="0" w:space="0" w:color="auto"/>
            <w:right w:val="none" w:sz="0" w:space="0" w:color="auto"/>
          </w:divBdr>
        </w:div>
        <w:div w:id="143546961">
          <w:marLeft w:val="0"/>
          <w:marRight w:val="0"/>
          <w:marTop w:val="30"/>
          <w:marBottom w:val="30"/>
          <w:divBdr>
            <w:top w:val="none" w:sz="0" w:space="0" w:color="auto"/>
            <w:left w:val="none" w:sz="0" w:space="0" w:color="auto"/>
            <w:bottom w:val="none" w:sz="0" w:space="0" w:color="auto"/>
            <w:right w:val="none" w:sz="0" w:space="0" w:color="auto"/>
          </w:divBdr>
        </w:div>
        <w:div w:id="39087381">
          <w:marLeft w:val="0"/>
          <w:marRight w:val="0"/>
          <w:marTop w:val="30"/>
          <w:marBottom w:val="30"/>
          <w:divBdr>
            <w:top w:val="none" w:sz="0" w:space="0" w:color="auto"/>
            <w:left w:val="none" w:sz="0" w:space="0" w:color="auto"/>
            <w:bottom w:val="none" w:sz="0" w:space="0" w:color="auto"/>
            <w:right w:val="none" w:sz="0" w:space="0" w:color="auto"/>
          </w:divBdr>
        </w:div>
        <w:div w:id="1662855425">
          <w:marLeft w:val="0"/>
          <w:marRight w:val="0"/>
          <w:marTop w:val="30"/>
          <w:marBottom w:val="30"/>
          <w:divBdr>
            <w:top w:val="none" w:sz="0" w:space="0" w:color="auto"/>
            <w:left w:val="none" w:sz="0" w:space="0" w:color="auto"/>
            <w:bottom w:val="none" w:sz="0" w:space="0" w:color="auto"/>
            <w:right w:val="none" w:sz="0" w:space="0" w:color="auto"/>
          </w:divBdr>
        </w:div>
        <w:div w:id="558129734">
          <w:marLeft w:val="0"/>
          <w:marRight w:val="0"/>
          <w:marTop w:val="30"/>
          <w:marBottom w:val="30"/>
          <w:divBdr>
            <w:top w:val="none" w:sz="0" w:space="0" w:color="auto"/>
            <w:left w:val="none" w:sz="0" w:space="0" w:color="auto"/>
            <w:bottom w:val="none" w:sz="0" w:space="0" w:color="auto"/>
            <w:right w:val="none" w:sz="0" w:space="0" w:color="auto"/>
          </w:divBdr>
        </w:div>
        <w:div w:id="1137455236">
          <w:marLeft w:val="0"/>
          <w:marRight w:val="0"/>
          <w:marTop w:val="30"/>
          <w:marBottom w:val="30"/>
          <w:divBdr>
            <w:top w:val="none" w:sz="0" w:space="0" w:color="auto"/>
            <w:left w:val="none" w:sz="0" w:space="0" w:color="auto"/>
            <w:bottom w:val="none" w:sz="0" w:space="0" w:color="auto"/>
            <w:right w:val="none" w:sz="0" w:space="0" w:color="auto"/>
          </w:divBdr>
        </w:div>
        <w:div w:id="1492260601">
          <w:marLeft w:val="0"/>
          <w:marRight w:val="0"/>
          <w:marTop w:val="30"/>
          <w:marBottom w:val="30"/>
          <w:divBdr>
            <w:top w:val="none" w:sz="0" w:space="0" w:color="auto"/>
            <w:left w:val="none" w:sz="0" w:space="0" w:color="auto"/>
            <w:bottom w:val="none" w:sz="0" w:space="0" w:color="auto"/>
            <w:right w:val="none" w:sz="0" w:space="0" w:color="auto"/>
          </w:divBdr>
        </w:div>
        <w:div w:id="1846818457">
          <w:marLeft w:val="0"/>
          <w:marRight w:val="0"/>
          <w:marTop w:val="30"/>
          <w:marBottom w:val="30"/>
          <w:divBdr>
            <w:top w:val="none" w:sz="0" w:space="0" w:color="auto"/>
            <w:left w:val="none" w:sz="0" w:space="0" w:color="auto"/>
            <w:bottom w:val="none" w:sz="0" w:space="0" w:color="auto"/>
            <w:right w:val="none" w:sz="0" w:space="0" w:color="auto"/>
          </w:divBdr>
        </w:div>
        <w:div w:id="552274447">
          <w:marLeft w:val="0"/>
          <w:marRight w:val="0"/>
          <w:marTop w:val="30"/>
          <w:marBottom w:val="30"/>
          <w:divBdr>
            <w:top w:val="none" w:sz="0" w:space="0" w:color="auto"/>
            <w:left w:val="none" w:sz="0" w:space="0" w:color="auto"/>
            <w:bottom w:val="none" w:sz="0" w:space="0" w:color="auto"/>
            <w:right w:val="none" w:sz="0" w:space="0" w:color="auto"/>
          </w:divBdr>
        </w:div>
        <w:div w:id="1883134540">
          <w:marLeft w:val="0"/>
          <w:marRight w:val="0"/>
          <w:marTop w:val="30"/>
          <w:marBottom w:val="30"/>
          <w:divBdr>
            <w:top w:val="none" w:sz="0" w:space="0" w:color="auto"/>
            <w:left w:val="none" w:sz="0" w:space="0" w:color="auto"/>
            <w:bottom w:val="none" w:sz="0" w:space="0" w:color="auto"/>
            <w:right w:val="none" w:sz="0" w:space="0" w:color="auto"/>
          </w:divBdr>
        </w:div>
        <w:div w:id="1102260535">
          <w:marLeft w:val="0"/>
          <w:marRight w:val="0"/>
          <w:marTop w:val="30"/>
          <w:marBottom w:val="30"/>
          <w:divBdr>
            <w:top w:val="none" w:sz="0" w:space="0" w:color="auto"/>
            <w:left w:val="none" w:sz="0" w:space="0" w:color="auto"/>
            <w:bottom w:val="none" w:sz="0" w:space="0" w:color="auto"/>
            <w:right w:val="none" w:sz="0" w:space="0" w:color="auto"/>
          </w:divBdr>
        </w:div>
        <w:div w:id="1018461432">
          <w:marLeft w:val="0"/>
          <w:marRight w:val="0"/>
          <w:marTop w:val="30"/>
          <w:marBottom w:val="30"/>
          <w:divBdr>
            <w:top w:val="none" w:sz="0" w:space="0" w:color="auto"/>
            <w:left w:val="none" w:sz="0" w:space="0" w:color="auto"/>
            <w:bottom w:val="none" w:sz="0" w:space="0" w:color="auto"/>
            <w:right w:val="none" w:sz="0" w:space="0" w:color="auto"/>
          </w:divBdr>
        </w:div>
        <w:div w:id="1630234943">
          <w:marLeft w:val="0"/>
          <w:marRight w:val="0"/>
          <w:marTop w:val="30"/>
          <w:marBottom w:val="30"/>
          <w:divBdr>
            <w:top w:val="none" w:sz="0" w:space="0" w:color="auto"/>
            <w:left w:val="none" w:sz="0" w:space="0" w:color="auto"/>
            <w:bottom w:val="none" w:sz="0" w:space="0" w:color="auto"/>
            <w:right w:val="none" w:sz="0" w:space="0" w:color="auto"/>
          </w:divBdr>
        </w:div>
        <w:div w:id="923875813">
          <w:marLeft w:val="0"/>
          <w:marRight w:val="0"/>
          <w:marTop w:val="30"/>
          <w:marBottom w:val="30"/>
          <w:divBdr>
            <w:top w:val="none" w:sz="0" w:space="0" w:color="auto"/>
            <w:left w:val="none" w:sz="0" w:space="0" w:color="auto"/>
            <w:bottom w:val="none" w:sz="0" w:space="0" w:color="auto"/>
            <w:right w:val="none" w:sz="0" w:space="0" w:color="auto"/>
          </w:divBdr>
        </w:div>
        <w:div w:id="291522689">
          <w:marLeft w:val="0"/>
          <w:marRight w:val="0"/>
          <w:marTop w:val="30"/>
          <w:marBottom w:val="30"/>
          <w:divBdr>
            <w:top w:val="none" w:sz="0" w:space="0" w:color="auto"/>
            <w:left w:val="none" w:sz="0" w:space="0" w:color="auto"/>
            <w:bottom w:val="none" w:sz="0" w:space="0" w:color="auto"/>
            <w:right w:val="none" w:sz="0" w:space="0" w:color="auto"/>
          </w:divBdr>
        </w:div>
        <w:div w:id="497774345">
          <w:marLeft w:val="0"/>
          <w:marRight w:val="0"/>
          <w:marTop w:val="30"/>
          <w:marBottom w:val="30"/>
          <w:divBdr>
            <w:top w:val="none" w:sz="0" w:space="0" w:color="auto"/>
            <w:left w:val="none" w:sz="0" w:space="0" w:color="auto"/>
            <w:bottom w:val="none" w:sz="0" w:space="0" w:color="auto"/>
            <w:right w:val="none" w:sz="0" w:space="0" w:color="auto"/>
          </w:divBdr>
        </w:div>
        <w:div w:id="1143932549">
          <w:marLeft w:val="0"/>
          <w:marRight w:val="0"/>
          <w:marTop w:val="30"/>
          <w:marBottom w:val="30"/>
          <w:divBdr>
            <w:top w:val="none" w:sz="0" w:space="0" w:color="auto"/>
            <w:left w:val="none" w:sz="0" w:space="0" w:color="auto"/>
            <w:bottom w:val="none" w:sz="0" w:space="0" w:color="auto"/>
            <w:right w:val="none" w:sz="0" w:space="0" w:color="auto"/>
          </w:divBdr>
        </w:div>
        <w:div w:id="906189719">
          <w:marLeft w:val="0"/>
          <w:marRight w:val="0"/>
          <w:marTop w:val="30"/>
          <w:marBottom w:val="30"/>
          <w:divBdr>
            <w:top w:val="none" w:sz="0" w:space="0" w:color="auto"/>
            <w:left w:val="none" w:sz="0" w:space="0" w:color="auto"/>
            <w:bottom w:val="none" w:sz="0" w:space="0" w:color="auto"/>
            <w:right w:val="none" w:sz="0" w:space="0" w:color="auto"/>
          </w:divBdr>
        </w:div>
        <w:div w:id="1593511909">
          <w:marLeft w:val="0"/>
          <w:marRight w:val="0"/>
          <w:marTop w:val="30"/>
          <w:marBottom w:val="30"/>
          <w:divBdr>
            <w:top w:val="none" w:sz="0" w:space="0" w:color="auto"/>
            <w:left w:val="none" w:sz="0" w:space="0" w:color="auto"/>
            <w:bottom w:val="none" w:sz="0" w:space="0" w:color="auto"/>
            <w:right w:val="none" w:sz="0" w:space="0" w:color="auto"/>
          </w:divBdr>
        </w:div>
        <w:div w:id="1188372448">
          <w:marLeft w:val="0"/>
          <w:marRight w:val="0"/>
          <w:marTop w:val="30"/>
          <w:marBottom w:val="30"/>
          <w:divBdr>
            <w:top w:val="none" w:sz="0" w:space="0" w:color="auto"/>
            <w:left w:val="none" w:sz="0" w:space="0" w:color="auto"/>
            <w:bottom w:val="none" w:sz="0" w:space="0" w:color="auto"/>
            <w:right w:val="none" w:sz="0" w:space="0" w:color="auto"/>
          </w:divBdr>
        </w:div>
        <w:div w:id="1887334828">
          <w:marLeft w:val="0"/>
          <w:marRight w:val="0"/>
          <w:marTop w:val="30"/>
          <w:marBottom w:val="30"/>
          <w:divBdr>
            <w:top w:val="none" w:sz="0" w:space="0" w:color="auto"/>
            <w:left w:val="none" w:sz="0" w:space="0" w:color="auto"/>
            <w:bottom w:val="none" w:sz="0" w:space="0" w:color="auto"/>
            <w:right w:val="none" w:sz="0" w:space="0" w:color="auto"/>
          </w:divBdr>
        </w:div>
        <w:div w:id="153374379">
          <w:marLeft w:val="0"/>
          <w:marRight w:val="0"/>
          <w:marTop w:val="30"/>
          <w:marBottom w:val="30"/>
          <w:divBdr>
            <w:top w:val="none" w:sz="0" w:space="0" w:color="auto"/>
            <w:left w:val="none" w:sz="0" w:space="0" w:color="auto"/>
            <w:bottom w:val="none" w:sz="0" w:space="0" w:color="auto"/>
            <w:right w:val="none" w:sz="0" w:space="0" w:color="auto"/>
          </w:divBdr>
        </w:div>
        <w:div w:id="564756034">
          <w:marLeft w:val="0"/>
          <w:marRight w:val="0"/>
          <w:marTop w:val="30"/>
          <w:marBottom w:val="30"/>
          <w:divBdr>
            <w:top w:val="none" w:sz="0" w:space="0" w:color="auto"/>
            <w:left w:val="none" w:sz="0" w:space="0" w:color="auto"/>
            <w:bottom w:val="none" w:sz="0" w:space="0" w:color="auto"/>
            <w:right w:val="none" w:sz="0" w:space="0" w:color="auto"/>
          </w:divBdr>
        </w:div>
        <w:div w:id="1457413538">
          <w:marLeft w:val="0"/>
          <w:marRight w:val="0"/>
          <w:marTop w:val="30"/>
          <w:marBottom w:val="30"/>
          <w:divBdr>
            <w:top w:val="none" w:sz="0" w:space="0" w:color="auto"/>
            <w:left w:val="none" w:sz="0" w:space="0" w:color="auto"/>
            <w:bottom w:val="none" w:sz="0" w:space="0" w:color="auto"/>
            <w:right w:val="none" w:sz="0" w:space="0" w:color="auto"/>
          </w:divBdr>
        </w:div>
        <w:div w:id="713820257">
          <w:marLeft w:val="0"/>
          <w:marRight w:val="0"/>
          <w:marTop w:val="30"/>
          <w:marBottom w:val="30"/>
          <w:divBdr>
            <w:top w:val="none" w:sz="0" w:space="0" w:color="auto"/>
            <w:left w:val="none" w:sz="0" w:space="0" w:color="auto"/>
            <w:bottom w:val="none" w:sz="0" w:space="0" w:color="auto"/>
            <w:right w:val="none" w:sz="0" w:space="0" w:color="auto"/>
          </w:divBdr>
        </w:div>
        <w:div w:id="1789086850">
          <w:marLeft w:val="0"/>
          <w:marRight w:val="0"/>
          <w:marTop w:val="30"/>
          <w:marBottom w:val="30"/>
          <w:divBdr>
            <w:top w:val="none" w:sz="0" w:space="0" w:color="auto"/>
            <w:left w:val="none" w:sz="0" w:space="0" w:color="auto"/>
            <w:bottom w:val="none" w:sz="0" w:space="0" w:color="auto"/>
            <w:right w:val="none" w:sz="0" w:space="0" w:color="auto"/>
          </w:divBdr>
        </w:div>
        <w:div w:id="1137721333">
          <w:marLeft w:val="0"/>
          <w:marRight w:val="0"/>
          <w:marTop w:val="30"/>
          <w:marBottom w:val="30"/>
          <w:divBdr>
            <w:top w:val="none" w:sz="0" w:space="0" w:color="auto"/>
            <w:left w:val="none" w:sz="0" w:space="0" w:color="auto"/>
            <w:bottom w:val="none" w:sz="0" w:space="0" w:color="auto"/>
            <w:right w:val="none" w:sz="0" w:space="0" w:color="auto"/>
          </w:divBdr>
        </w:div>
        <w:div w:id="1018653004">
          <w:marLeft w:val="0"/>
          <w:marRight w:val="0"/>
          <w:marTop w:val="30"/>
          <w:marBottom w:val="30"/>
          <w:divBdr>
            <w:top w:val="none" w:sz="0" w:space="0" w:color="auto"/>
            <w:left w:val="none" w:sz="0" w:space="0" w:color="auto"/>
            <w:bottom w:val="none" w:sz="0" w:space="0" w:color="auto"/>
            <w:right w:val="none" w:sz="0" w:space="0" w:color="auto"/>
          </w:divBdr>
        </w:div>
        <w:div w:id="490024581">
          <w:marLeft w:val="0"/>
          <w:marRight w:val="0"/>
          <w:marTop w:val="30"/>
          <w:marBottom w:val="30"/>
          <w:divBdr>
            <w:top w:val="none" w:sz="0" w:space="0" w:color="auto"/>
            <w:left w:val="none" w:sz="0" w:space="0" w:color="auto"/>
            <w:bottom w:val="none" w:sz="0" w:space="0" w:color="auto"/>
            <w:right w:val="none" w:sz="0" w:space="0" w:color="auto"/>
          </w:divBdr>
        </w:div>
        <w:div w:id="707684543">
          <w:marLeft w:val="0"/>
          <w:marRight w:val="0"/>
          <w:marTop w:val="30"/>
          <w:marBottom w:val="30"/>
          <w:divBdr>
            <w:top w:val="none" w:sz="0" w:space="0" w:color="auto"/>
            <w:left w:val="none" w:sz="0" w:space="0" w:color="auto"/>
            <w:bottom w:val="none" w:sz="0" w:space="0" w:color="auto"/>
            <w:right w:val="none" w:sz="0" w:space="0" w:color="auto"/>
          </w:divBdr>
        </w:div>
        <w:div w:id="61801356">
          <w:marLeft w:val="0"/>
          <w:marRight w:val="0"/>
          <w:marTop w:val="30"/>
          <w:marBottom w:val="30"/>
          <w:divBdr>
            <w:top w:val="none" w:sz="0" w:space="0" w:color="auto"/>
            <w:left w:val="none" w:sz="0" w:space="0" w:color="auto"/>
            <w:bottom w:val="none" w:sz="0" w:space="0" w:color="auto"/>
            <w:right w:val="none" w:sz="0" w:space="0" w:color="auto"/>
          </w:divBdr>
        </w:div>
        <w:div w:id="154418464">
          <w:marLeft w:val="0"/>
          <w:marRight w:val="0"/>
          <w:marTop w:val="30"/>
          <w:marBottom w:val="30"/>
          <w:divBdr>
            <w:top w:val="none" w:sz="0" w:space="0" w:color="auto"/>
            <w:left w:val="none" w:sz="0" w:space="0" w:color="auto"/>
            <w:bottom w:val="none" w:sz="0" w:space="0" w:color="auto"/>
            <w:right w:val="none" w:sz="0" w:space="0" w:color="auto"/>
          </w:divBdr>
        </w:div>
        <w:div w:id="258418768">
          <w:marLeft w:val="0"/>
          <w:marRight w:val="0"/>
          <w:marTop w:val="30"/>
          <w:marBottom w:val="30"/>
          <w:divBdr>
            <w:top w:val="none" w:sz="0" w:space="0" w:color="auto"/>
            <w:left w:val="none" w:sz="0" w:space="0" w:color="auto"/>
            <w:bottom w:val="none" w:sz="0" w:space="0" w:color="auto"/>
            <w:right w:val="none" w:sz="0" w:space="0" w:color="auto"/>
          </w:divBdr>
        </w:div>
        <w:div w:id="622418770">
          <w:marLeft w:val="0"/>
          <w:marRight w:val="0"/>
          <w:marTop w:val="30"/>
          <w:marBottom w:val="30"/>
          <w:divBdr>
            <w:top w:val="none" w:sz="0" w:space="0" w:color="auto"/>
            <w:left w:val="none" w:sz="0" w:space="0" w:color="auto"/>
            <w:bottom w:val="none" w:sz="0" w:space="0" w:color="auto"/>
            <w:right w:val="none" w:sz="0" w:space="0" w:color="auto"/>
          </w:divBdr>
        </w:div>
        <w:div w:id="1872306144">
          <w:marLeft w:val="0"/>
          <w:marRight w:val="0"/>
          <w:marTop w:val="30"/>
          <w:marBottom w:val="30"/>
          <w:divBdr>
            <w:top w:val="none" w:sz="0" w:space="0" w:color="auto"/>
            <w:left w:val="none" w:sz="0" w:space="0" w:color="auto"/>
            <w:bottom w:val="none" w:sz="0" w:space="0" w:color="auto"/>
            <w:right w:val="none" w:sz="0" w:space="0" w:color="auto"/>
          </w:divBdr>
        </w:div>
        <w:div w:id="1932739131">
          <w:marLeft w:val="0"/>
          <w:marRight w:val="0"/>
          <w:marTop w:val="30"/>
          <w:marBottom w:val="30"/>
          <w:divBdr>
            <w:top w:val="none" w:sz="0" w:space="0" w:color="auto"/>
            <w:left w:val="none" w:sz="0" w:space="0" w:color="auto"/>
            <w:bottom w:val="none" w:sz="0" w:space="0" w:color="auto"/>
            <w:right w:val="none" w:sz="0" w:space="0" w:color="auto"/>
          </w:divBdr>
        </w:div>
        <w:div w:id="2056543035">
          <w:marLeft w:val="0"/>
          <w:marRight w:val="0"/>
          <w:marTop w:val="30"/>
          <w:marBottom w:val="30"/>
          <w:divBdr>
            <w:top w:val="none" w:sz="0" w:space="0" w:color="auto"/>
            <w:left w:val="none" w:sz="0" w:space="0" w:color="auto"/>
            <w:bottom w:val="none" w:sz="0" w:space="0" w:color="auto"/>
            <w:right w:val="none" w:sz="0" w:space="0" w:color="auto"/>
          </w:divBdr>
        </w:div>
        <w:div w:id="2058892501">
          <w:marLeft w:val="0"/>
          <w:marRight w:val="0"/>
          <w:marTop w:val="30"/>
          <w:marBottom w:val="30"/>
          <w:divBdr>
            <w:top w:val="none" w:sz="0" w:space="0" w:color="auto"/>
            <w:left w:val="none" w:sz="0" w:space="0" w:color="auto"/>
            <w:bottom w:val="none" w:sz="0" w:space="0" w:color="auto"/>
            <w:right w:val="none" w:sz="0" w:space="0" w:color="auto"/>
          </w:divBdr>
        </w:div>
        <w:div w:id="1563561510">
          <w:marLeft w:val="0"/>
          <w:marRight w:val="0"/>
          <w:marTop w:val="30"/>
          <w:marBottom w:val="30"/>
          <w:divBdr>
            <w:top w:val="none" w:sz="0" w:space="0" w:color="auto"/>
            <w:left w:val="none" w:sz="0" w:space="0" w:color="auto"/>
            <w:bottom w:val="none" w:sz="0" w:space="0" w:color="auto"/>
            <w:right w:val="none" w:sz="0" w:space="0" w:color="auto"/>
          </w:divBdr>
        </w:div>
        <w:div w:id="1535188371">
          <w:marLeft w:val="0"/>
          <w:marRight w:val="0"/>
          <w:marTop w:val="30"/>
          <w:marBottom w:val="30"/>
          <w:divBdr>
            <w:top w:val="none" w:sz="0" w:space="0" w:color="auto"/>
            <w:left w:val="none" w:sz="0" w:space="0" w:color="auto"/>
            <w:bottom w:val="none" w:sz="0" w:space="0" w:color="auto"/>
            <w:right w:val="none" w:sz="0" w:space="0" w:color="auto"/>
          </w:divBdr>
        </w:div>
        <w:div w:id="604576487">
          <w:marLeft w:val="0"/>
          <w:marRight w:val="0"/>
          <w:marTop w:val="30"/>
          <w:marBottom w:val="30"/>
          <w:divBdr>
            <w:top w:val="none" w:sz="0" w:space="0" w:color="auto"/>
            <w:left w:val="none" w:sz="0" w:space="0" w:color="auto"/>
            <w:bottom w:val="none" w:sz="0" w:space="0" w:color="auto"/>
            <w:right w:val="none" w:sz="0" w:space="0" w:color="auto"/>
          </w:divBdr>
        </w:div>
        <w:div w:id="361785589">
          <w:marLeft w:val="0"/>
          <w:marRight w:val="0"/>
          <w:marTop w:val="30"/>
          <w:marBottom w:val="30"/>
          <w:divBdr>
            <w:top w:val="none" w:sz="0" w:space="0" w:color="auto"/>
            <w:left w:val="none" w:sz="0" w:space="0" w:color="auto"/>
            <w:bottom w:val="none" w:sz="0" w:space="0" w:color="auto"/>
            <w:right w:val="none" w:sz="0" w:space="0" w:color="auto"/>
          </w:divBdr>
        </w:div>
        <w:div w:id="894466929">
          <w:marLeft w:val="0"/>
          <w:marRight w:val="0"/>
          <w:marTop w:val="30"/>
          <w:marBottom w:val="30"/>
          <w:divBdr>
            <w:top w:val="none" w:sz="0" w:space="0" w:color="auto"/>
            <w:left w:val="none" w:sz="0" w:space="0" w:color="auto"/>
            <w:bottom w:val="none" w:sz="0" w:space="0" w:color="auto"/>
            <w:right w:val="none" w:sz="0" w:space="0" w:color="auto"/>
          </w:divBdr>
        </w:div>
        <w:div w:id="300887937">
          <w:marLeft w:val="720"/>
          <w:marRight w:val="0"/>
          <w:marTop w:val="0"/>
          <w:marBottom w:val="101"/>
          <w:divBdr>
            <w:top w:val="none" w:sz="0" w:space="0" w:color="auto"/>
            <w:left w:val="none" w:sz="0" w:space="0" w:color="auto"/>
            <w:bottom w:val="none" w:sz="0" w:space="0" w:color="auto"/>
            <w:right w:val="none" w:sz="0" w:space="0" w:color="auto"/>
          </w:divBdr>
        </w:div>
        <w:div w:id="223613935">
          <w:marLeft w:val="0"/>
          <w:marRight w:val="0"/>
          <w:marTop w:val="40"/>
          <w:marBottom w:val="40"/>
          <w:divBdr>
            <w:top w:val="none" w:sz="0" w:space="0" w:color="auto"/>
            <w:left w:val="none" w:sz="0" w:space="0" w:color="auto"/>
            <w:bottom w:val="none" w:sz="0" w:space="0" w:color="auto"/>
            <w:right w:val="none" w:sz="0" w:space="0" w:color="auto"/>
          </w:divBdr>
        </w:div>
        <w:div w:id="1389256387">
          <w:marLeft w:val="0"/>
          <w:marRight w:val="0"/>
          <w:marTop w:val="40"/>
          <w:marBottom w:val="40"/>
          <w:divBdr>
            <w:top w:val="none" w:sz="0" w:space="0" w:color="auto"/>
            <w:left w:val="none" w:sz="0" w:space="0" w:color="auto"/>
            <w:bottom w:val="none" w:sz="0" w:space="0" w:color="auto"/>
            <w:right w:val="none" w:sz="0" w:space="0" w:color="auto"/>
          </w:divBdr>
        </w:div>
        <w:div w:id="2026639244">
          <w:marLeft w:val="0"/>
          <w:marRight w:val="0"/>
          <w:marTop w:val="40"/>
          <w:marBottom w:val="40"/>
          <w:divBdr>
            <w:top w:val="none" w:sz="0" w:space="0" w:color="auto"/>
            <w:left w:val="none" w:sz="0" w:space="0" w:color="auto"/>
            <w:bottom w:val="none" w:sz="0" w:space="0" w:color="auto"/>
            <w:right w:val="none" w:sz="0" w:space="0" w:color="auto"/>
          </w:divBdr>
        </w:div>
        <w:div w:id="17437451">
          <w:marLeft w:val="0"/>
          <w:marRight w:val="0"/>
          <w:marTop w:val="40"/>
          <w:marBottom w:val="40"/>
          <w:divBdr>
            <w:top w:val="none" w:sz="0" w:space="0" w:color="auto"/>
            <w:left w:val="none" w:sz="0" w:space="0" w:color="auto"/>
            <w:bottom w:val="none" w:sz="0" w:space="0" w:color="auto"/>
            <w:right w:val="none" w:sz="0" w:space="0" w:color="auto"/>
          </w:divBdr>
        </w:div>
        <w:div w:id="197281038">
          <w:marLeft w:val="0"/>
          <w:marRight w:val="0"/>
          <w:marTop w:val="40"/>
          <w:marBottom w:val="40"/>
          <w:divBdr>
            <w:top w:val="none" w:sz="0" w:space="0" w:color="auto"/>
            <w:left w:val="none" w:sz="0" w:space="0" w:color="auto"/>
            <w:bottom w:val="none" w:sz="0" w:space="0" w:color="auto"/>
            <w:right w:val="none" w:sz="0" w:space="0" w:color="auto"/>
          </w:divBdr>
        </w:div>
        <w:div w:id="1135679643">
          <w:marLeft w:val="0"/>
          <w:marRight w:val="0"/>
          <w:marTop w:val="40"/>
          <w:marBottom w:val="40"/>
          <w:divBdr>
            <w:top w:val="none" w:sz="0" w:space="0" w:color="auto"/>
            <w:left w:val="none" w:sz="0" w:space="0" w:color="auto"/>
            <w:bottom w:val="none" w:sz="0" w:space="0" w:color="auto"/>
            <w:right w:val="none" w:sz="0" w:space="0" w:color="auto"/>
          </w:divBdr>
        </w:div>
        <w:div w:id="1948541107">
          <w:marLeft w:val="0"/>
          <w:marRight w:val="0"/>
          <w:marTop w:val="40"/>
          <w:marBottom w:val="40"/>
          <w:divBdr>
            <w:top w:val="none" w:sz="0" w:space="0" w:color="auto"/>
            <w:left w:val="none" w:sz="0" w:space="0" w:color="auto"/>
            <w:bottom w:val="none" w:sz="0" w:space="0" w:color="auto"/>
            <w:right w:val="none" w:sz="0" w:space="0" w:color="auto"/>
          </w:divBdr>
        </w:div>
        <w:div w:id="1576040366">
          <w:marLeft w:val="0"/>
          <w:marRight w:val="0"/>
          <w:marTop w:val="40"/>
          <w:marBottom w:val="40"/>
          <w:divBdr>
            <w:top w:val="none" w:sz="0" w:space="0" w:color="auto"/>
            <w:left w:val="none" w:sz="0" w:space="0" w:color="auto"/>
            <w:bottom w:val="none" w:sz="0" w:space="0" w:color="auto"/>
            <w:right w:val="none" w:sz="0" w:space="0" w:color="auto"/>
          </w:divBdr>
        </w:div>
        <w:div w:id="128329941">
          <w:marLeft w:val="0"/>
          <w:marRight w:val="0"/>
          <w:marTop w:val="40"/>
          <w:marBottom w:val="40"/>
          <w:divBdr>
            <w:top w:val="none" w:sz="0" w:space="0" w:color="auto"/>
            <w:left w:val="none" w:sz="0" w:space="0" w:color="auto"/>
            <w:bottom w:val="none" w:sz="0" w:space="0" w:color="auto"/>
            <w:right w:val="none" w:sz="0" w:space="0" w:color="auto"/>
          </w:divBdr>
        </w:div>
        <w:div w:id="431555810">
          <w:marLeft w:val="0"/>
          <w:marRight w:val="0"/>
          <w:marTop w:val="40"/>
          <w:marBottom w:val="40"/>
          <w:divBdr>
            <w:top w:val="none" w:sz="0" w:space="0" w:color="auto"/>
            <w:left w:val="none" w:sz="0" w:space="0" w:color="auto"/>
            <w:bottom w:val="none" w:sz="0" w:space="0" w:color="auto"/>
            <w:right w:val="none" w:sz="0" w:space="0" w:color="auto"/>
          </w:divBdr>
        </w:div>
        <w:div w:id="1440298866">
          <w:marLeft w:val="0"/>
          <w:marRight w:val="0"/>
          <w:marTop w:val="40"/>
          <w:marBottom w:val="40"/>
          <w:divBdr>
            <w:top w:val="none" w:sz="0" w:space="0" w:color="auto"/>
            <w:left w:val="none" w:sz="0" w:space="0" w:color="auto"/>
            <w:bottom w:val="none" w:sz="0" w:space="0" w:color="auto"/>
            <w:right w:val="none" w:sz="0" w:space="0" w:color="auto"/>
          </w:divBdr>
        </w:div>
        <w:div w:id="774978937">
          <w:marLeft w:val="0"/>
          <w:marRight w:val="0"/>
          <w:marTop w:val="40"/>
          <w:marBottom w:val="40"/>
          <w:divBdr>
            <w:top w:val="none" w:sz="0" w:space="0" w:color="auto"/>
            <w:left w:val="none" w:sz="0" w:space="0" w:color="auto"/>
            <w:bottom w:val="none" w:sz="0" w:space="0" w:color="auto"/>
            <w:right w:val="none" w:sz="0" w:space="0" w:color="auto"/>
          </w:divBdr>
        </w:div>
        <w:div w:id="1914311263">
          <w:marLeft w:val="0"/>
          <w:marRight w:val="0"/>
          <w:marTop w:val="40"/>
          <w:marBottom w:val="40"/>
          <w:divBdr>
            <w:top w:val="none" w:sz="0" w:space="0" w:color="auto"/>
            <w:left w:val="none" w:sz="0" w:space="0" w:color="auto"/>
            <w:bottom w:val="none" w:sz="0" w:space="0" w:color="auto"/>
            <w:right w:val="none" w:sz="0" w:space="0" w:color="auto"/>
          </w:divBdr>
        </w:div>
        <w:div w:id="1162086878">
          <w:marLeft w:val="0"/>
          <w:marRight w:val="0"/>
          <w:marTop w:val="40"/>
          <w:marBottom w:val="40"/>
          <w:divBdr>
            <w:top w:val="none" w:sz="0" w:space="0" w:color="auto"/>
            <w:left w:val="none" w:sz="0" w:space="0" w:color="auto"/>
            <w:bottom w:val="none" w:sz="0" w:space="0" w:color="auto"/>
            <w:right w:val="none" w:sz="0" w:space="0" w:color="auto"/>
          </w:divBdr>
        </w:div>
        <w:div w:id="257445495">
          <w:marLeft w:val="0"/>
          <w:marRight w:val="0"/>
          <w:marTop w:val="40"/>
          <w:marBottom w:val="40"/>
          <w:divBdr>
            <w:top w:val="none" w:sz="0" w:space="0" w:color="auto"/>
            <w:left w:val="none" w:sz="0" w:space="0" w:color="auto"/>
            <w:bottom w:val="none" w:sz="0" w:space="0" w:color="auto"/>
            <w:right w:val="none" w:sz="0" w:space="0" w:color="auto"/>
          </w:divBdr>
        </w:div>
        <w:div w:id="1429623304">
          <w:marLeft w:val="0"/>
          <w:marRight w:val="0"/>
          <w:marTop w:val="40"/>
          <w:marBottom w:val="40"/>
          <w:divBdr>
            <w:top w:val="none" w:sz="0" w:space="0" w:color="auto"/>
            <w:left w:val="none" w:sz="0" w:space="0" w:color="auto"/>
            <w:bottom w:val="none" w:sz="0" w:space="0" w:color="auto"/>
            <w:right w:val="none" w:sz="0" w:space="0" w:color="auto"/>
          </w:divBdr>
        </w:div>
        <w:div w:id="596906258">
          <w:marLeft w:val="0"/>
          <w:marRight w:val="0"/>
          <w:marTop w:val="40"/>
          <w:marBottom w:val="40"/>
          <w:divBdr>
            <w:top w:val="none" w:sz="0" w:space="0" w:color="auto"/>
            <w:left w:val="none" w:sz="0" w:space="0" w:color="auto"/>
            <w:bottom w:val="none" w:sz="0" w:space="0" w:color="auto"/>
            <w:right w:val="none" w:sz="0" w:space="0" w:color="auto"/>
          </w:divBdr>
        </w:div>
        <w:div w:id="2057003393">
          <w:marLeft w:val="0"/>
          <w:marRight w:val="0"/>
          <w:marTop w:val="40"/>
          <w:marBottom w:val="40"/>
          <w:divBdr>
            <w:top w:val="none" w:sz="0" w:space="0" w:color="auto"/>
            <w:left w:val="none" w:sz="0" w:space="0" w:color="auto"/>
            <w:bottom w:val="none" w:sz="0" w:space="0" w:color="auto"/>
            <w:right w:val="none" w:sz="0" w:space="0" w:color="auto"/>
          </w:divBdr>
        </w:div>
        <w:div w:id="652414188">
          <w:marLeft w:val="0"/>
          <w:marRight w:val="0"/>
          <w:marTop w:val="40"/>
          <w:marBottom w:val="40"/>
          <w:divBdr>
            <w:top w:val="none" w:sz="0" w:space="0" w:color="auto"/>
            <w:left w:val="none" w:sz="0" w:space="0" w:color="auto"/>
            <w:bottom w:val="none" w:sz="0" w:space="0" w:color="auto"/>
            <w:right w:val="none" w:sz="0" w:space="0" w:color="auto"/>
          </w:divBdr>
        </w:div>
        <w:div w:id="1364938046">
          <w:marLeft w:val="0"/>
          <w:marRight w:val="0"/>
          <w:marTop w:val="40"/>
          <w:marBottom w:val="40"/>
          <w:divBdr>
            <w:top w:val="none" w:sz="0" w:space="0" w:color="auto"/>
            <w:left w:val="none" w:sz="0" w:space="0" w:color="auto"/>
            <w:bottom w:val="none" w:sz="0" w:space="0" w:color="auto"/>
            <w:right w:val="none" w:sz="0" w:space="0" w:color="auto"/>
          </w:divBdr>
        </w:div>
        <w:div w:id="1426460449">
          <w:marLeft w:val="0"/>
          <w:marRight w:val="0"/>
          <w:marTop w:val="40"/>
          <w:marBottom w:val="40"/>
          <w:divBdr>
            <w:top w:val="none" w:sz="0" w:space="0" w:color="auto"/>
            <w:left w:val="none" w:sz="0" w:space="0" w:color="auto"/>
            <w:bottom w:val="none" w:sz="0" w:space="0" w:color="auto"/>
            <w:right w:val="none" w:sz="0" w:space="0" w:color="auto"/>
          </w:divBdr>
        </w:div>
        <w:div w:id="1923755708">
          <w:marLeft w:val="0"/>
          <w:marRight w:val="0"/>
          <w:marTop w:val="40"/>
          <w:marBottom w:val="40"/>
          <w:divBdr>
            <w:top w:val="none" w:sz="0" w:space="0" w:color="auto"/>
            <w:left w:val="none" w:sz="0" w:space="0" w:color="auto"/>
            <w:bottom w:val="none" w:sz="0" w:space="0" w:color="auto"/>
            <w:right w:val="none" w:sz="0" w:space="0" w:color="auto"/>
          </w:divBdr>
        </w:div>
        <w:div w:id="2112316464">
          <w:marLeft w:val="0"/>
          <w:marRight w:val="0"/>
          <w:marTop w:val="40"/>
          <w:marBottom w:val="40"/>
          <w:divBdr>
            <w:top w:val="none" w:sz="0" w:space="0" w:color="auto"/>
            <w:left w:val="none" w:sz="0" w:space="0" w:color="auto"/>
            <w:bottom w:val="none" w:sz="0" w:space="0" w:color="auto"/>
            <w:right w:val="none" w:sz="0" w:space="0" w:color="auto"/>
          </w:divBdr>
        </w:div>
        <w:div w:id="572276215">
          <w:marLeft w:val="0"/>
          <w:marRight w:val="0"/>
          <w:marTop w:val="40"/>
          <w:marBottom w:val="40"/>
          <w:divBdr>
            <w:top w:val="none" w:sz="0" w:space="0" w:color="auto"/>
            <w:left w:val="none" w:sz="0" w:space="0" w:color="auto"/>
            <w:bottom w:val="none" w:sz="0" w:space="0" w:color="auto"/>
            <w:right w:val="none" w:sz="0" w:space="0" w:color="auto"/>
          </w:divBdr>
        </w:div>
        <w:div w:id="1398357426">
          <w:marLeft w:val="0"/>
          <w:marRight w:val="0"/>
          <w:marTop w:val="40"/>
          <w:marBottom w:val="40"/>
          <w:divBdr>
            <w:top w:val="none" w:sz="0" w:space="0" w:color="auto"/>
            <w:left w:val="none" w:sz="0" w:space="0" w:color="auto"/>
            <w:bottom w:val="none" w:sz="0" w:space="0" w:color="auto"/>
            <w:right w:val="none" w:sz="0" w:space="0" w:color="auto"/>
          </w:divBdr>
        </w:div>
        <w:div w:id="1898737758">
          <w:marLeft w:val="0"/>
          <w:marRight w:val="0"/>
          <w:marTop w:val="40"/>
          <w:marBottom w:val="40"/>
          <w:divBdr>
            <w:top w:val="none" w:sz="0" w:space="0" w:color="auto"/>
            <w:left w:val="none" w:sz="0" w:space="0" w:color="auto"/>
            <w:bottom w:val="none" w:sz="0" w:space="0" w:color="auto"/>
            <w:right w:val="none" w:sz="0" w:space="0" w:color="auto"/>
          </w:divBdr>
        </w:div>
        <w:div w:id="1628732882">
          <w:marLeft w:val="0"/>
          <w:marRight w:val="0"/>
          <w:marTop w:val="40"/>
          <w:marBottom w:val="40"/>
          <w:divBdr>
            <w:top w:val="none" w:sz="0" w:space="0" w:color="auto"/>
            <w:left w:val="none" w:sz="0" w:space="0" w:color="auto"/>
            <w:bottom w:val="none" w:sz="0" w:space="0" w:color="auto"/>
            <w:right w:val="none" w:sz="0" w:space="0" w:color="auto"/>
          </w:divBdr>
        </w:div>
        <w:div w:id="187448811">
          <w:marLeft w:val="0"/>
          <w:marRight w:val="0"/>
          <w:marTop w:val="40"/>
          <w:marBottom w:val="40"/>
          <w:divBdr>
            <w:top w:val="none" w:sz="0" w:space="0" w:color="auto"/>
            <w:left w:val="none" w:sz="0" w:space="0" w:color="auto"/>
            <w:bottom w:val="none" w:sz="0" w:space="0" w:color="auto"/>
            <w:right w:val="none" w:sz="0" w:space="0" w:color="auto"/>
          </w:divBdr>
        </w:div>
        <w:div w:id="1812946061">
          <w:marLeft w:val="0"/>
          <w:marRight w:val="0"/>
          <w:marTop w:val="40"/>
          <w:marBottom w:val="40"/>
          <w:divBdr>
            <w:top w:val="none" w:sz="0" w:space="0" w:color="auto"/>
            <w:left w:val="none" w:sz="0" w:space="0" w:color="auto"/>
            <w:bottom w:val="none" w:sz="0" w:space="0" w:color="auto"/>
            <w:right w:val="none" w:sz="0" w:space="0" w:color="auto"/>
          </w:divBdr>
        </w:div>
        <w:div w:id="949631732">
          <w:marLeft w:val="0"/>
          <w:marRight w:val="0"/>
          <w:marTop w:val="40"/>
          <w:marBottom w:val="40"/>
          <w:divBdr>
            <w:top w:val="none" w:sz="0" w:space="0" w:color="auto"/>
            <w:left w:val="none" w:sz="0" w:space="0" w:color="auto"/>
            <w:bottom w:val="none" w:sz="0" w:space="0" w:color="auto"/>
            <w:right w:val="none" w:sz="0" w:space="0" w:color="auto"/>
          </w:divBdr>
        </w:div>
        <w:div w:id="948008998">
          <w:marLeft w:val="0"/>
          <w:marRight w:val="0"/>
          <w:marTop w:val="40"/>
          <w:marBottom w:val="40"/>
          <w:divBdr>
            <w:top w:val="none" w:sz="0" w:space="0" w:color="auto"/>
            <w:left w:val="none" w:sz="0" w:space="0" w:color="auto"/>
            <w:bottom w:val="none" w:sz="0" w:space="0" w:color="auto"/>
            <w:right w:val="none" w:sz="0" w:space="0" w:color="auto"/>
          </w:divBdr>
        </w:div>
        <w:div w:id="2055275037">
          <w:marLeft w:val="0"/>
          <w:marRight w:val="0"/>
          <w:marTop w:val="40"/>
          <w:marBottom w:val="40"/>
          <w:divBdr>
            <w:top w:val="none" w:sz="0" w:space="0" w:color="auto"/>
            <w:left w:val="none" w:sz="0" w:space="0" w:color="auto"/>
            <w:bottom w:val="none" w:sz="0" w:space="0" w:color="auto"/>
            <w:right w:val="none" w:sz="0" w:space="0" w:color="auto"/>
          </w:divBdr>
        </w:div>
        <w:div w:id="770397747">
          <w:marLeft w:val="0"/>
          <w:marRight w:val="0"/>
          <w:marTop w:val="40"/>
          <w:marBottom w:val="40"/>
          <w:divBdr>
            <w:top w:val="none" w:sz="0" w:space="0" w:color="auto"/>
            <w:left w:val="none" w:sz="0" w:space="0" w:color="auto"/>
            <w:bottom w:val="none" w:sz="0" w:space="0" w:color="auto"/>
            <w:right w:val="none" w:sz="0" w:space="0" w:color="auto"/>
          </w:divBdr>
        </w:div>
        <w:div w:id="1932198043">
          <w:marLeft w:val="0"/>
          <w:marRight w:val="0"/>
          <w:marTop w:val="40"/>
          <w:marBottom w:val="40"/>
          <w:divBdr>
            <w:top w:val="none" w:sz="0" w:space="0" w:color="auto"/>
            <w:left w:val="none" w:sz="0" w:space="0" w:color="auto"/>
            <w:bottom w:val="none" w:sz="0" w:space="0" w:color="auto"/>
            <w:right w:val="none" w:sz="0" w:space="0" w:color="auto"/>
          </w:divBdr>
        </w:div>
        <w:div w:id="1106341146">
          <w:marLeft w:val="0"/>
          <w:marRight w:val="0"/>
          <w:marTop w:val="40"/>
          <w:marBottom w:val="40"/>
          <w:divBdr>
            <w:top w:val="none" w:sz="0" w:space="0" w:color="auto"/>
            <w:left w:val="none" w:sz="0" w:space="0" w:color="auto"/>
            <w:bottom w:val="none" w:sz="0" w:space="0" w:color="auto"/>
            <w:right w:val="none" w:sz="0" w:space="0" w:color="auto"/>
          </w:divBdr>
        </w:div>
        <w:div w:id="574633117">
          <w:marLeft w:val="0"/>
          <w:marRight w:val="0"/>
          <w:marTop w:val="40"/>
          <w:marBottom w:val="40"/>
          <w:divBdr>
            <w:top w:val="none" w:sz="0" w:space="0" w:color="auto"/>
            <w:left w:val="none" w:sz="0" w:space="0" w:color="auto"/>
            <w:bottom w:val="none" w:sz="0" w:space="0" w:color="auto"/>
            <w:right w:val="none" w:sz="0" w:space="0" w:color="auto"/>
          </w:divBdr>
        </w:div>
        <w:div w:id="242836685">
          <w:marLeft w:val="0"/>
          <w:marRight w:val="0"/>
          <w:marTop w:val="40"/>
          <w:marBottom w:val="40"/>
          <w:divBdr>
            <w:top w:val="none" w:sz="0" w:space="0" w:color="auto"/>
            <w:left w:val="none" w:sz="0" w:space="0" w:color="auto"/>
            <w:bottom w:val="none" w:sz="0" w:space="0" w:color="auto"/>
            <w:right w:val="none" w:sz="0" w:space="0" w:color="auto"/>
          </w:divBdr>
        </w:div>
        <w:div w:id="808129115">
          <w:marLeft w:val="0"/>
          <w:marRight w:val="0"/>
          <w:marTop w:val="40"/>
          <w:marBottom w:val="40"/>
          <w:divBdr>
            <w:top w:val="none" w:sz="0" w:space="0" w:color="auto"/>
            <w:left w:val="none" w:sz="0" w:space="0" w:color="auto"/>
            <w:bottom w:val="none" w:sz="0" w:space="0" w:color="auto"/>
            <w:right w:val="none" w:sz="0" w:space="0" w:color="auto"/>
          </w:divBdr>
        </w:div>
        <w:div w:id="1135561413">
          <w:marLeft w:val="0"/>
          <w:marRight w:val="0"/>
          <w:marTop w:val="40"/>
          <w:marBottom w:val="40"/>
          <w:divBdr>
            <w:top w:val="none" w:sz="0" w:space="0" w:color="auto"/>
            <w:left w:val="none" w:sz="0" w:space="0" w:color="auto"/>
            <w:bottom w:val="none" w:sz="0" w:space="0" w:color="auto"/>
            <w:right w:val="none" w:sz="0" w:space="0" w:color="auto"/>
          </w:divBdr>
        </w:div>
        <w:div w:id="294483442">
          <w:marLeft w:val="0"/>
          <w:marRight w:val="0"/>
          <w:marTop w:val="40"/>
          <w:marBottom w:val="40"/>
          <w:divBdr>
            <w:top w:val="none" w:sz="0" w:space="0" w:color="auto"/>
            <w:left w:val="none" w:sz="0" w:space="0" w:color="auto"/>
            <w:bottom w:val="none" w:sz="0" w:space="0" w:color="auto"/>
            <w:right w:val="none" w:sz="0" w:space="0" w:color="auto"/>
          </w:divBdr>
        </w:div>
        <w:div w:id="1569877752">
          <w:marLeft w:val="0"/>
          <w:marRight w:val="0"/>
          <w:marTop w:val="40"/>
          <w:marBottom w:val="40"/>
          <w:divBdr>
            <w:top w:val="none" w:sz="0" w:space="0" w:color="auto"/>
            <w:left w:val="none" w:sz="0" w:space="0" w:color="auto"/>
            <w:bottom w:val="none" w:sz="0" w:space="0" w:color="auto"/>
            <w:right w:val="none" w:sz="0" w:space="0" w:color="auto"/>
          </w:divBdr>
        </w:div>
        <w:div w:id="921069214">
          <w:marLeft w:val="0"/>
          <w:marRight w:val="0"/>
          <w:marTop w:val="40"/>
          <w:marBottom w:val="40"/>
          <w:divBdr>
            <w:top w:val="none" w:sz="0" w:space="0" w:color="auto"/>
            <w:left w:val="none" w:sz="0" w:space="0" w:color="auto"/>
            <w:bottom w:val="none" w:sz="0" w:space="0" w:color="auto"/>
            <w:right w:val="none" w:sz="0" w:space="0" w:color="auto"/>
          </w:divBdr>
        </w:div>
        <w:div w:id="1428036352">
          <w:marLeft w:val="0"/>
          <w:marRight w:val="0"/>
          <w:marTop w:val="40"/>
          <w:marBottom w:val="40"/>
          <w:divBdr>
            <w:top w:val="none" w:sz="0" w:space="0" w:color="auto"/>
            <w:left w:val="none" w:sz="0" w:space="0" w:color="auto"/>
            <w:bottom w:val="none" w:sz="0" w:space="0" w:color="auto"/>
            <w:right w:val="none" w:sz="0" w:space="0" w:color="auto"/>
          </w:divBdr>
        </w:div>
        <w:div w:id="1689256279">
          <w:marLeft w:val="0"/>
          <w:marRight w:val="0"/>
          <w:marTop w:val="40"/>
          <w:marBottom w:val="40"/>
          <w:divBdr>
            <w:top w:val="none" w:sz="0" w:space="0" w:color="auto"/>
            <w:left w:val="none" w:sz="0" w:space="0" w:color="auto"/>
            <w:bottom w:val="none" w:sz="0" w:space="0" w:color="auto"/>
            <w:right w:val="none" w:sz="0" w:space="0" w:color="auto"/>
          </w:divBdr>
        </w:div>
        <w:div w:id="1540778792">
          <w:marLeft w:val="0"/>
          <w:marRight w:val="0"/>
          <w:marTop w:val="40"/>
          <w:marBottom w:val="40"/>
          <w:divBdr>
            <w:top w:val="none" w:sz="0" w:space="0" w:color="auto"/>
            <w:left w:val="none" w:sz="0" w:space="0" w:color="auto"/>
            <w:bottom w:val="none" w:sz="0" w:space="0" w:color="auto"/>
            <w:right w:val="none" w:sz="0" w:space="0" w:color="auto"/>
          </w:divBdr>
        </w:div>
        <w:div w:id="161374">
          <w:marLeft w:val="0"/>
          <w:marRight w:val="0"/>
          <w:marTop w:val="40"/>
          <w:marBottom w:val="40"/>
          <w:divBdr>
            <w:top w:val="none" w:sz="0" w:space="0" w:color="auto"/>
            <w:left w:val="none" w:sz="0" w:space="0" w:color="auto"/>
            <w:bottom w:val="none" w:sz="0" w:space="0" w:color="auto"/>
            <w:right w:val="none" w:sz="0" w:space="0" w:color="auto"/>
          </w:divBdr>
        </w:div>
        <w:div w:id="312682978">
          <w:marLeft w:val="0"/>
          <w:marRight w:val="0"/>
          <w:marTop w:val="40"/>
          <w:marBottom w:val="40"/>
          <w:divBdr>
            <w:top w:val="none" w:sz="0" w:space="0" w:color="auto"/>
            <w:left w:val="none" w:sz="0" w:space="0" w:color="auto"/>
            <w:bottom w:val="none" w:sz="0" w:space="0" w:color="auto"/>
            <w:right w:val="none" w:sz="0" w:space="0" w:color="auto"/>
          </w:divBdr>
        </w:div>
        <w:div w:id="1646428130">
          <w:marLeft w:val="0"/>
          <w:marRight w:val="0"/>
          <w:marTop w:val="40"/>
          <w:marBottom w:val="40"/>
          <w:divBdr>
            <w:top w:val="none" w:sz="0" w:space="0" w:color="auto"/>
            <w:left w:val="none" w:sz="0" w:space="0" w:color="auto"/>
            <w:bottom w:val="none" w:sz="0" w:space="0" w:color="auto"/>
            <w:right w:val="none" w:sz="0" w:space="0" w:color="auto"/>
          </w:divBdr>
        </w:div>
        <w:div w:id="747385356">
          <w:marLeft w:val="0"/>
          <w:marRight w:val="0"/>
          <w:marTop w:val="40"/>
          <w:marBottom w:val="40"/>
          <w:divBdr>
            <w:top w:val="none" w:sz="0" w:space="0" w:color="auto"/>
            <w:left w:val="none" w:sz="0" w:space="0" w:color="auto"/>
            <w:bottom w:val="none" w:sz="0" w:space="0" w:color="auto"/>
            <w:right w:val="none" w:sz="0" w:space="0" w:color="auto"/>
          </w:divBdr>
        </w:div>
        <w:div w:id="157117216">
          <w:marLeft w:val="0"/>
          <w:marRight w:val="0"/>
          <w:marTop w:val="40"/>
          <w:marBottom w:val="40"/>
          <w:divBdr>
            <w:top w:val="none" w:sz="0" w:space="0" w:color="auto"/>
            <w:left w:val="none" w:sz="0" w:space="0" w:color="auto"/>
            <w:bottom w:val="none" w:sz="0" w:space="0" w:color="auto"/>
            <w:right w:val="none" w:sz="0" w:space="0" w:color="auto"/>
          </w:divBdr>
        </w:div>
        <w:div w:id="1207835385">
          <w:marLeft w:val="0"/>
          <w:marRight w:val="0"/>
          <w:marTop w:val="40"/>
          <w:marBottom w:val="40"/>
          <w:divBdr>
            <w:top w:val="none" w:sz="0" w:space="0" w:color="auto"/>
            <w:left w:val="none" w:sz="0" w:space="0" w:color="auto"/>
            <w:bottom w:val="none" w:sz="0" w:space="0" w:color="auto"/>
            <w:right w:val="none" w:sz="0" w:space="0" w:color="auto"/>
          </w:divBdr>
        </w:div>
        <w:div w:id="1133602292">
          <w:marLeft w:val="0"/>
          <w:marRight w:val="0"/>
          <w:marTop w:val="40"/>
          <w:marBottom w:val="40"/>
          <w:divBdr>
            <w:top w:val="none" w:sz="0" w:space="0" w:color="auto"/>
            <w:left w:val="none" w:sz="0" w:space="0" w:color="auto"/>
            <w:bottom w:val="none" w:sz="0" w:space="0" w:color="auto"/>
            <w:right w:val="none" w:sz="0" w:space="0" w:color="auto"/>
          </w:divBdr>
        </w:div>
        <w:div w:id="1553811703">
          <w:marLeft w:val="0"/>
          <w:marRight w:val="0"/>
          <w:marTop w:val="40"/>
          <w:marBottom w:val="40"/>
          <w:divBdr>
            <w:top w:val="none" w:sz="0" w:space="0" w:color="auto"/>
            <w:left w:val="none" w:sz="0" w:space="0" w:color="auto"/>
            <w:bottom w:val="none" w:sz="0" w:space="0" w:color="auto"/>
            <w:right w:val="none" w:sz="0" w:space="0" w:color="auto"/>
          </w:divBdr>
        </w:div>
        <w:div w:id="1096562765">
          <w:marLeft w:val="0"/>
          <w:marRight w:val="0"/>
          <w:marTop w:val="40"/>
          <w:marBottom w:val="40"/>
          <w:divBdr>
            <w:top w:val="none" w:sz="0" w:space="0" w:color="auto"/>
            <w:left w:val="none" w:sz="0" w:space="0" w:color="auto"/>
            <w:bottom w:val="none" w:sz="0" w:space="0" w:color="auto"/>
            <w:right w:val="none" w:sz="0" w:space="0" w:color="auto"/>
          </w:divBdr>
        </w:div>
        <w:div w:id="2066953852">
          <w:marLeft w:val="0"/>
          <w:marRight w:val="0"/>
          <w:marTop w:val="40"/>
          <w:marBottom w:val="40"/>
          <w:divBdr>
            <w:top w:val="none" w:sz="0" w:space="0" w:color="auto"/>
            <w:left w:val="none" w:sz="0" w:space="0" w:color="auto"/>
            <w:bottom w:val="none" w:sz="0" w:space="0" w:color="auto"/>
            <w:right w:val="none" w:sz="0" w:space="0" w:color="auto"/>
          </w:divBdr>
        </w:div>
        <w:div w:id="1498495314">
          <w:marLeft w:val="0"/>
          <w:marRight w:val="0"/>
          <w:marTop w:val="40"/>
          <w:marBottom w:val="40"/>
          <w:divBdr>
            <w:top w:val="none" w:sz="0" w:space="0" w:color="auto"/>
            <w:left w:val="none" w:sz="0" w:space="0" w:color="auto"/>
            <w:bottom w:val="none" w:sz="0" w:space="0" w:color="auto"/>
            <w:right w:val="none" w:sz="0" w:space="0" w:color="auto"/>
          </w:divBdr>
        </w:div>
        <w:div w:id="659846904">
          <w:marLeft w:val="0"/>
          <w:marRight w:val="0"/>
          <w:marTop w:val="40"/>
          <w:marBottom w:val="40"/>
          <w:divBdr>
            <w:top w:val="none" w:sz="0" w:space="0" w:color="auto"/>
            <w:left w:val="none" w:sz="0" w:space="0" w:color="auto"/>
            <w:bottom w:val="none" w:sz="0" w:space="0" w:color="auto"/>
            <w:right w:val="none" w:sz="0" w:space="0" w:color="auto"/>
          </w:divBdr>
        </w:div>
        <w:div w:id="1112898418">
          <w:marLeft w:val="0"/>
          <w:marRight w:val="0"/>
          <w:marTop w:val="40"/>
          <w:marBottom w:val="40"/>
          <w:divBdr>
            <w:top w:val="none" w:sz="0" w:space="0" w:color="auto"/>
            <w:left w:val="none" w:sz="0" w:space="0" w:color="auto"/>
            <w:bottom w:val="none" w:sz="0" w:space="0" w:color="auto"/>
            <w:right w:val="none" w:sz="0" w:space="0" w:color="auto"/>
          </w:divBdr>
        </w:div>
        <w:div w:id="1858156671">
          <w:marLeft w:val="0"/>
          <w:marRight w:val="0"/>
          <w:marTop w:val="40"/>
          <w:marBottom w:val="40"/>
          <w:divBdr>
            <w:top w:val="none" w:sz="0" w:space="0" w:color="auto"/>
            <w:left w:val="none" w:sz="0" w:space="0" w:color="auto"/>
            <w:bottom w:val="none" w:sz="0" w:space="0" w:color="auto"/>
            <w:right w:val="none" w:sz="0" w:space="0" w:color="auto"/>
          </w:divBdr>
        </w:div>
        <w:div w:id="1759982224">
          <w:marLeft w:val="0"/>
          <w:marRight w:val="0"/>
          <w:marTop w:val="40"/>
          <w:marBottom w:val="40"/>
          <w:divBdr>
            <w:top w:val="none" w:sz="0" w:space="0" w:color="auto"/>
            <w:left w:val="none" w:sz="0" w:space="0" w:color="auto"/>
            <w:bottom w:val="none" w:sz="0" w:space="0" w:color="auto"/>
            <w:right w:val="none" w:sz="0" w:space="0" w:color="auto"/>
          </w:divBdr>
        </w:div>
        <w:div w:id="1670208327">
          <w:marLeft w:val="0"/>
          <w:marRight w:val="0"/>
          <w:marTop w:val="40"/>
          <w:marBottom w:val="40"/>
          <w:divBdr>
            <w:top w:val="none" w:sz="0" w:space="0" w:color="auto"/>
            <w:left w:val="none" w:sz="0" w:space="0" w:color="auto"/>
            <w:bottom w:val="none" w:sz="0" w:space="0" w:color="auto"/>
            <w:right w:val="none" w:sz="0" w:space="0" w:color="auto"/>
          </w:divBdr>
        </w:div>
        <w:div w:id="1735352009">
          <w:marLeft w:val="0"/>
          <w:marRight w:val="0"/>
          <w:marTop w:val="40"/>
          <w:marBottom w:val="40"/>
          <w:divBdr>
            <w:top w:val="none" w:sz="0" w:space="0" w:color="auto"/>
            <w:left w:val="none" w:sz="0" w:space="0" w:color="auto"/>
            <w:bottom w:val="none" w:sz="0" w:space="0" w:color="auto"/>
            <w:right w:val="none" w:sz="0" w:space="0" w:color="auto"/>
          </w:divBdr>
        </w:div>
        <w:div w:id="1720862157">
          <w:marLeft w:val="0"/>
          <w:marRight w:val="0"/>
          <w:marTop w:val="40"/>
          <w:marBottom w:val="40"/>
          <w:divBdr>
            <w:top w:val="none" w:sz="0" w:space="0" w:color="auto"/>
            <w:left w:val="none" w:sz="0" w:space="0" w:color="auto"/>
            <w:bottom w:val="none" w:sz="0" w:space="0" w:color="auto"/>
            <w:right w:val="none" w:sz="0" w:space="0" w:color="auto"/>
          </w:divBdr>
        </w:div>
        <w:div w:id="1442067988">
          <w:marLeft w:val="0"/>
          <w:marRight w:val="0"/>
          <w:marTop w:val="40"/>
          <w:marBottom w:val="40"/>
          <w:divBdr>
            <w:top w:val="none" w:sz="0" w:space="0" w:color="auto"/>
            <w:left w:val="none" w:sz="0" w:space="0" w:color="auto"/>
            <w:bottom w:val="none" w:sz="0" w:space="0" w:color="auto"/>
            <w:right w:val="none" w:sz="0" w:space="0" w:color="auto"/>
          </w:divBdr>
        </w:div>
        <w:div w:id="1082071753">
          <w:marLeft w:val="0"/>
          <w:marRight w:val="0"/>
          <w:marTop w:val="40"/>
          <w:marBottom w:val="40"/>
          <w:divBdr>
            <w:top w:val="none" w:sz="0" w:space="0" w:color="auto"/>
            <w:left w:val="none" w:sz="0" w:space="0" w:color="auto"/>
            <w:bottom w:val="none" w:sz="0" w:space="0" w:color="auto"/>
            <w:right w:val="none" w:sz="0" w:space="0" w:color="auto"/>
          </w:divBdr>
        </w:div>
        <w:div w:id="821240442">
          <w:marLeft w:val="0"/>
          <w:marRight w:val="0"/>
          <w:marTop w:val="40"/>
          <w:marBottom w:val="40"/>
          <w:divBdr>
            <w:top w:val="none" w:sz="0" w:space="0" w:color="auto"/>
            <w:left w:val="none" w:sz="0" w:space="0" w:color="auto"/>
            <w:bottom w:val="none" w:sz="0" w:space="0" w:color="auto"/>
            <w:right w:val="none" w:sz="0" w:space="0" w:color="auto"/>
          </w:divBdr>
        </w:div>
        <w:div w:id="909576817">
          <w:marLeft w:val="0"/>
          <w:marRight w:val="0"/>
          <w:marTop w:val="40"/>
          <w:marBottom w:val="40"/>
          <w:divBdr>
            <w:top w:val="none" w:sz="0" w:space="0" w:color="auto"/>
            <w:left w:val="none" w:sz="0" w:space="0" w:color="auto"/>
            <w:bottom w:val="none" w:sz="0" w:space="0" w:color="auto"/>
            <w:right w:val="none" w:sz="0" w:space="0" w:color="auto"/>
          </w:divBdr>
        </w:div>
        <w:div w:id="426536192">
          <w:marLeft w:val="0"/>
          <w:marRight w:val="0"/>
          <w:marTop w:val="40"/>
          <w:marBottom w:val="40"/>
          <w:divBdr>
            <w:top w:val="none" w:sz="0" w:space="0" w:color="auto"/>
            <w:left w:val="none" w:sz="0" w:space="0" w:color="auto"/>
            <w:bottom w:val="none" w:sz="0" w:space="0" w:color="auto"/>
            <w:right w:val="none" w:sz="0" w:space="0" w:color="auto"/>
          </w:divBdr>
        </w:div>
        <w:div w:id="1005405283">
          <w:marLeft w:val="0"/>
          <w:marRight w:val="0"/>
          <w:marTop w:val="40"/>
          <w:marBottom w:val="40"/>
          <w:divBdr>
            <w:top w:val="none" w:sz="0" w:space="0" w:color="auto"/>
            <w:left w:val="none" w:sz="0" w:space="0" w:color="auto"/>
            <w:bottom w:val="none" w:sz="0" w:space="0" w:color="auto"/>
            <w:right w:val="none" w:sz="0" w:space="0" w:color="auto"/>
          </w:divBdr>
        </w:div>
        <w:div w:id="502889859">
          <w:marLeft w:val="0"/>
          <w:marRight w:val="0"/>
          <w:marTop w:val="40"/>
          <w:marBottom w:val="40"/>
          <w:divBdr>
            <w:top w:val="none" w:sz="0" w:space="0" w:color="auto"/>
            <w:left w:val="none" w:sz="0" w:space="0" w:color="auto"/>
            <w:bottom w:val="none" w:sz="0" w:space="0" w:color="auto"/>
            <w:right w:val="none" w:sz="0" w:space="0" w:color="auto"/>
          </w:divBdr>
        </w:div>
        <w:div w:id="986933276">
          <w:marLeft w:val="0"/>
          <w:marRight w:val="0"/>
          <w:marTop w:val="40"/>
          <w:marBottom w:val="40"/>
          <w:divBdr>
            <w:top w:val="none" w:sz="0" w:space="0" w:color="auto"/>
            <w:left w:val="none" w:sz="0" w:space="0" w:color="auto"/>
            <w:bottom w:val="none" w:sz="0" w:space="0" w:color="auto"/>
            <w:right w:val="none" w:sz="0" w:space="0" w:color="auto"/>
          </w:divBdr>
        </w:div>
        <w:div w:id="605618568">
          <w:marLeft w:val="0"/>
          <w:marRight w:val="0"/>
          <w:marTop w:val="40"/>
          <w:marBottom w:val="40"/>
          <w:divBdr>
            <w:top w:val="none" w:sz="0" w:space="0" w:color="auto"/>
            <w:left w:val="none" w:sz="0" w:space="0" w:color="auto"/>
            <w:bottom w:val="none" w:sz="0" w:space="0" w:color="auto"/>
            <w:right w:val="none" w:sz="0" w:space="0" w:color="auto"/>
          </w:divBdr>
        </w:div>
        <w:div w:id="1355963210">
          <w:marLeft w:val="0"/>
          <w:marRight w:val="0"/>
          <w:marTop w:val="40"/>
          <w:marBottom w:val="40"/>
          <w:divBdr>
            <w:top w:val="none" w:sz="0" w:space="0" w:color="auto"/>
            <w:left w:val="none" w:sz="0" w:space="0" w:color="auto"/>
            <w:bottom w:val="none" w:sz="0" w:space="0" w:color="auto"/>
            <w:right w:val="none" w:sz="0" w:space="0" w:color="auto"/>
          </w:divBdr>
        </w:div>
        <w:div w:id="1505247414">
          <w:marLeft w:val="0"/>
          <w:marRight w:val="0"/>
          <w:marTop w:val="40"/>
          <w:marBottom w:val="40"/>
          <w:divBdr>
            <w:top w:val="none" w:sz="0" w:space="0" w:color="auto"/>
            <w:left w:val="none" w:sz="0" w:space="0" w:color="auto"/>
            <w:bottom w:val="none" w:sz="0" w:space="0" w:color="auto"/>
            <w:right w:val="none" w:sz="0" w:space="0" w:color="auto"/>
          </w:divBdr>
        </w:div>
        <w:div w:id="808323610">
          <w:marLeft w:val="0"/>
          <w:marRight w:val="0"/>
          <w:marTop w:val="40"/>
          <w:marBottom w:val="40"/>
          <w:divBdr>
            <w:top w:val="none" w:sz="0" w:space="0" w:color="auto"/>
            <w:left w:val="none" w:sz="0" w:space="0" w:color="auto"/>
            <w:bottom w:val="none" w:sz="0" w:space="0" w:color="auto"/>
            <w:right w:val="none" w:sz="0" w:space="0" w:color="auto"/>
          </w:divBdr>
        </w:div>
        <w:div w:id="49623858">
          <w:marLeft w:val="0"/>
          <w:marRight w:val="0"/>
          <w:marTop w:val="40"/>
          <w:marBottom w:val="40"/>
          <w:divBdr>
            <w:top w:val="none" w:sz="0" w:space="0" w:color="auto"/>
            <w:left w:val="none" w:sz="0" w:space="0" w:color="auto"/>
            <w:bottom w:val="none" w:sz="0" w:space="0" w:color="auto"/>
            <w:right w:val="none" w:sz="0" w:space="0" w:color="auto"/>
          </w:divBdr>
        </w:div>
        <w:div w:id="564923529">
          <w:marLeft w:val="0"/>
          <w:marRight w:val="0"/>
          <w:marTop w:val="40"/>
          <w:marBottom w:val="40"/>
          <w:divBdr>
            <w:top w:val="none" w:sz="0" w:space="0" w:color="auto"/>
            <w:left w:val="none" w:sz="0" w:space="0" w:color="auto"/>
            <w:bottom w:val="none" w:sz="0" w:space="0" w:color="auto"/>
            <w:right w:val="none" w:sz="0" w:space="0" w:color="auto"/>
          </w:divBdr>
        </w:div>
        <w:div w:id="36128217">
          <w:marLeft w:val="0"/>
          <w:marRight w:val="0"/>
          <w:marTop w:val="40"/>
          <w:marBottom w:val="40"/>
          <w:divBdr>
            <w:top w:val="none" w:sz="0" w:space="0" w:color="auto"/>
            <w:left w:val="none" w:sz="0" w:space="0" w:color="auto"/>
            <w:bottom w:val="none" w:sz="0" w:space="0" w:color="auto"/>
            <w:right w:val="none" w:sz="0" w:space="0" w:color="auto"/>
          </w:divBdr>
        </w:div>
        <w:div w:id="1049066660">
          <w:marLeft w:val="0"/>
          <w:marRight w:val="0"/>
          <w:marTop w:val="40"/>
          <w:marBottom w:val="40"/>
          <w:divBdr>
            <w:top w:val="none" w:sz="0" w:space="0" w:color="auto"/>
            <w:left w:val="none" w:sz="0" w:space="0" w:color="auto"/>
            <w:bottom w:val="none" w:sz="0" w:space="0" w:color="auto"/>
            <w:right w:val="none" w:sz="0" w:space="0" w:color="auto"/>
          </w:divBdr>
        </w:div>
        <w:div w:id="1119911049">
          <w:marLeft w:val="0"/>
          <w:marRight w:val="0"/>
          <w:marTop w:val="40"/>
          <w:marBottom w:val="40"/>
          <w:divBdr>
            <w:top w:val="none" w:sz="0" w:space="0" w:color="auto"/>
            <w:left w:val="none" w:sz="0" w:space="0" w:color="auto"/>
            <w:bottom w:val="none" w:sz="0" w:space="0" w:color="auto"/>
            <w:right w:val="none" w:sz="0" w:space="0" w:color="auto"/>
          </w:divBdr>
        </w:div>
        <w:div w:id="1107969702">
          <w:marLeft w:val="0"/>
          <w:marRight w:val="0"/>
          <w:marTop w:val="40"/>
          <w:marBottom w:val="40"/>
          <w:divBdr>
            <w:top w:val="none" w:sz="0" w:space="0" w:color="auto"/>
            <w:left w:val="none" w:sz="0" w:space="0" w:color="auto"/>
            <w:bottom w:val="none" w:sz="0" w:space="0" w:color="auto"/>
            <w:right w:val="none" w:sz="0" w:space="0" w:color="auto"/>
          </w:divBdr>
        </w:div>
        <w:div w:id="1988170635">
          <w:marLeft w:val="0"/>
          <w:marRight w:val="0"/>
          <w:marTop w:val="40"/>
          <w:marBottom w:val="40"/>
          <w:divBdr>
            <w:top w:val="none" w:sz="0" w:space="0" w:color="auto"/>
            <w:left w:val="none" w:sz="0" w:space="0" w:color="auto"/>
            <w:bottom w:val="none" w:sz="0" w:space="0" w:color="auto"/>
            <w:right w:val="none" w:sz="0" w:space="0" w:color="auto"/>
          </w:divBdr>
        </w:div>
        <w:div w:id="1069108055">
          <w:marLeft w:val="0"/>
          <w:marRight w:val="0"/>
          <w:marTop w:val="40"/>
          <w:marBottom w:val="40"/>
          <w:divBdr>
            <w:top w:val="none" w:sz="0" w:space="0" w:color="auto"/>
            <w:left w:val="none" w:sz="0" w:space="0" w:color="auto"/>
            <w:bottom w:val="none" w:sz="0" w:space="0" w:color="auto"/>
            <w:right w:val="none" w:sz="0" w:space="0" w:color="auto"/>
          </w:divBdr>
        </w:div>
        <w:div w:id="1639723935">
          <w:marLeft w:val="0"/>
          <w:marRight w:val="0"/>
          <w:marTop w:val="40"/>
          <w:marBottom w:val="40"/>
          <w:divBdr>
            <w:top w:val="none" w:sz="0" w:space="0" w:color="auto"/>
            <w:left w:val="none" w:sz="0" w:space="0" w:color="auto"/>
            <w:bottom w:val="none" w:sz="0" w:space="0" w:color="auto"/>
            <w:right w:val="none" w:sz="0" w:space="0" w:color="auto"/>
          </w:divBdr>
        </w:div>
        <w:div w:id="1767775063">
          <w:marLeft w:val="0"/>
          <w:marRight w:val="0"/>
          <w:marTop w:val="40"/>
          <w:marBottom w:val="40"/>
          <w:divBdr>
            <w:top w:val="none" w:sz="0" w:space="0" w:color="auto"/>
            <w:left w:val="none" w:sz="0" w:space="0" w:color="auto"/>
            <w:bottom w:val="none" w:sz="0" w:space="0" w:color="auto"/>
            <w:right w:val="none" w:sz="0" w:space="0" w:color="auto"/>
          </w:divBdr>
        </w:div>
        <w:div w:id="1472672640">
          <w:marLeft w:val="0"/>
          <w:marRight w:val="0"/>
          <w:marTop w:val="40"/>
          <w:marBottom w:val="40"/>
          <w:divBdr>
            <w:top w:val="none" w:sz="0" w:space="0" w:color="auto"/>
            <w:left w:val="none" w:sz="0" w:space="0" w:color="auto"/>
            <w:bottom w:val="none" w:sz="0" w:space="0" w:color="auto"/>
            <w:right w:val="none" w:sz="0" w:space="0" w:color="auto"/>
          </w:divBdr>
        </w:div>
        <w:div w:id="1093891285">
          <w:marLeft w:val="0"/>
          <w:marRight w:val="0"/>
          <w:marTop w:val="40"/>
          <w:marBottom w:val="40"/>
          <w:divBdr>
            <w:top w:val="none" w:sz="0" w:space="0" w:color="auto"/>
            <w:left w:val="none" w:sz="0" w:space="0" w:color="auto"/>
            <w:bottom w:val="none" w:sz="0" w:space="0" w:color="auto"/>
            <w:right w:val="none" w:sz="0" w:space="0" w:color="auto"/>
          </w:divBdr>
        </w:div>
        <w:div w:id="668871975">
          <w:marLeft w:val="0"/>
          <w:marRight w:val="0"/>
          <w:marTop w:val="40"/>
          <w:marBottom w:val="40"/>
          <w:divBdr>
            <w:top w:val="none" w:sz="0" w:space="0" w:color="auto"/>
            <w:left w:val="none" w:sz="0" w:space="0" w:color="auto"/>
            <w:bottom w:val="none" w:sz="0" w:space="0" w:color="auto"/>
            <w:right w:val="none" w:sz="0" w:space="0" w:color="auto"/>
          </w:divBdr>
        </w:div>
        <w:div w:id="1482041277">
          <w:marLeft w:val="0"/>
          <w:marRight w:val="0"/>
          <w:marTop w:val="40"/>
          <w:marBottom w:val="40"/>
          <w:divBdr>
            <w:top w:val="none" w:sz="0" w:space="0" w:color="auto"/>
            <w:left w:val="none" w:sz="0" w:space="0" w:color="auto"/>
            <w:bottom w:val="none" w:sz="0" w:space="0" w:color="auto"/>
            <w:right w:val="none" w:sz="0" w:space="0" w:color="auto"/>
          </w:divBdr>
        </w:div>
        <w:div w:id="77286890">
          <w:marLeft w:val="0"/>
          <w:marRight w:val="0"/>
          <w:marTop w:val="40"/>
          <w:marBottom w:val="40"/>
          <w:divBdr>
            <w:top w:val="none" w:sz="0" w:space="0" w:color="auto"/>
            <w:left w:val="none" w:sz="0" w:space="0" w:color="auto"/>
            <w:bottom w:val="none" w:sz="0" w:space="0" w:color="auto"/>
            <w:right w:val="none" w:sz="0" w:space="0" w:color="auto"/>
          </w:divBdr>
        </w:div>
        <w:div w:id="609363046">
          <w:marLeft w:val="0"/>
          <w:marRight w:val="0"/>
          <w:marTop w:val="40"/>
          <w:marBottom w:val="40"/>
          <w:divBdr>
            <w:top w:val="none" w:sz="0" w:space="0" w:color="auto"/>
            <w:left w:val="none" w:sz="0" w:space="0" w:color="auto"/>
            <w:bottom w:val="none" w:sz="0" w:space="0" w:color="auto"/>
            <w:right w:val="none" w:sz="0" w:space="0" w:color="auto"/>
          </w:divBdr>
        </w:div>
        <w:div w:id="1687562623">
          <w:marLeft w:val="0"/>
          <w:marRight w:val="0"/>
          <w:marTop w:val="40"/>
          <w:marBottom w:val="40"/>
          <w:divBdr>
            <w:top w:val="none" w:sz="0" w:space="0" w:color="auto"/>
            <w:left w:val="none" w:sz="0" w:space="0" w:color="auto"/>
            <w:bottom w:val="none" w:sz="0" w:space="0" w:color="auto"/>
            <w:right w:val="none" w:sz="0" w:space="0" w:color="auto"/>
          </w:divBdr>
        </w:div>
        <w:div w:id="78910199">
          <w:marLeft w:val="0"/>
          <w:marRight w:val="0"/>
          <w:marTop w:val="40"/>
          <w:marBottom w:val="40"/>
          <w:divBdr>
            <w:top w:val="none" w:sz="0" w:space="0" w:color="auto"/>
            <w:left w:val="none" w:sz="0" w:space="0" w:color="auto"/>
            <w:bottom w:val="none" w:sz="0" w:space="0" w:color="auto"/>
            <w:right w:val="none" w:sz="0" w:space="0" w:color="auto"/>
          </w:divBdr>
        </w:div>
        <w:div w:id="589116819">
          <w:marLeft w:val="0"/>
          <w:marRight w:val="0"/>
          <w:marTop w:val="40"/>
          <w:marBottom w:val="40"/>
          <w:divBdr>
            <w:top w:val="none" w:sz="0" w:space="0" w:color="auto"/>
            <w:left w:val="none" w:sz="0" w:space="0" w:color="auto"/>
            <w:bottom w:val="none" w:sz="0" w:space="0" w:color="auto"/>
            <w:right w:val="none" w:sz="0" w:space="0" w:color="auto"/>
          </w:divBdr>
        </w:div>
        <w:div w:id="1934050850">
          <w:marLeft w:val="0"/>
          <w:marRight w:val="0"/>
          <w:marTop w:val="40"/>
          <w:marBottom w:val="40"/>
          <w:divBdr>
            <w:top w:val="none" w:sz="0" w:space="0" w:color="auto"/>
            <w:left w:val="none" w:sz="0" w:space="0" w:color="auto"/>
            <w:bottom w:val="none" w:sz="0" w:space="0" w:color="auto"/>
            <w:right w:val="none" w:sz="0" w:space="0" w:color="auto"/>
          </w:divBdr>
        </w:div>
        <w:div w:id="778112515">
          <w:marLeft w:val="0"/>
          <w:marRight w:val="0"/>
          <w:marTop w:val="40"/>
          <w:marBottom w:val="40"/>
          <w:divBdr>
            <w:top w:val="none" w:sz="0" w:space="0" w:color="auto"/>
            <w:left w:val="none" w:sz="0" w:space="0" w:color="auto"/>
            <w:bottom w:val="none" w:sz="0" w:space="0" w:color="auto"/>
            <w:right w:val="none" w:sz="0" w:space="0" w:color="auto"/>
          </w:divBdr>
        </w:div>
        <w:div w:id="464354279">
          <w:marLeft w:val="0"/>
          <w:marRight w:val="0"/>
          <w:marTop w:val="40"/>
          <w:marBottom w:val="40"/>
          <w:divBdr>
            <w:top w:val="none" w:sz="0" w:space="0" w:color="auto"/>
            <w:left w:val="none" w:sz="0" w:space="0" w:color="auto"/>
            <w:bottom w:val="none" w:sz="0" w:space="0" w:color="auto"/>
            <w:right w:val="none" w:sz="0" w:space="0" w:color="auto"/>
          </w:divBdr>
        </w:div>
        <w:div w:id="1860004790">
          <w:marLeft w:val="0"/>
          <w:marRight w:val="0"/>
          <w:marTop w:val="40"/>
          <w:marBottom w:val="40"/>
          <w:divBdr>
            <w:top w:val="none" w:sz="0" w:space="0" w:color="auto"/>
            <w:left w:val="none" w:sz="0" w:space="0" w:color="auto"/>
            <w:bottom w:val="none" w:sz="0" w:space="0" w:color="auto"/>
            <w:right w:val="none" w:sz="0" w:space="0" w:color="auto"/>
          </w:divBdr>
        </w:div>
        <w:div w:id="1247113339">
          <w:marLeft w:val="0"/>
          <w:marRight w:val="0"/>
          <w:marTop w:val="40"/>
          <w:marBottom w:val="40"/>
          <w:divBdr>
            <w:top w:val="none" w:sz="0" w:space="0" w:color="auto"/>
            <w:left w:val="none" w:sz="0" w:space="0" w:color="auto"/>
            <w:bottom w:val="none" w:sz="0" w:space="0" w:color="auto"/>
            <w:right w:val="none" w:sz="0" w:space="0" w:color="auto"/>
          </w:divBdr>
        </w:div>
        <w:div w:id="1527862885">
          <w:marLeft w:val="0"/>
          <w:marRight w:val="0"/>
          <w:marTop w:val="40"/>
          <w:marBottom w:val="40"/>
          <w:divBdr>
            <w:top w:val="none" w:sz="0" w:space="0" w:color="auto"/>
            <w:left w:val="none" w:sz="0" w:space="0" w:color="auto"/>
            <w:bottom w:val="none" w:sz="0" w:space="0" w:color="auto"/>
            <w:right w:val="none" w:sz="0" w:space="0" w:color="auto"/>
          </w:divBdr>
        </w:div>
        <w:div w:id="7416305">
          <w:marLeft w:val="0"/>
          <w:marRight w:val="0"/>
          <w:marTop w:val="40"/>
          <w:marBottom w:val="40"/>
          <w:divBdr>
            <w:top w:val="none" w:sz="0" w:space="0" w:color="auto"/>
            <w:left w:val="none" w:sz="0" w:space="0" w:color="auto"/>
            <w:bottom w:val="none" w:sz="0" w:space="0" w:color="auto"/>
            <w:right w:val="none" w:sz="0" w:space="0" w:color="auto"/>
          </w:divBdr>
        </w:div>
        <w:div w:id="131755559">
          <w:marLeft w:val="0"/>
          <w:marRight w:val="0"/>
          <w:marTop w:val="40"/>
          <w:marBottom w:val="40"/>
          <w:divBdr>
            <w:top w:val="none" w:sz="0" w:space="0" w:color="auto"/>
            <w:left w:val="none" w:sz="0" w:space="0" w:color="auto"/>
            <w:bottom w:val="none" w:sz="0" w:space="0" w:color="auto"/>
            <w:right w:val="none" w:sz="0" w:space="0" w:color="auto"/>
          </w:divBdr>
        </w:div>
        <w:div w:id="1813012637">
          <w:marLeft w:val="0"/>
          <w:marRight w:val="0"/>
          <w:marTop w:val="40"/>
          <w:marBottom w:val="40"/>
          <w:divBdr>
            <w:top w:val="none" w:sz="0" w:space="0" w:color="auto"/>
            <w:left w:val="none" w:sz="0" w:space="0" w:color="auto"/>
            <w:bottom w:val="none" w:sz="0" w:space="0" w:color="auto"/>
            <w:right w:val="none" w:sz="0" w:space="0" w:color="auto"/>
          </w:divBdr>
        </w:div>
        <w:div w:id="464544513">
          <w:marLeft w:val="0"/>
          <w:marRight w:val="0"/>
          <w:marTop w:val="40"/>
          <w:marBottom w:val="40"/>
          <w:divBdr>
            <w:top w:val="none" w:sz="0" w:space="0" w:color="auto"/>
            <w:left w:val="none" w:sz="0" w:space="0" w:color="auto"/>
            <w:bottom w:val="none" w:sz="0" w:space="0" w:color="auto"/>
            <w:right w:val="none" w:sz="0" w:space="0" w:color="auto"/>
          </w:divBdr>
        </w:div>
        <w:div w:id="1148522010">
          <w:marLeft w:val="0"/>
          <w:marRight w:val="0"/>
          <w:marTop w:val="40"/>
          <w:marBottom w:val="40"/>
          <w:divBdr>
            <w:top w:val="none" w:sz="0" w:space="0" w:color="auto"/>
            <w:left w:val="none" w:sz="0" w:space="0" w:color="auto"/>
            <w:bottom w:val="none" w:sz="0" w:space="0" w:color="auto"/>
            <w:right w:val="none" w:sz="0" w:space="0" w:color="auto"/>
          </w:divBdr>
        </w:div>
        <w:div w:id="161940517">
          <w:marLeft w:val="0"/>
          <w:marRight w:val="0"/>
          <w:marTop w:val="40"/>
          <w:marBottom w:val="40"/>
          <w:divBdr>
            <w:top w:val="none" w:sz="0" w:space="0" w:color="auto"/>
            <w:left w:val="none" w:sz="0" w:space="0" w:color="auto"/>
            <w:bottom w:val="none" w:sz="0" w:space="0" w:color="auto"/>
            <w:right w:val="none" w:sz="0" w:space="0" w:color="auto"/>
          </w:divBdr>
        </w:div>
        <w:div w:id="355354930">
          <w:marLeft w:val="0"/>
          <w:marRight w:val="0"/>
          <w:marTop w:val="40"/>
          <w:marBottom w:val="40"/>
          <w:divBdr>
            <w:top w:val="none" w:sz="0" w:space="0" w:color="auto"/>
            <w:left w:val="none" w:sz="0" w:space="0" w:color="auto"/>
            <w:bottom w:val="none" w:sz="0" w:space="0" w:color="auto"/>
            <w:right w:val="none" w:sz="0" w:space="0" w:color="auto"/>
          </w:divBdr>
        </w:div>
        <w:div w:id="762609023">
          <w:marLeft w:val="0"/>
          <w:marRight w:val="0"/>
          <w:marTop w:val="40"/>
          <w:marBottom w:val="40"/>
          <w:divBdr>
            <w:top w:val="none" w:sz="0" w:space="0" w:color="auto"/>
            <w:left w:val="none" w:sz="0" w:space="0" w:color="auto"/>
            <w:bottom w:val="none" w:sz="0" w:space="0" w:color="auto"/>
            <w:right w:val="none" w:sz="0" w:space="0" w:color="auto"/>
          </w:divBdr>
        </w:div>
        <w:div w:id="678584035">
          <w:marLeft w:val="0"/>
          <w:marRight w:val="0"/>
          <w:marTop w:val="40"/>
          <w:marBottom w:val="40"/>
          <w:divBdr>
            <w:top w:val="none" w:sz="0" w:space="0" w:color="auto"/>
            <w:left w:val="none" w:sz="0" w:space="0" w:color="auto"/>
            <w:bottom w:val="none" w:sz="0" w:space="0" w:color="auto"/>
            <w:right w:val="none" w:sz="0" w:space="0" w:color="auto"/>
          </w:divBdr>
        </w:div>
        <w:div w:id="1027490348">
          <w:marLeft w:val="0"/>
          <w:marRight w:val="0"/>
          <w:marTop w:val="40"/>
          <w:marBottom w:val="40"/>
          <w:divBdr>
            <w:top w:val="none" w:sz="0" w:space="0" w:color="auto"/>
            <w:left w:val="none" w:sz="0" w:space="0" w:color="auto"/>
            <w:bottom w:val="none" w:sz="0" w:space="0" w:color="auto"/>
            <w:right w:val="none" w:sz="0" w:space="0" w:color="auto"/>
          </w:divBdr>
        </w:div>
        <w:div w:id="642589371">
          <w:marLeft w:val="0"/>
          <w:marRight w:val="0"/>
          <w:marTop w:val="40"/>
          <w:marBottom w:val="40"/>
          <w:divBdr>
            <w:top w:val="none" w:sz="0" w:space="0" w:color="auto"/>
            <w:left w:val="none" w:sz="0" w:space="0" w:color="auto"/>
            <w:bottom w:val="none" w:sz="0" w:space="0" w:color="auto"/>
            <w:right w:val="none" w:sz="0" w:space="0" w:color="auto"/>
          </w:divBdr>
        </w:div>
        <w:div w:id="1874997734">
          <w:marLeft w:val="0"/>
          <w:marRight w:val="0"/>
          <w:marTop w:val="40"/>
          <w:marBottom w:val="40"/>
          <w:divBdr>
            <w:top w:val="none" w:sz="0" w:space="0" w:color="auto"/>
            <w:left w:val="none" w:sz="0" w:space="0" w:color="auto"/>
            <w:bottom w:val="none" w:sz="0" w:space="0" w:color="auto"/>
            <w:right w:val="none" w:sz="0" w:space="0" w:color="auto"/>
          </w:divBdr>
        </w:div>
        <w:div w:id="1782266054">
          <w:marLeft w:val="0"/>
          <w:marRight w:val="0"/>
          <w:marTop w:val="40"/>
          <w:marBottom w:val="40"/>
          <w:divBdr>
            <w:top w:val="none" w:sz="0" w:space="0" w:color="auto"/>
            <w:left w:val="none" w:sz="0" w:space="0" w:color="auto"/>
            <w:bottom w:val="none" w:sz="0" w:space="0" w:color="auto"/>
            <w:right w:val="none" w:sz="0" w:space="0" w:color="auto"/>
          </w:divBdr>
        </w:div>
        <w:div w:id="412434712">
          <w:marLeft w:val="0"/>
          <w:marRight w:val="0"/>
          <w:marTop w:val="40"/>
          <w:marBottom w:val="40"/>
          <w:divBdr>
            <w:top w:val="none" w:sz="0" w:space="0" w:color="auto"/>
            <w:left w:val="none" w:sz="0" w:space="0" w:color="auto"/>
            <w:bottom w:val="none" w:sz="0" w:space="0" w:color="auto"/>
            <w:right w:val="none" w:sz="0" w:space="0" w:color="auto"/>
          </w:divBdr>
        </w:div>
        <w:div w:id="1597860810">
          <w:marLeft w:val="0"/>
          <w:marRight w:val="0"/>
          <w:marTop w:val="40"/>
          <w:marBottom w:val="40"/>
          <w:divBdr>
            <w:top w:val="none" w:sz="0" w:space="0" w:color="auto"/>
            <w:left w:val="none" w:sz="0" w:space="0" w:color="auto"/>
            <w:bottom w:val="none" w:sz="0" w:space="0" w:color="auto"/>
            <w:right w:val="none" w:sz="0" w:space="0" w:color="auto"/>
          </w:divBdr>
        </w:div>
        <w:div w:id="1164319365">
          <w:marLeft w:val="0"/>
          <w:marRight w:val="0"/>
          <w:marTop w:val="40"/>
          <w:marBottom w:val="40"/>
          <w:divBdr>
            <w:top w:val="none" w:sz="0" w:space="0" w:color="auto"/>
            <w:left w:val="none" w:sz="0" w:space="0" w:color="auto"/>
            <w:bottom w:val="none" w:sz="0" w:space="0" w:color="auto"/>
            <w:right w:val="none" w:sz="0" w:space="0" w:color="auto"/>
          </w:divBdr>
        </w:div>
        <w:div w:id="1802651865">
          <w:marLeft w:val="0"/>
          <w:marRight w:val="0"/>
          <w:marTop w:val="40"/>
          <w:marBottom w:val="40"/>
          <w:divBdr>
            <w:top w:val="none" w:sz="0" w:space="0" w:color="auto"/>
            <w:left w:val="none" w:sz="0" w:space="0" w:color="auto"/>
            <w:bottom w:val="none" w:sz="0" w:space="0" w:color="auto"/>
            <w:right w:val="none" w:sz="0" w:space="0" w:color="auto"/>
          </w:divBdr>
        </w:div>
        <w:div w:id="1568300314">
          <w:marLeft w:val="0"/>
          <w:marRight w:val="0"/>
          <w:marTop w:val="40"/>
          <w:marBottom w:val="40"/>
          <w:divBdr>
            <w:top w:val="none" w:sz="0" w:space="0" w:color="auto"/>
            <w:left w:val="none" w:sz="0" w:space="0" w:color="auto"/>
            <w:bottom w:val="none" w:sz="0" w:space="0" w:color="auto"/>
            <w:right w:val="none" w:sz="0" w:space="0" w:color="auto"/>
          </w:divBdr>
        </w:div>
        <w:div w:id="1309168539">
          <w:marLeft w:val="0"/>
          <w:marRight w:val="0"/>
          <w:marTop w:val="40"/>
          <w:marBottom w:val="40"/>
          <w:divBdr>
            <w:top w:val="none" w:sz="0" w:space="0" w:color="auto"/>
            <w:left w:val="none" w:sz="0" w:space="0" w:color="auto"/>
            <w:bottom w:val="none" w:sz="0" w:space="0" w:color="auto"/>
            <w:right w:val="none" w:sz="0" w:space="0" w:color="auto"/>
          </w:divBdr>
        </w:div>
        <w:div w:id="156773213">
          <w:marLeft w:val="0"/>
          <w:marRight w:val="0"/>
          <w:marTop w:val="40"/>
          <w:marBottom w:val="40"/>
          <w:divBdr>
            <w:top w:val="none" w:sz="0" w:space="0" w:color="auto"/>
            <w:left w:val="none" w:sz="0" w:space="0" w:color="auto"/>
            <w:bottom w:val="none" w:sz="0" w:space="0" w:color="auto"/>
            <w:right w:val="none" w:sz="0" w:space="0" w:color="auto"/>
          </w:divBdr>
        </w:div>
        <w:div w:id="1297952075">
          <w:marLeft w:val="0"/>
          <w:marRight w:val="0"/>
          <w:marTop w:val="40"/>
          <w:marBottom w:val="40"/>
          <w:divBdr>
            <w:top w:val="none" w:sz="0" w:space="0" w:color="auto"/>
            <w:left w:val="none" w:sz="0" w:space="0" w:color="auto"/>
            <w:bottom w:val="none" w:sz="0" w:space="0" w:color="auto"/>
            <w:right w:val="none" w:sz="0" w:space="0" w:color="auto"/>
          </w:divBdr>
        </w:div>
        <w:div w:id="754742579">
          <w:marLeft w:val="0"/>
          <w:marRight w:val="0"/>
          <w:marTop w:val="40"/>
          <w:marBottom w:val="40"/>
          <w:divBdr>
            <w:top w:val="none" w:sz="0" w:space="0" w:color="auto"/>
            <w:left w:val="none" w:sz="0" w:space="0" w:color="auto"/>
            <w:bottom w:val="none" w:sz="0" w:space="0" w:color="auto"/>
            <w:right w:val="none" w:sz="0" w:space="0" w:color="auto"/>
          </w:divBdr>
        </w:div>
        <w:div w:id="1672104545">
          <w:marLeft w:val="0"/>
          <w:marRight w:val="0"/>
          <w:marTop w:val="40"/>
          <w:marBottom w:val="40"/>
          <w:divBdr>
            <w:top w:val="none" w:sz="0" w:space="0" w:color="auto"/>
            <w:left w:val="none" w:sz="0" w:space="0" w:color="auto"/>
            <w:bottom w:val="none" w:sz="0" w:space="0" w:color="auto"/>
            <w:right w:val="none" w:sz="0" w:space="0" w:color="auto"/>
          </w:divBdr>
        </w:div>
        <w:div w:id="2032951306">
          <w:marLeft w:val="0"/>
          <w:marRight w:val="0"/>
          <w:marTop w:val="40"/>
          <w:marBottom w:val="40"/>
          <w:divBdr>
            <w:top w:val="none" w:sz="0" w:space="0" w:color="auto"/>
            <w:left w:val="none" w:sz="0" w:space="0" w:color="auto"/>
            <w:bottom w:val="none" w:sz="0" w:space="0" w:color="auto"/>
            <w:right w:val="none" w:sz="0" w:space="0" w:color="auto"/>
          </w:divBdr>
        </w:div>
        <w:div w:id="1968464606">
          <w:marLeft w:val="0"/>
          <w:marRight w:val="0"/>
          <w:marTop w:val="40"/>
          <w:marBottom w:val="40"/>
          <w:divBdr>
            <w:top w:val="none" w:sz="0" w:space="0" w:color="auto"/>
            <w:left w:val="none" w:sz="0" w:space="0" w:color="auto"/>
            <w:bottom w:val="none" w:sz="0" w:space="0" w:color="auto"/>
            <w:right w:val="none" w:sz="0" w:space="0" w:color="auto"/>
          </w:divBdr>
        </w:div>
        <w:div w:id="74087935">
          <w:marLeft w:val="0"/>
          <w:marRight w:val="0"/>
          <w:marTop w:val="40"/>
          <w:marBottom w:val="40"/>
          <w:divBdr>
            <w:top w:val="none" w:sz="0" w:space="0" w:color="auto"/>
            <w:left w:val="none" w:sz="0" w:space="0" w:color="auto"/>
            <w:bottom w:val="none" w:sz="0" w:space="0" w:color="auto"/>
            <w:right w:val="none" w:sz="0" w:space="0" w:color="auto"/>
          </w:divBdr>
        </w:div>
        <w:div w:id="1401639429">
          <w:marLeft w:val="0"/>
          <w:marRight w:val="0"/>
          <w:marTop w:val="40"/>
          <w:marBottom w:val="40"/>
          <w:divBdr>
            <w:top w:val="none" w:sz="0" w:space="0" w:color="auto"/>
            <w:left w:val="none" w:sz="0" w:space="0" w:color="auto"/>
            <w:bottom w:val="none" w:sz="0" w:space="0" w:color="auto"/>
            <w:right w:val="none" w:sz="0" w:space="0" w:color="auto"/>
          </w:divBdr>
        </w:div>
        <w:div w:id="733822366">
          <w:marLeft w:val="0"/>
          <w:marRight w:val="0"/>
          <w:marTop w:val="40"/>
          <w:marBottom w:val="40"/>
          <w:divBdr>
            <w:top w:val="none" w:sz="0" w:space="0" w:color="auto"/>
            <w:left w:val="none" w:sz="0" w:space="0" w:color="auto"/>
            <w:bottom w:val="none" w:sz="0" w:space="0" w:color="auto"/>
            <w:right w:val="none" w:sz="0" w:space="0" w:color="auto"/>
          </w:divBdr>
        </w:div>
        <w:div w:id="2071732302">
          <w:marLeft w:val="0"/>
          <w:marRight w:val="0"/>
          <w:marTop w:val="40"/>
          <w:marBottom w:val="40"/>
          <w:divBdr>
            <w:top w:val="none" w:sz="0" w:space="0" w:color="auto"/>
            <w:left w:val="none" w:sz="0" w:space="0" w:color="auto"/>
            <w:bottom w:val="none" w:sz="0" w:space="0" w:color="auto"/>
            <w:right w:val="none" w:sz="0" w:space="0" w:color="auto"/>
          </w:divBdr>
        </w:div>
        <w:div w:id="1944603236">
          <w:marLeft w:val="0"/>
          <w:marRight w:val="0"/>
          <w:marTop w:val="40"/>
          <w:marBottom w:val="40"/>
          <w:divBdr>
            <w:top w:val="none" w:sz="0" w:space="0" w:color="auto"/>
            <w:left w:val="none" w:sz="0" w:space="0" w:color="auto"/>
            <w:bottom w:val="none" w:sz="0" w:space="0" w:color="auto"/>
            <w:right w:val="none" w:sz="0" w:space="0" w:color="auto"/>
          </w:divBdr>
        </w:div>
        <w:div w:id="1936472887">
          <w:marLeft w:val="0"/>
          <w:marRight w:val="0"/>
          <w:marTop w:val="40"/>
          <w:marBottom w:val="40"/>
          <w:divBdr>
            <w:top w:val="none" w:sz="0" w:space="0" w:color="auto"/>
            <w:left w:val="none" w:sz="0" w:space="0" w:color="auto"/>
            <w:bottom w:val="none" w:sz="0" w:space="0" w:color="auto"/>
            <w:right w:val="none" w:sz="0" w:space="0" w:color="auto"/>
          </w:divBdr>
        </w:div>
        <w:div w:id="1124344751">
          <w:marLeft w:val="0"/>
          <w:marRight w:val="0"/>
          <w:marTop w:val="40"/>
          <w:marBottom w:val="40"/>
          <w:divBdr>
            <w:top w:val="none" w:sz="0" w:space="0" w:color="auto"/>
            <w:left w:val="none" w:sz="0" w:space="0" w:color="auto"/>
            <w:bottom w:val="none" w:sz="0" w:space="0" w:color="auto"/>
            <w:right w:val="none" w:sz="0" w:space="0" w:color="auto"/>
          </w:divBdr>
        </w:div>
        <w:div w:id="325668986">
          <w:marLeft w:val="0"/>
          <w:marRight w:val="0"/>
          <w:marTop w:val="40"/>
          <w:marBottom w:val="40"/>
          <w:divBdr>
            <w:top w:val="none" w:sz="0" w:space="0" w:color="auto"/>
            <w:left w:val="none" w:sz="0" w:space="0" w:color="auto"/>
            <w:bottom w:val="none" w:sz="0" w:space="0" w:color="auto"/>
            <w:right w:val="none" w:sz="0" w:space="0" w:color="auto"/>
          </w:divBdr>
        </w:div>
        <w:div w:id="2020309349">
          <w:marLeft w:val="0"/>
          <w:marRight w:val="0"/>
          <w:marTop w:val="40"/>
          <w:marBottom w:val="40"/>
          <w:divBdr>
            <w:top w:val="none" w:sz="0" w:space="0" w:color="auto"/>
            <w:left w:val="none" w:sz="0" w:space="0" w:color="auto"/>
            <w:bottom w:val="none" w:sz="0" w:space="0" w:color="auto"/>
            <w:right w:val="none" w:sz="0" w:space="0" w:color="auto"/>
          </w:divBdr>
        </w:div>
        <w:div w:id="1405487946">
          <w:marLeft w:val="0"/>
          <w:marRight w:val="0"/>
          <w:marTop w:val="40"/>
          <w:marBottom w:val="40"/>
          <w:divBdr>
            <w:top w:val="none" w:sz="0" w:space="0" w:color="auto"/>
            <w:left w:val="none" w:sz="0" w:space="0" w:color="auto"/>
            <w:bottom w:val="none" w:sz="0" w:space="0" w:color="auto"/>
            <w:right w:val="none" w:sz="0" w:space="0" w:color="auto"/>
          </w:divBdr>
        </w:div>
        <w:div w:id="678195968">
          <w:marLeft w:val="0"/>
          <w:marRight w:val="0"/>
          <w:marTop w:val="40"/>
          <w:marBottom w:val="40"/>
          <w:divBdr>
            <w:top w:val="none" w:sz="0" w:space="0" w:color="auto"/>
            <w:left w:val="none" w:sz="0" w:space="0" w:color="auto"/>
            <w:bottom w:val="none" w:sz="0" w:space="0" w:color="auto"/>
            <w:right w:val="none" w:sz="0" w:space="0" w:color="auto"/>
          </w:divBdr>
        </w:div>
        <w:div w:id="2101683469">
          <w:marLeft w:val="0"/>
          <w:marRight w:val="0"/>
          <w:marTop w:val="40"/>
          <w:marBottom w:val="40"/>
          <w:divBdr>
            <w:top w:val="none" w:sz="0" w:space="0" w:color="auto"/>
            <w:left w:val="none" w:sz="0" w:space="0" w:color="auto"/>
            <w:bottom w:val="none" w:sz="0" w:space="0" w:color="auto"/>
            <w:right w:val="none" w:sz="0" w:space="0" w:color="auto"/>
          </w:divBdr>
        </w:div>
        <w:div w:id="2079355943">
          <w:marLeft w:val="0"/>
          <w:marRight w:val="0"/>
          <w:marTop w:val="40"/>
          <w:marBottom w:val="40"/>
          <w:divBdr>
            <w:top w:val="none" w:sz="0" w:space="0" w:color="auto"/>
            <w:left w:val="none" w:sz="0" w:space="0" w:color="auto"/>
            <w:bottom w:val="none" w:sz="0" w:space="0" w:color="auto"/>
            <w:right w:val="none" w:sz="0" w:space="0" w:color="auto"/>
          </w:divBdr>
        </w:div>
        <w:div w:id="643585615">
          <w:marLeft w:val="0"/>
          <w:marRight w:val="0"/>
          <w:marTop w:val="40"/>
          <w:marBottom w:val="40"/>
          <w:divBdr>
            <w:top w:val="none" w:sz="0" w:space="0" w:color="auto"/>
            <w:left w:val="none" w:sz="0" w:space="0" w:color="auto"/>
            <w:bottom w:val="none" w:sz="0" w:space="0" w:color="auto"/>
            <w:right w:val="none" w:sz="0" w:space="0" w:color="auto"/>
          </w:divBdr>
        </w:div>
        <w:div w:id="1150487542">
          <w:marLeft w:val="0"/>
          <w:marRight w:val="0"/>
          <w:marTop w:val="40"/>
          <w:marBottom w:val="40"/>
          <w:divBdr>
            <w:top w:val="none" w:sz="0" w:space="0" w:color="auto"/>
            <w:left w:val="none" w:sz="0" w:space="0" w:color="auto"/>
            <w:bottom w:val="none" w:sz="0" w:space="0" w:color="auto"/>
            <w:right w:val="none" w:sz="0" w:space="0" w:color="auto"/>
          </w:divBdr>
        </w:div>
        <w:div w:id="1713535303">
          <w:marLeft w:val="0"/>
          <w:marRight w:val="0"/>
          <w:marTop w:val="40"/>
          <w:marBottom w:val="40"/>
          <w:divBdr>
            <w:top w:val="none" w:sz="0" w:space="0" w:color="auto"/>
            <w:left w:val="none" w:sz="0" w:space="0" w:color="auto"/>
            <w:bottom w:val="none" w:sz="0" w:space="0" w:color="auto"/>
            <w:right w:val="none" w:sz="0" w:space="0" w:color="auto"/>
          </w:divBdr>
        </w:div>
        <w:div w:id="871915054">
          <w:marLeft w:val="0"/>
          <w:marRight w:val="0"/>
          <w:marTop w:val="40"/>
          <w:marBottom w:val="40"/>
          <w:divBdr>
            <w:top w:val="none" w:sz="0" w:space="0" w:color="auto"/>
            <w:left w:val="none" w:sz="0" w:space="0" w:color="auto"/>
            <w:bottom w:val="none" w:sz="0" w:space="0" w:color="auto"/>
            <w:right w:val="none" w:sz="0" w:space="0" w:color="auto"/>
          </w:divBdr>
        </w:div>
        <w:div w:id="1080837006">
          <w:marLeft w:val="0"/>
          <w:marRight w:val="0"/>
          <w:marTop w:val="40"/>
          <w:marBottom w:val="40"/>
          <w:divBdr>
            <w:top w:val="none" w:sz="0" w:space="0" w:color="auto"/>
            <w:left w:val="none" w:sz="0" w:space="0" w:color="auto"/>
            <w:bottom w:val="none" w:sz="0" w:space="0" w:color="auto"/>
            <w:right w:val="none" w:sz="0" w:space="0" w:color="auto"/>
          </w:divBdr>
        </w:div>
        <w:div w:id="801731327">
          <w:marLeft w:val="0"/>
          <w:marRight w:val="0"/>
          <w:marTop w:val="40"/>
          <w:marBottom w:val="40"/>
          <w:divBdr>
            <w:top w:val="none" w:sz="0" w:space="0" w:color="auto"/>
            <w:left w:val="none" w:sz="0" w:space="0" w:color="auto"/>
            <w:bottom w:val="none" w:sz="0" w:space="0" w:color="auto"/>
            <w:right w:val="none" w:sz="0" w:space="0" w:color="auto"/>
          </w:divBdr>
        </w:div>
        <w:div w:id="1156918449">
          <w:marLeft w:val="0"/>
          <w:marRight w:val="0"/>
          <w:marTop w:val="40"/>
          <w:marBottom w:val="40"/>
          <w:divBdr>
            <w:top w:val="none" w:sz="0" w:space="0" w:color="auto"/>
            <w:left w:val="none" w:sz="0" w:space="0" w:color="auto"/>
            <w:bottom w:val="none" w:sz="0" w:space="0" w:color="auto"/>
            <w:right w:val="none" w:sz="0" w:space="0" w:color="auto"/>
          </w:divBdr>
        </w:div>
        <w:div w:id="629702084">
          <w:marLeft w:val="0"/>
          <w:marRight w:val="0"/>
          <w:marTop w:val="40"/>
          <w:marBottom w:val="40"/>
          <w:divBdr>
            <w:top w:val="none" w:sz="0" w:space="0" w:color="auto"/>
            <w:left w:val="none" w:sz="0" w:space="0" w:color="auto"/>
            <w:bottom w:val="none" w:sz="0" w:space="0" w:color="auto"/>
            <w:right w:val="none" w:sz="0" w:space="0" w:color="auto"/>
          </w:divBdr>
        </w:div>
        <w:div w:id="1838878619">
          <w:marLeft w:val="0"/>
          <w:marRight w:val="0"/>
          <w:marTop w:val="40"/>
          <w:marBottom w:val="40"/>
          <w:divBdr>
            <w:top w:val="none" w:sz="0" w:space="0" w:color="auto"/>
            <w:left w:val="none" w:sz="0" w:space="0" w:color="auto"/>
            <w:bottom w:val="none" w:sz="0" w:space="0" w:color="auto"/>
            <w:right w:val="none" w:sz="0" w:space="0" w:color="auto"/>
          </w:divBdr>
        </w:div>
        <w:div w:id="959455764">
          <w:marLeft w:val="0"/>
          <w:marRight w:val="0"/>
          <w:marTop w:val="40"/>
          <w:marBottom w:val="40"/>
          <w:divBdr>
            <w:top w:val="none" w:sz="0" w:space="0" w:color="auto"/>
            <w:left w:val="none" w:sz="0" w:space="0" w:color="auto"/>
            <w:bottom w:val="none" w:sz="0" w:space="0" w:color="auto"/>
            <w:right w:val="none" w:sz="0" w:space="0" w:color="auto"/>
          </w:divBdr>
        </w:div>
        <w:div w:id="1895043529">
          <w:marLeft w:val="0"/>
          <w:marRight w:val="0"/>
          <w:marTop w:val="40"/>
          <w:marBottom w:val="40"/>
          <w:divBdr>
            <w:top w:val="none" w:sz="0" w:space="0" w:color="auto"/>
            <w:left w:val="none" w:sz="0" w:space="0" w:color="auto"/>
            <w:bottom w:val="none" w:sz="0" w:space="0" w:color="auto"/>
            <w:right w:val="none" w:sz="0" w:space="0" w:color="auto"/>
          </w:divBdr>
        </w:div>
        <w:div w:id="1736318203">
          <w:marLeft w:val="0"/>
          <w:marRight w:val="0"/>
          <w:marTop w:val="40"/>
          <w:marBottom w:val="40"/>
          <w:divBdr>
            <w:top w:val="none" w:sz="0" w:space="0" w:color="auto"/>
            <w:left w:val="none" w:sz="0" w:space="0" w:color="auto"/>
            <w:bottom w:val="none" w:sz="0" w:space="0" w:color="auto"/>
            <w:right w:val="none" w:sz="0" w:space="0" w:color="auto"/>
          </w:divBdr>
        </w:div>
        <w:div w:id="1240090425">
          <w:marLeft w:val="0"/>
          <w:marRight w:val="0"/>
          <w:marTop w:val="40"/>
          <w:marBottom w:val="40"/>
          <w:divBdr>
            <w:top w:val="none" w:sz="0" w:space="0" w:color="auto"/>
            <w:left w:val="none" w:sz="0" w:space="0" w:color="auto"/>
            <w:bottom w:val="none" w:sz="0" w:space="0" w:color="auto"/>
            <w:right w:val="none" w:sz="0" w:space="0" w:color="auto"/>
          </w:divBdr>
        </w:div>
        <w:div w:id="1648582582">
          <w:marLeft w:val="0"/>
          <w:marRight w:val="0"/>
          <w:marTop w:val="40"/>
          <w:marBottom w:val="40"/>
          <w:divBdr>
            <w:top w:val="none" w:sz="0" w:space="0" w:color="auto"/>
            <w:left w:val="none" w:sz="0" w:space="0" w:color="auto"/>
            <w:bottom w:val="none" w:sz="0" w:space="0" w:color="auto"/>
            <w:right w:val="none" w:sz="0" w:space="0" w:color="auto"/>
          </w:divBdr>
        </w:div>
        <w:div w:id="1891115642">
          <w:marLeft w:val="0"/>
          <w:marRight w:val="0"/>
          <w:marTop w:val="40"/>
          <w:marBottom w:val="40"/>
          <w:divBdr>
            <w:top w:val="none" w:sz="0" w:space="0" w:color="auto"/>
            <w:left w:val="none" w:sz="0" w:space="0" w:color="auto"/>
            <w:bottom w:val="none" w:sz="0" w:space="0" w:color="auto"/>
            <w:right w:val="none" w:sz="0" w:space="0" w:color="auto"/>
          </w:divBdr>
        </w:div>
        <w:div w:id="807169664">
          <w:marLeft w:val="0"/>
          <w:marRight w:val="0"/>
          <w:marTop w:val="40"/>
          <w:marBottom w:val="40"/>
          <w:divBdr>
            <w:top w:val="none" w:sz="0" w:space="0" w:color="auto"/>
            <w:left w:val="none" w:sz="0" w:space="0" w:color="auto"/>
            <w:bottom w:val="none" w:sz="0" w:space="0" w:color="auto"/>
            <w:right w:val="none" w:sz="0" w:space="0" w:color="auto"/>
          </w:divBdr>
        </w:div>
        <w:div w:id="1484392665">
          <w:marLeft w:val="0"/>
          <w:marRight w:val="0"/>
          <w:marTop w:val="40"/>
          <w:marBottom w:val="40"/>
          <w:divBdr>
            <w:top w:val="none" w:sz="0" w:space="0" w:color="auto"/>
            <w:left w:val="none" w:sz="0" w:space="0" w:color="auto"/>
            <w:bottom w:val="none" w:sz="0" w:space="0" w:color="auto"/>
            <w:right w:val="none" w:sz="0" w:space="0" w:color="auto"/>
          </w:divBdr>
        </w:div>
        <w:div w:id="1791245052">
          <w:marLeft w:val="0"/>
          <w:marRight w:val="0"/>
          <w:marTop w:val="40"/>
          <w:marBottom w:val="40"/>
          <w:divBdr>
            <w:top w:val="none" w:sz="0" w:space="0" w:color="auto"/>
            <w:left w:val="none" w:sz="0" w:space="0" w:color="auto"/>
            <w:bottom w:val="none" w:sz="0" w:space="0" w:color="auto"/>
            <w:right w:val="none" w:sz="0" w:space="0" w:color="auto"/>
          </w:divBdr>
        </w:div>
        <w:div w:id="1718309141">
          <w:marLeft w:val="0"/>
          <w:marRight w:val="0"/>
          <w:marTop w:val="40"/>
          <w:marBottom w:val="40"/>
          <w:divBdr>
            <w:top w:val="none" w:sz="0" w:space="0" w:color="auto"/>
            <w:left w:val="none" w:sz="0" w:space="0" w:color="auto"/>
            <w:bottom w:val="none" w:sz="0" w:space="0" w:color="auto"/>
            <w:right w:val="none" w:sz="0" w:space="0" w:color="auto"/>
          </w:divBdr>
        </w:div>
        <w:div w:id="865944621">
          <w:marLeft w:val="0"/>
          <w:marRight w:val="0"/>
          <w:marTop w:val="40"/>
          <w:marBottom w:val="40"/>
          <w:divBdr>
            <w:top w:val="none" w:sz="0" w:space="0" w:color="auto"/>
            <w:left w:val="none" w:sz="0" w:space="0" w:color="auto"/>
            <w:bottom w:val="none" w:sz="0" w:space="0" w:color="auto"/>
            <w:right w:val="none" w:sz="0" w:space="0" w:color="auto"/>
          </w:divBdr>
        </w:div>
        <w:div w:id="454639595">
          <w:marLeft w:val="0"/>
          <w:marRight w:val="0"/>
          <w:marTop w:val="40"/>
          <w:marBottom w:val="40"/>
          <w:divBdr>
            <w:top w:val="none" w:sz="0" w:space="0" w:color="auto"/>
            <w:left w:val="none" w:sz="0" w:space="0" w:color="auto"/>
            <w:bottom w:val="none" w:sz="0" w:space="0" w:color="auto"/>
            <w:right w:val="none" w:sz="0" w:space="0" w:color="auto"/>
          </w:divBdr>
        </w:div>
        <w:div w:id="910505290">
          <w:marLeft w:val="0"/>
          <w:marRight w:val="0"/>
          <w:marTop w:val="40"/>
          <w:marBottom w:val="40"/>
          <w:divBdr>
            <w:top w:val="none" w:sz="0" w:space="0" w:color="auto"/>
            <w:left w:val="none" w:sz="0" w:space="0" w:color="auto"/>
            <w:bottom w:val="none" w:sz="0" w:space="0" w:color="auto"/>
            <w:right w:val="none" w:sz="0" w:space="0" w:color="auto"/>
          </w:divBdr>
        </w:div>
        <w:div w:id="1702632310">
          <w:marLeft w:val="0"/>
          <w:marRight w:val="0"/>
          <w:marTop w:val="40"/>
          <w:marBottom w:val="40"/>
          <w:divBdr>
            <w:top w:val="none" w:sz="0" w:space="0" w:color="auto"/>
            <w:left w:val="none" w:sz="0" w:space="0" w:color="auto"/>
            <w:bottom w:val="none" w:sz="0" w:space="0" w:color="auto"/>
            <w:right w:val="none" w:sz="0" w:space="0" w:color="auto"/>
          </w:divBdr>
        </w:div>
        <w:div w:id="153498243">
          <w:marLeft w:val="0"/>
          <w:marRight w:val="0"/>
          <w:marTop w:val="40"/>
          <w:marBottom w:val="40"/>
          <w:divBdr>
            <w:top w:val="none" w:sz="0" w:space="0" w:color="auto"/>
            <w:left w:val="none" w:sz="0" w:space="0" w:color="auto"/>
            <w:bottom w:val="none" w:sz="0" w:space="0" w:color="auto"/>
            <w:right w:val="none" w:sz="0" w:space="0" w:color="auto"/>
          </w:divBdr>
        </w:div>
        <w:div w:id="1552572467">
          <w:marLeft w:val="0"/>
          <w:marRight w:val="0"/>
          <w:marTop w:val="40"/>
          <w:marBottom w:val="40"/>
          <w:divBdr>
            <w:top w:val="none" w:sz="0" w:space="0" w:color="auto"/>
            <w:left w:val="none" w:sz="0" w:space="0" w:color="auto"/>
            <w:bottom w:val="none" w:sz="0" w:space="0" w:color="auto"/>
            <w:right w:val="none" w:sz="0" w:space="0" w:color="auto"/>
          </w:divBdr>
        </w:div>
        <w:div w:id="916789983">
          <w:marLeft w:val="0"/>
          <w:marRight w:val="0"/>
          <w:marTop w:val="40"/>
          <w:marBottom w:val="40"/>
          <w:divBdr>
            <w:top w:val="none" w:sz="0" w:space="0" w:color="auto"/>
            <w:left w:val="none" w:sz="0" w:space="0" w:color="auto"/>
            <w:bottom w:val="none" w:sz="0" w:space="0" w:color="auto"/>
            <w:right w:val="none" w:sz="0" w:space="0" w:color="auto"/>
          </w:divBdr>
        </w:div>
        <w:div w:id="2056929721">
          <w:marLeft w:val="0"/>
          <w:marRight w:val="0"/>
          <w:marTop w:val="40"/>
          <w:marBottom w:val="40"/>
          <w:divBdr>
            <w:top w:val="none" w:sz="0" w:space="0" w:color="auto"/>
            <w:left w:val="none" w:sz="0" w:space="0" w:color="auto"/>
            <w:bottom w:val="none" w:sz="0" w:space="0" w:color="auto"/>
            <w:right w:val="none" w:sz="0" w:space="0" w:color="auto"/>
          </w:divBdr>
        </w:div>
        <w:div w:id="1773889024">
          <w:marLeft w:val="0"/>
          <w:marRight w:val="0"/>
          <w:marTop w:val="40"/>
          <w:marBottom w:val="40"/>
          <w:divBdr>
            <w:top w:val="none" w:sz="0" w:space="0" w:color="auto"/>
            <w:left w:val="none" w:sz="0" w:space="0" w:color="auto"/>
            <w:bottom w:val="none" w:sz="0" w:space="0" w:color="auto"/>
            <w:right w:val="none" w:sz="0" w:space="0" w:color="auto"/>
          </w:divBdr>
        </w:div>
        <w:div w:id="1116875056">
          <w:marLeft w:val="0"/>
          <w:marRight w:val="0"/>
          <w:marTop w:val="40"/>
          <w:marBottom w:val="40"/>
          <w:divBdr>
            <w:top w:val="none" w:sz="0" w:space="0" w:color="auto"/>
            <w:left w:val="none" w:sz="0" w:space="0" w:color="auto"/>
            <w:bottom w:val="none" w:sz="0" w:space="0" w:color="auto"/>
            <w:right w:val="none" w:sz="0" w:space="0" w:color="auto"/>
          </w:divBdr>
        </w:div>
        <w:div w:id="596400926">
          <w:marLeft w:val="0"/>
          <w:marRight w:val="0"/>
          <w:marTop w:val="40"/>
          <w:marBottom w:val="40"/>
          <w:divBdr>
            <w:top w:val="none" w:sz="0" w:space="0" w:color="auto"/>
            <w:left w:val="none" w:sz="0" w:space="0" w:color="auto"/>
            <w:bottom w:val="none" w:sz="0" w:space="0" w:color="auto"/>
            <w:right w:val="none" w:sz="0" w:space="0" w:color="auto"/>
          </w:divBdr>
        </w:div>
        <w:div w:id="719787523">
          <w:marLeft w:val="0"/>
          <w:marRight w:val="0"/>
          <w:marTop w:val="40"/>
          <w:marBottom w:val="40"/>
          <w:divBdr>
            <w:top w:val="none" w:sz="0" w:space="0" w:color="auto"/>
            <w:left w:val="none" w:sz="0" w:space="0" w:color="auto"/>
            <w:bottom w:val="none" w:sz="0" w:space="0" w:color="auto"/>
            <w:right w:val="none" w:sz="0" w:space="0" w:color="auto"/>
          </w:divBdr>
        </w:div>
        <w:div w:id="299266903">
          <w:marLeft w:val="0"/>
          <w:marRight w:val="0"/>
          <w:marTop w:val="40"/>
          <w:marBottom w:val="40"/>
          <w:divBdr>
            <w:top w:val="none" w:sz="0" w:space="0" w:color="auto"/>
            <w:left w:val="none" w:sz="0" w:space="0" w:color="auto"/>
            <w:bottom w:val="none" w:sz="0" w:space="0" w:color="auto"/>
            <w:right w:val="none" w:sz="0" w:space="0" w:color="auto"/>
          </w:divBdr>
        </w:div>
        <w:div w:id="2103606711">
          <w:marLeft w:val="0"/>
          <w:marRight w:val="0"/>
          <w:marTop w:val="40"/>
          <w:marBottom w:val="40"/>
          <w:divBdr>
            <w:top w:val="none" w:sz="0" w:space="0" w:color="auto"/>
            <w:left w:val="none" w:sz="0" w:space="0" w:color="auto"/>
            <w:bottom w:val="none" w:sz="0" w:space="0" w:color="auto"/>
            <w:right w:val="none" w:sz="0" w:space="0" w:color="auto"/>
          </w:divBdr>
        </w:div>
        <w:div w:id="360981444">
          <w:marLeft w:val="0"/>
          <w:marRight w:val="0"/>
          <w:marTop w:val="40"/>
          <w:marBottom w:val="40"/>
          <w:divBdr>
            <w:top w:val="none" w:sz="0" w:space="0" w:color="auto"/>
            <w:left w:val="none" w:sz="0" w:space="0" w:color="auto"/>
            <w:bottom w:val="none" w:sz="0" w:space="0" w:color="auto"/>
            <w:right w:val="none" w:sz="0" w:space="0" w:color="auto"/>
          </w:divBdr>
        </w:div>
        <w:div w:id="640039254">
          <w:marLeft w:val="0"/>
          <w:marRight w:val="0"/>
          <w:marTop w:val="40"/>
          <w:marBottom w:val="40"/>
          <w:divBdr>
            <w:top w:val="none" w:sz="0" w:space="0" w:color="auto"/>
            <w:left w:val="none" w:sz="0" w:space="0" w:color="auto"/>
            <w:bottom w:val="none" w:sz="0" w:space="0" w:color="auto"/>
            <w:right w:val="none" w:sz="0" w:space="0" w:color="auto"/>
          </w:divBdr>
        </w:div>
        <w:div w:id="616761227">
          <w:marLeft w:val="0"/>
          <w:marRight w:val="0"/>
          <w:marTop w:val="40"/>
          <w:marBottom w:val="40"/>
          <w:divBdr>
            <w:top w:val="none" w:sz="0" w:space="0" w:color="auto"/>
            <w:left w:val="none" w:sz="0" w:space="0" w:color="auto"/>
            <w:bottom w:val="none" w:sz="0" w:space="0" w:color="auto"/>
            <w:right w:val="none" w:sz="0" w:space="0" w:color="auto"/>
          </w:divBdr>
        </w:div>
        <w:div w:id="2066484231">
          <w:marLeft w:val="0"/>
          <w:marRight w:val="0"/>
          <w:marTop w:val="40"/>
          <w:marBottom w:val="40"/>
          <w:divBdr>
            <w:top w:val="none" w:sz="0" w:space="0" w:color="auto"/>
            <w:left w:val="none" w:sz="0" w:space="0" w:color="auto"/>
            <w:bottom w:val="none" w:sz="0" w:space="0" w:color="auto"/>
            <w:right w:val="none" w:sz="0" w:space="0" w:color="auto"/>
          </w:divBdr>
        </w:div>
        <w:div w:id="1846937711">
          <w:marLeft w:val="0"/>
          <w:marRight w:val="0"/>
          <w:marTop w:val="40"/>
          <w:marBottom w:val="40"/>
          <w:divBdr>
            <w:top w:val="none" w:sz="0" w:space="0" w:color="auto"/>
            <w:left w:val="none" w:sz="0" w:space="0" w:color="auto"/>
            <w:bottom w:val="none" w:sz="0" w:space="0" w:color="auto"/>
            <w:right w:val="none" w:sz="0" w:space="0" w:color="auto"/>
          </w:divBdr>
        </w:div>
        <w:div w:id="299456229">
          <w:marLeft w:val="0"/>
          <w:marRight w:val="0"/>
          <w:marTop w:val="40"/>
          <w:marBottom w:val="40"/>
          <w:divBdr>
            <w:top w:val="none" w:sz="0" w:space="0" w:color="auto"/>
            <w:left w:val="none" w:sz="0" w:space="0" w:color="auto"/>
            <w:bottom w:val="none" w:sz="0" w:space="0" w:color="auto"/>
            <w:right w:val="none" w:sz="0" w:space="0" w:color="auto"/>
          </w:divBdr>
        </w:div>
        <w:div w:id="974483798">
          <w:marLeft w:val="0"/>
          <w:marRight w:val="0"/>
          <w:marTop w:val="40"/>
          <w:marBottom w:val="40"/>
          <w:divBdr>
            <w:top w:val="none" w:sz="0" w:space="0" w:color="auto"/>
            <w:left w:val="none" w:sz="0" w:space="0" w:color="auto"/>
            <w:bottom w:val="none" w:sz="0" w:space="0" w:color="auto"/>
            <w:right w:val="none" w:sz="0" w:space="0" w:color="auto"/>
          </w:divBdr>
        </w:div>
        <w:div w:id="236206581">
          <w:marLeft w:val="0"/>
          <w:marRight w:val="0"/>
          <w:marTop w:val="40"/>
          <w:marBottom w:val="40"/>
          <w:divBdr>
            <w:top w:val="none" w:sz="0" w:space="0" w:color="auto"/>
            <w:left w:val="none" w:sz="0" w:space="0" w:color="auto"/>
            <w:bottom w:val="none" w:sz="0" w:space="0" w:color="auto"/>
            <w:right w:val="none" w:sz="0" w:space="0" w:color="auto"/>
          </w:divBdr>
        </w:div>
        <w:div w:id="147138178">
          <w:marLeft w:val="0"/>
          <w:marRight w:val="0"/>
          <w:marTop w:val="40"/>
          <w:marBottom w:val="40"/>
          <w:divBdr>
            <w:top w:val="none" w:sz="0" w:space="0" w:color="auto"/>
            <w:left w:val="none" w:sz="0" w:space="0" w:color="auto"/>
            <w:bottom w:val="none" w:sz="0" w:space="0" w:color="auto"/>
            <w:right w:val="none" w:sz="0" w:space="0" w:color="auto"/>
          </w:divBdr>
        </w:div>
        <w:div w:id="1798840556">
          <w:marLeft w:val="0"/>
          <w:marRight w:val="0"/>
          <w:marTop w:val="40"/>
          <w:marBottom w:val="40"/>
          <w:divBdr>
            <w:top w:val="none" w:sz="0" w:space="0" w:color="auto"/>
            <w:left w:val="none" w:sz="0" w:space="0" w:color="auto"/>
            <w:bottom w:val="none" w:sz="0" w:space="0" w:color="auto"/>
            <w:right w:val="none" w:sz="0" w:space="0" w:color="auto"/>
          </w:divBdr>
        </w:div>
        <w:div w:id="352152028">
          <w:marLeft w:val="0"/>
          <w:marRight w:val="0"/>
          <w:marTop w:val="40"/>
          <w:marBottom w:val="40"/>
          <w:divBdr>
            <w:top w:val="none" w:sz="0" w:space="0" w:color="auto"/>
            <w:left w:val="none" w:sz="0" w:space="0" w:color="auto"/>
            <w:bottom w:val="none" w:sz="0" w:space="0" w:color="auto"/>
            <w:right w:val="none" w:sz="0" w:space="0" w:color="auto"/>
          </w:divBdr>
        </w:div>
        <w:div w:id="1453942509">
          <w:marLeft w:val="0"/>
          <w:marRight w:val="0"/>
          <w:marTop w:val="40"/>
          <w:marBottom w:val="40"/>
          <w:divBdr>
            <w:top w:val="none" w:sz="0" w:space="0" w:color="auto"/>
            <w:left w:val="none" w:sz="0" w:space="0" w:color="auto"/>
            <w:bottom w:val="none" w:sz="0" w:space="0" w:color="auto"/>
            <w:right w:val="none" w:sz="0" w:space="0" w:color="auto"/>
          </w:divBdr>
        </w:div>
        <w:div w:id="958604475">
          <w:marLeft w:val="0"/>
          <w:marRight w:val="0"/>
          <w:marTop w:val="40"/>
          <w:marBottom w:val="40"/>
          <w:divBdr>
            <w:top w:val="none" w:sz="0" w:space="0" w:color="auto"/>
            <w:left w:val="none" w:sz="0" w:space="0" w:color="auto"/>
            <w:bottom w:val="none" w:sz="0" w:space="0" w:color="auto"/>
            <w:right w:val="none" w:sz="0" w:space="0" w:color="auto"/>
          </w:divBdr>
        </w:div>
        <w:div w:id="917835283">
          <w:marLeft w:val="0"/>
          <w:marRight w:val="0"/>
          <w:marTop w:val="40"/>
          <w:marBottom w:val="40"/>
          <w:divBdr>
            <w:top w:val="none" w:sz="0" w:space="0" w:color="auto"/>
            <w:left w:val="none" w:sz="0" w:space="0" w:color="auto"/>
            <w:bottom w:val="none" w:sz="0" w:space="0" w:color="auto"/>
            <w:right w:val="none" w:sz="0" w:space="0" w:color="auto"/>
          </w:divBdr>
        </w:div>
        <w:div w:id="1865437471">
          <w:marLeft w:val="0"/>
          <w:marRight w:val="0"/>
          <w:marTop w:val="40"/>
          <w:marBottom w:val="40"/>
          <w:divBdr>
            <w:top w:val="none" w:sz="0" w:space="0" w:color="auto"/>
            <w:left w:val="none" w:sz="0" w:space="0" w:color="auto"/>
            <w:bottom w:val="none" w:sz="0" w:space="0" w:color="auto"/>
            <w:right w:val="none" w:sz="0" w:space="0" w:color="auto"/>
          </w:divBdr>
        </w:div>
        <w:div w:id="695695457">
          <w:marLeft w:val="0"/>
          <w:marRight w:val="0"/>
          <w:marTop w:val="40"/>
          <w:marBottom w:val="40"/>
          <w:divBdr>
            <w:top w:val="none" w:sz="0" w:space="0" w:color="auto"/>
            <w:left w:val="none" w:sz="0" w:space="0" w:color="auto"/>
            <w:bottom w:val="none" w:sz="0" w:space="0" w:color="auto"/>
            <w:right w:val="none" w:sz="0" w:space="0" w:color="auto"/>
          </w:divBdr>
        </w:div>
        <w:div w:id="1422726051">
          <w:marLeft w:val="0"/>
          <w:marRight w:val="0"/>
          <w:marTop w:val="40"/>
          <w:marBottom w:val="40"/>
          <w:divBdr>
            <w:top w:val="none" w:sz="0" w:space="0" w:color="auto"/>
            <w:left w:val="none" w:sz="0" w:space="0" w:color="auto"/>
            <w:bottom w:val="none" w:sz="0" w:space="0" w:color="auto"/>
            <w:right w:val="none" w:sz="0" w:space="0" w:color="auto"/>
          </w:divBdr>
        </w:div>
        <w:div w:id="1569413103">
          <w:marLeft w:val="0"/>
          <w:marRight w:val="0"/>
          <w:marTop w:val="40"/>
          <w:marBottom w:val="40"/>
          <w:divBdr>
            <w:top w:val="none" w:sz="0" w:space="0" w:color="auto"/>
            <w:left w:val="none" w:sz="0" w:space="0" w:color="auto"/>
            <w:bottom w:val="none" w:sz="0" w:space="0" w:color="auto"/>
            <w:right w:val="none" w:sz="0" w:space="0" w:color="auto"/>
          </w:divBdr>
        </w:div>
        <w:div w:id="383337748">
          <w:marLeft w:val="0"/>
          <w:marRight w:val="0"/>
          <w:marTop w:val="40"/>
          <w:marBottom w:val="40"/>
          <w:divBdr>
            <w:top w:val="none" w:sz="0" w:space="0" w:color="auto"/>
            <w:left w:val="none" w:sz="0" w:space="0" w:color="auto"/>
            <w:bottom w:val="none" w:sz="0" w:space="0" w:color="auto"/>
            <w:right w:val="none" w:sz="0" w:space="0" w:color="auto"/>
          </w:divBdr>
        </w:div>
        <w:div w:id="1698585175">
          <w:marLeft w:val="0"/>
          <w:marRight w:val="0"/>
          <w:marTop w:val="0"/>
          <w:marBottom w:val="200"/>
          <w:divBdr>
            <w:top w:val="none" w:sz="0" w:space="0" w:color="auto"/>
            <w:left w:val="none" w:sz="0" w:space="0" w:color="auto"/>
            <w:bottom w:val="none" w:sz="0" w:space="0" w:color="auto"/>
            <w:right w:val="none" w:sz="0" w:space="0" w:color="auto"/>
          </w:divBdr>
        </w:div>
        <w:div w:id="1294211508">
          <w:marLeft w:val="0"/>
          <w:marRight w:val="0"/>
          <w:marTop w:val="40"/>
          <w:marBottom w:val="40"/>
          <w:divBdr>
            <w:top w:val="none" w:sz="0" w:space="0" w:color="auto"/>
            <w:left w:val="none" w:sz="0" w:space="0" w:color="auto"/>
            <w:bottom w:val="none" w:sz="0" w:space="0" w:color="auto"/>
            <w:right w:val="none" w:sz="0" w:space="0" w:color="auto"/>
          </w:divBdr>
        </w:div>
        <w:div w:id="805859934">
          <w:marLeft w:val="0"/>
          <w:marRight w:val="0"/>
          <w:marTop w:val="40"/>
          <w:marBottom w:val="40"/>
          <w:divBdr>
            <w:top w:val="none" w:sz="0" w:space="0" w:color="auto"/>
            <w:left w:val="none" w:sz="0" w:space="0" w:color="auto"/>
            <w:bottom w:val="none" w:sz="0" w:space="0" w:color="auto"/>
            <w:right w:val="none" w:sz="0" w:space="0" w:color="auto"/>
          </w:divBdr>
        </w:div>
        <w:div w:id="939483230">
          <w:marLeft w:val="0"/>
          <w:marRight w:val="0"/>
          <w:marTop w:val="40"/>
          <w:marBottom w:val="40"/>
          <w:divBdr>
            <w:top w:val="none" w:sz="0" w:space="0" w:color="auto"/>
            <w:left w:val="none" w:sz="0" w:space="0" w:color="auto"/>
            <w:bottom w:val="none" w:sz="0" w:space="0" w:color="auto"/>
            <w:right w:val="none" w:sz="0" w:space="0" w:color="auto"/>
          </w:divBdr>
        </w:div>
        <w:div w:id="732771482">
          <w:marLeft w:val="0"/>
          <w:marRight w:val="0"/>
          <w:marTop w:val="40"/>
          <w:marBottom w:val="40"/>
          <w:divBdr>
            <w:top w:val="none" w:sz="0" w:space="0" w:color="auto"/>
            <w:left w:val="none" w:sz="0" w:space="0" w:color="auto"/>
            <w:bottom w:val="none" w:sz="0" w:space="0" w:color="auto"/>
            <w:right w:val="none" w:sz="0" w:space="0" w:color="auto"/>
          </w:divBdr>
        </w:div>
        <w:div w:id="527910619">
          <w:marLeft w:val="0"/>
          <w:marRight w:val="0"/>
          <w:marTop w:val="40"/>
          <w:marBottom w:val="40"/>
          <w:divBdr>
            <w:top w:val="none" w:sz="0" w:space="0" w:color="auto"/>
            <w:left w:val="none" w:sz="0" w:space="0" w:color="auto"/>
            <w:bottom w:val="none" w:sz="0" w:space="0" w:color="auto"/>
            <w:right w:val="none" w:sz="0" w:space="0" w:color="auto"/>
          </w:divBdr>
        </w:div>
        <w:div w:id="1668244595">
          <w:marLeft w:val="0"/>
          <w:marRight w:val="0"/>
          <w:marTop w:val="40"/>
          <w:marBottom w:val="40"/>
          <w:divBdr>
            <w:top w:val="none" w:sz="0" w:space="0" w:color="auto"/>
            <w:left w:val="none" w:sz="0" w:space="0" w:color="auto"/>
            <w:bottom w:val="none" w:sz="0" w:space="0" w:color="auto"/>
            <w:right w:val="none" w:sz="0" w:space="0" w:color="auto"/>
          </w:divBdr>
        </w:div>
        <w:div w:id="751699746">
          <w:marLeft w:val="0"/>
          <w:marRight w:val="0"/>
          <w:marTop w:val="40"/>
          <w:marBottom w:val="40"/>
          <w:divBdr>
            <w:top w:val="none" w:sz="0" w:space="0" w:color="auto"/>
            <w:left w:val="none" w:sz="0" w:space="0" w:color="auto"/>
            <w:bottom w:val="none" w:sz="0" w:space="0" w:color="auto"/>
            <w:right w:val="none" w:sz="0" w:space="0" w:color="auto"/>
          </w:divBdr>
        </w:div>
        <w:div w:id="955719814">
          <w:marLeft w:val="0"/>
          <w:marRight w:val="0"/>
          <w:marTop w:val="40"/>
          <w:marBottom w:val="40"/>
          <w:divBdr>
            <w:top w:val="none" w:sz="0" w:space="0" w:color="auto"/>
            <w:left w:val="none" w:sz="0" w:space="0" w:color="auto"/>
            <w:bottom w:val="none" w:sz="0" w:space="0" w:color="auto"/>
            <w:right w:val="none" w:sz="0" w:space="0" w:color="auto"/>
          </w:divBdr>
        </w:div>
        <w:div w:id="980692785">
          <w:marLeft w:val="0"/>
          <w:marRight w:val="0"/>
          <w:marTop w:val="40"/>
          <w:marBottom w:val="40"/>
          <w:divBdr>
            <w:top w:val="none" w:sz="0" w:space="0" w:color="auto"/>
            <w:left w:val="none" w:sz="0" w:space="0" w:color="auto"/>
            <w:bottom w:val="none" w:sz="0" w:space="0" w:color="auto"/>
            <w:right w:val="none" w:sz="0" w:space="0" w:color="auto"/>
          </w:divBdr>
        </w:div>
        <w:div w:id="1952585406">
          <w:marLeft w:val="0"/>
          <w:marRight w:val="0"/>
          <w:marTop w:val="40"/>
          <w:marBottom w:val="40"/>
          <w:divBdr>
            <w:top w:val="none" w:sz="0" w:space="0" w:color="auto"/>
            <w:left w:val="none" w:sz="0" w:space="0" w:color="auto"/>
            <w:bottom w:val="none" w:sz="0" w:space="0" w:color="auto"/>
            <w:right w:val="none" w:sz="0" w:space="0" w:color="auto"/>
          </w:divBdr>
        </w:div>
        <w:div w:id="358119559">
          <w:marLeft w:val="0"/>
          <w:marRight w:val="0"/>
          <w:marTop w:val="40"/>
          <w:marBottom w:val="40"/>
          <w:divBdr>
            <w:top w:val="none" w:sz="0" w:space="0" w:color="auto"/>
            <w:left w:val="none" w:sz="0" w:space="0" w:color="auto"/>
            <w:bottom w:val="none" w:sz="0" w:space="0" w:color="auto"/>
            <w:right w:val="none" w:sz="0" w:space="0" w:color="auto"/>
          </w:divBdr>
        </w:div>
        <w:div w:id="112752740">
          <w:marLeft w:val="0"/>
          <w:marRight w:val="0"/>
          <w:marTop w:val="40"/>
          <w:marBottom w:val="40"/>
          <w:divBdr>
            <w:top w:val="none" w:sz="0" w:space="0" w:color="auto"/>
            <w:left w:val="none" w:sz="0" w:space="0" w:color="auto"/>
            <w:bottom w:val="none" w:sz="0" w:space="0" w:color="auto"/>
            <w:right w:val="none" w:sz="0" w:space="0" w:color="auto"/>
          </w:divBdr>
        </w:div>
        <w:div w:id="1217427388">
          <w:marLeft w:val="0"/>
          <w:marRight w:val="0"/>
          <w:marTop w:val="40"/>
          <w:marBottom w:val="40"/>
          <w:divBdr>
            <w:top w:val="none" w:sz="0" w:space="0" w:color="auto"/>
            <w:left w:val="none" w:sz="0" w:space="0" w:color="auto"/>
            <w:bottom w:val="none" w:sz="0" w:space="0" w:color="auto"/>
            <w:right w:val="none" w:sz="0" w:space="0" w:color="auto"/>
          </w:divBdr>
        </w:div>
        <w:div w:id="547883931">
          <w:marLeft w:val="0"/>
          <w:marRight w:val="0"/>
          <w:marTop w:val="40"/>
          <w:marBottom w:val="40"/>
          <w:divBdr>
            <w:top w:val="none" w:sz="0" w:space="0" w:color="auto"/>
            <w:left w:val="none" w:sz="0" w:space="0" w:color="auto"/>
            <w:bottom w:val="none" w:sz="0" w:space="0" w:color="auto"/>
            <w:right w:val="none" w:sz="0" w:space="0" w:color="auto"/>
          </w:divBdr>
        </w:div>
        <w:div w:id="1185250719">
          <w:marLeft w:val="0"/>
          <w:marRight w:val="0"/>
          <w:marTop w:val="40"/>
          <w:marBottom w:val="40"/>
          <w:divBdr>
            <w:top w:val="none" w:sz="0" w:space="0" w:color="auto"/>
            <w:left w:val="none" w:sz="0" w:space="0" w:color="auto"/>
            <w:bottom w:val="none" w:sz="0" w:space="0" w:color="auto"/>
            <w:right w:val="none" w:sz="0" w:space="0" w:color="auto"/>
          </w:divBdr>
        </w:div>
        <w:div w:id="1518038220">
          <w:marLeft w:val="0"/>
          <w:marRight w:val="0"/>
          <w:marTop w:val="40"/>
          <w:marBottom w:val="40"/>
          <w:divBdr>
            <w:top w:val="none" w:sz="0" w:space="0" w:color="auto"/>
            <w:left w:val="none" w:sz="0" w:space="0" w:color="auto"/>
            <w:bottom w:val="none" w:sz="0" w:space="0" w:color="auto"/>
            <w:right w:val="none" w:sz="0" w:space="0" w:color="auto"/>
          </w:divBdr>
        </w:div>
        <w:div w:id="2038192621">
          <w:marLeft w:val="0"/>
          <w:marRight w:val="0"/>
          <w:marTop w:val="40"/>
          <w:marBottom w:val="40"/>
          <w:divBdr>
            <w:top w:val="none" w:sz="0" w:space="0" w:color="auto"/>
            <w:left w:val="none" w:sz="0" w:space="0" w:color="auto"/>
            <w:bottom w:val="none" w:sz="0" w:space="0" w:color="auto"/>
            <w:right w:val="none" w:sz="0" w:space="0" w:color="auto"/>
          </w:divBdr>
        </w:div>
        <w:div w:id="1901751499">
          <w:marLeft w:val="0"/>
          <w:marRight w:val="0"/>
          <w:marTop w:val="40"/>
          <w:marBottom w:val="40"/>
          <w:divBdr>
            <w:top w:val="none" w:sz="0" w:space="0" w:color="auto"/>
            <w:left w:val="none" w:sz="0" w:space="0" w:color="auto"/>
            <w:bottom w:val="none" w:sz="0" w:space="0" w:color="auto"/>
            <w:right w:val="none" w:sz="0" w:space="0" w:color="auto"/>
          </w:divBdr>
        </w:div>
        <w:div w:id="1239091982">
          <w:marLeft w:val="0"/>
          <w:marRight w:val="0"/>
          <w:marTop w:val="40"/>
          <w:marBottom w:val="40"/>
          <w:divBdr>
            <w:top w:val="none" w:sz="0" w:space="0" w:color="auto"/>
            <w:left w:val="none" w:sz="0" w:space="0" w:color="auto"/>
            <w:bottom w:val="none" w:sz="0" w:space="0" w:color="auto"/>
            <w:right w:val="none" w:sz="0" w:space="0" w:color="auto"/>
          </w:divBdr>
        </w:div>
        <w:div w:id="275412354">
          <w:marLeft w:val="0"/>
          <w:marRight w:val="0"/>
          <w:marTop w:val="40"/>
          <w:marBottom w:val="40"/>
          <w:divBdr>
            <w:top w:val="none" w:sz="0" w:space="0" w:color="auto"/>
            <w:left w:val="none" w:sz="0" w:space="0" w:color="auto"/>
            <w:bottom w:val="none" w:sz="0" w:space="0" w:color="auto"/>
            <w:right w:val="none" w:sz="0" w:space="0" w:color="auto"/>
          </w:divBdr>
        </w:div>
        <w:div w:id="913590645">
          <w:marLeft w:val="0"/>
          <w:marRight w:val="0"/>
          <w:marTop w:val="40"/>
          <w:marBottom w:val="40"/>
          <w:divBdr>
            <w:top w:val="none" w:sz="0" w:space="0" w:color="auto"/>
            <w:left w:val="none" w:sz="0" w:space="0" w:color="auto"/>
            <w:bottom w:val="none" w:sz="0" w:space="0" w:color="auto"/>
            <w:right w:val="none" w:sz="0" w:space="0" w:color="auto"/>
          </w:divBdr>
        </w:div>
        <w:div w:id="511575160">
          <w:marLeft w:val="0"/>
          <w:marRight w:val="0"/>
          <w:marTop w:val="40"/>
          <w:marBottom w:val="40"/>
          <w:divBdr>
            <w:top w:val="none" w:sz="0" w:space="0" w:color="auto"/>
            <w:left w:val="none" w:sz="0" w:space="0" w:color="auto"/>
            <w:bottom w:val="none" w:sz="0" w:space="0" w:color="auto"/>
            <w:right w:val="none" w:sz="0" w:space="0" w:color="auto"/>
          </w:divBdr>
        </w:div>
        <w:div w:id="1932270944">
          <w:marLeft w:val="0"/>
          <w:marRight w:val="0"/>
          <w:marTop w:val="40"/>
          <w:marBottom w:val="40"/>
          <w:divBdr>
            <w:top w:val="none" w:sz="0" w:space="0" w:color="auto"/>
            <w:left w:val="none" w:sz="0" w:space="0" w:color="auto"/>
            <w:bottom w:val="none" w:sz="0" w:space="0" w:color="auto"/>
            <w:right w:val="none" w:sz="0" w:space="0" w:color="auto"/>
          </w:divBdr>
        </w:div>
        <w:div w:id="1879931318">
          <w:marLeft w:val="0"/>
          <w:marRight w:val="0"/>
          <w:marTop w:val="40"/>
          <w:marBottom w:val="40"/>
          <w:divBdr>
            <w:top w:val="none" w:sz="0" w:space="0" w:color="auto"/>
            <w:left w:val="none" w:sz="0" w:space="0" w:color="auto"/>
            <w:bottom w:val="none" w:sz="0" w:space="0" w:color="auto"/>
            <w:right w:val="none" w:sz="0" w:space="0" w:color="auto"/>
          </w:divBdr>
        </w:div>
        <w:div w:id="1989243246">
          <w:marLeft w:val="0"/>
          <w:marRight w:val="0"/>
          <w:marTop w:val="40"/>
          <w:marBottom w:val="40"/>
          <w:divBdr>
            <w:top w:val="none" w:sz="0" w:space="0" w:color="auto"/>
            <w:left w:val="none" w:sz="0" w:space="0" w:color="auto"/>
            <w:bottom w:val="none" w:sz="0" w:space="0" w:color="auto"/>
            <w:right w:val="none" w:sz="0" w:space="0" w:color="auto"/>
          </w:divBdr>
        </w:div>
        <w:div w:id="882131393">
          <w:marLeft w:val="0"/>
          <w:marRight w:val="0"/>
          <w:marTop w:val="40"/>
          <w:marBottom w:val="40"/>
          <w:divBdr>
            <w:top w:val="none" w:sz="0" w:space="0" w:color="auto"/>
            <w:left w:val="none" w:sz="0" w:space="0" w:color="auto"/>
            <w:bottom w:val="none" w:sz="0" w:space="0" w:color="auto"/>
            <w:right w:val="none" w:sz="0" w:space="0" w:color="auto"/>
          </w:divBdr>
        </w:div>
        <w:div w:id="429811490">
          <w:marLeft w:val="0"/>
          <w:marRight w:val="0"/>
          <w:marTop w:val="40"/>
          <w:marBottom w:val="40"/>
          <w:divBdr>
            <w:top w:val="none" w:sz="0" w:space="0" w:color="auto"/>
            <w:left w:val="none" w:sz="0" w:space="0" w:color="auto"/>
            <w:bottom w:val="none" w:sz="0" w:space="0" w:color="auto"/>
            <w:right w:val="none" w:sz="0" w:space="0" w:color="auto"/>
          </w:divBdr>
        </w:div>
        <w:div w:id="825055062">
          <w:marLeft w:val="0"/>
          <w:marRight w:val="0"/>
          <w:marTop w:val="40"/>
          <w:marBottom w:val="40"/>
          <w:divBdr>
            <w:top w:val="none" w:sz="0" w:space="0" w:color="auto"/>
            <w:left w:val="none" w:sz="0" w:space="0" w:color="auto"/>
            <w:bottom w:val="none" w:sz="0" w:space="0" w:color="auto"/>
            <w:right w:val="none" w:sz="0" w:space="0" w:color="auto"/>
          </w:divBdr>
        </w:div>
        <w:div w:id="522523374">
          <w:marLeft w:val="0"/>
          <w:marRight w:val="0"/>
          <w:marTop w:val="40"/>
          <w:marBottom w:val="40"/>
          <w:divBdr>
            <w:top w:val="none" w:sz="0" w:space="0" w:color="auto"/>
            <w:left w:val="none" w:sz="0" w:space="0" w:color="auto"/>
            <w:bottom w:val="none" w:sz="0" w:space="0" w:color="auto"/>
            <w:right w:val="none" w:sz="0" w:space="0" w:color="auto"/>
          </w:divBdr>
        </w:div>
        <w:div w:id="1226186154">
          <w:marLeft w:val="0"/>
          <w:marRight w:val="0"/>
          <w:marTop w:val="40"/>
          <w:marBottom w:val="40"/>
          <w:divBdr>
            <w:top w:val="none" w:sz="0" w:space="0" w:color="auto"/>
            <w:left w:val="none" w:sz="0" w:space="0" w:color="auto"/>
            <w:bottom w:val="none" w:sz="0" w:space="0" w:color="auto"/>
            <w:right w:val="none" w:sz="0" w:space="0" w:color="auto"/>
          </w:divBdr>
        </w:div>
        <w:div w:id="511456103">
          <w:marLeft w:val="0"/>
          <w:marRight w:val="0"/>
          <w:marTop w:val="40"/>
          <w:marBottom w:val="40"/>
          <w:divBdr>
            <w:top w:val="none" w:sz="0" w:space="0" w:color="auto"/>
            <w:left w:val="none" w:sz="0" w:space="0" w:color="auto"/>
            <w:bottom w:val="none" w:sz="0" w:space="0" w:color="auto"/>
            <w:right w:val="none" w:sz="0" w:space="0" w:color="auto"/>
          </w:divBdr>
        </w:div>
        <w:div w:id="178666044">
          <w:marLeft w:val="0"/>
          <w:marRight w:val="0"/>
          <w:marTop w:val="40"/>
          <w:marBottom w:val="40"/>
          <w:divBdr>
            <w:top w:val="none" w:sz="0" w:space="0" w:color="auto"/>
            <w:left w:val="none" w:sz="0" w:space="0" w:color="auto"/>
            <w:bottom w:val="none" w:sz="0" w:space="0" w:color="auto"/>
            <w:right w:val="none" w:sz="0" w:space="0" w:color="auto"/>
          </w:divBdr>
        </w:div>
        <w:div w:id="574973839">
          <w:marLeft w:val="0"/>
          <w:marRight w:val="0"/>
          <w:marTop w:val="40"/>
          <w:marBottom w:val="40"/>
          <w:divBdr>
            <w:top w:val="none" w:sz="0" w:space="0" w:color="auto"/>
            <w:left w:val="none" w:sz="0" w:space="0" w:color="auto"/>
            <w:bottom w:val="none" w:sz="0" w:space="0" w:color="auto"/>
            <w:right w:val="none" w:sz="0" w:space="0" w:color="auto"/>
          </w:divBdr>
        </w:div>
        <w:div w:id="2132017240">
          <w:marLeft w:val="0"/>
          <w:marRight w:val="0"/>
          <w:marTop w:val="40"/>
          <w:marBottom w:val="40"/>
          <w:divBdr>
            <w:top w:val="none" w:sz="0" w:space="0" w:color="auto"/>
            <w:left w:val="none" w:sz="0" w:space="0" w:color="auto"/>
            <w:bottom w:val="none" w:sz="0" w:space="0" w:color="auto"/>
            <w:right w:val="none" w:sz="0" w:space="0" w:color="auto"/>
          </w:divBdr>
        </w:div>
        <w:div w:id="646974643">
          <w:marLeft w:val="0"/>
          <w:marRight w:val="0"/>
          <w:marTop w:val="40"/>
          <w:marBottom w:val="40"/>
          <w:divBdr>
            <w:top w:val="none" w:sz="0" w:space="0" w:color="auto"/>
            <w:left w:val="none" w:sz="0" w:space="0" w:color="auto"/>
            <w:bottom w:val="none" w:sz="0" w:space="0" w:color="auto"/>
            <w:right w:val="none" w:sz="0" w:space="0" w:color="auto"/>
          </w:divBdr>
        </w:div>
        <w:div w:id="1009329501">
          <w:marLeft w:val="0"/>
          <w:marRight w:val="0"/>
          <w:marTop w:val="40"/>
          <w:marBottom w:val="40"/>
          <w:divBdr>
            <w:top w:val="none" w:sz="0" w:space="0" w:color="auto"/>
            <w:left w:val="none" w:sz="0" w:space="0" w:color="auto"/>
            <w:bottom w:val="none" w:sz="0" w:space="0" w:color="auto"/>
            <w:right w:val="none" w:sz="0" w:space="0" w:color="auto"/>
          </w:divBdr>
        </w:div>
        <w:div w:id="2039381885">
          <w:marLeft w:val="0"/>
          <w:marRight w:val="0"/>
          <w:marTop w:val="40"/>
          <w:marBottom w:val="40"/>
          <w:divBdr>
            <w:top w:val="none" w:sz="0" w:space="0" w:color="auto"/>
            <w:left w:val="none" w:sz="0" w:space="0" w:color="auto"/>
            <w:bottom w:val="none" w:sz="0" w:space="0" w:color="auto"/>
            <w:right w:val="none" w:sz="0" w:space="0" w:color="auto"/>
          </w:divBdr>
        </w:div>
        <w:div w:id="84113078">
          <w:marLeft w:val="0"/>
          <w:marRight w:val="0"/>
          <w:marTop w:val="40"/>
          <w:marBottom w:val="40"/>
          <w:divBdr>
            <w:top w:val="none" w:sz="0" w:space="0" w:color="auto"/>
            <w:left w:val="none" w:sz="0" w:space="0" w:color="auto"/>
            <w:bottom w:val="none" w:sz="0" w:space="0" w:color="auto"/>
            <w:right w:val="none" w:sz="0" w:space="0" w:color="auto"/>
          </w:divBdr>
        </w:div>
        <w:div w:id="1564635737">
          <w:marLeft w:val="0"/>
          <w:marRight w:val="0"/>
          <w:marTop w:val="40"/>
          <w:marBottom w:val="40"/>
          <w:divBdr>
            <w:top w:val="none" w:sz="0" w:space="0" w:color="auto"/>
            <w:left w:val="none" w:sz="0" w:space="0" w:color="auto"/>
            <w:bottom w:val="none" w:sz="0" w:space="0" w:color="auto"/>
            <w:right w:val="none" w:sz="0" w:space="0" w:color="auto"/>
          </w:divBdr>
        </w:div>
        <w:div w:id="1850022689">
          <w:marLeft w:val="0"/>
          <w:marRight w:val="0"/>
          <w:marTop w:val="40"/>
          <w:marBottom w:val="40"/>
          <w:divBdr>
            <w:top w:val="none" w:sz="0" w:space="0" w:color="auto"/>
            <w:left w:val="none" w:sz="0" w:space="0" w:color="auto"/>
            <w:bottom w:val="none" w:sz="0" w:space="0" w:color="auto"/>
            <w:right w:val="none" w:sz="0" w:space="0" w:color="auto"/>
          </w:divBdr>
        </w:div>
        <w:div w:id="1387140472">
          <w:marLeft w:val="0"/>
          <w:marRight w:val="0"/>
          <w:marTop w:val="40"/>
          <w:marBottom w:val="40"/>
          <w:divBdr>
            <w:top w:val="none" w:sz="0" w:space="0" w:color="auto"/>
            <w:left w:val="none" w:sz="0" w:space="0" w:color="auto"/>
            <w:bottom w:val="none" w:sz="0" w:space="0" w:color="auto"/>
            <w:right w:val="none" w:sz="0" w:space="0" w:color="auto"/>
          </w:divBdr>
        </w:div>
        <w:div w:id="794258234">
          <w:marLeft w:val="0"/>
          <w:marRight w:val="0"/>
          <w:marTop w:val="40"/>
          <w:marBottom w:val="40"/>
          <w:divBdr>
            <w:top w:val="none" w:sz="0" w:space="0" w:color="auto"/>
            <w:left w:val="none" w:sz="0" w:space="0" w:color="auto"/>
            <w:bottom w:val="none" w:sz="0" w:space="0" w:color="auto"/>
            <w:right w:val="none" w:sz="0" w:space="0" w:color="auto"/>
          </w:divBdr>
        </w:div>
        <w:div w:id="1050835927">
          <w:marLeft w:val="0"/>
          <w:marRight w:val="0"/>
          <w:marTop w:val="40"/>
          <w:marBottom w:val="40"/>
          <w:divBdr>
            <w:top w:val="none" w:sz="0" w:space="0" w:color="auto"/>
            <w:left w:val="none" w:sz="0" w:space="0" w:color="auto"/>
            <w:bottom w:val="none" w:sz="0" w:space="0" w:color="auto"/>
            <w:right w:val="none" w:sz="0" w:space="0" w:color="auto"/>
          </w:divBdr>
        </w:div>
        <w:div w:id="595748231">
          <w:marLeft w:val="0"/>
          <w:marRight w:val="0"/>
          <w:marTop w:val="40"/>
          <w:marBottom w:val="40"/>
          <w:divBdr>
            <w:top w:val="none" w:sz="0" w:space="0" w:color="auto"/>
            <w:left w:val="none" w:sz="0" w:space="0" w:color="auto"/>
            <w:bottom w:val="none" w:sz="0" w:space="0" w:color="auto"/>
            <w:right w:val="none" w:sz="0" w:space="0" w:color="auto"/>
          </w:divBdr>
        </w:div>
        <w:div w:id="504713436">
          <w:marLeft w:val="0"/>
          <w:marRight w:val="0"/>
          <w:marTop w:val="40"/>
          <w:marBottom w:val="40"/>
          <w:divBdr>
            <w:top w:val="none" w:sz="0" w:space="0" w:color="auto"/>
            <w:left w:val="none" w:sz="0" w:space="0" w:color="auto"/>
            <w:bottom w:val="none" w:sz="0" w:space="0" w:color="auto"/>
            <w:right w:val="none" w:sz="0" w:space="0" w:color="auto"/>
          </w:divBdr>
        </w:div>
        <w:div w:id="816919993">
          <w:marLeft w:val="0"/>
          <w:marRight w:val="0"/>
          <w:marTop w:val="40"/>
          <w:marBottom w:val="40"/>
          <w:divBdr>
            <w:top w:val="none" w:sz="0" w:space="0" w:color="auto"/>
            <w:left w:val="none" w:sz="0" w:space="0" w:color="auto"/>
            <w:bottom w:val="none" w:sz="0" w:space="0" w:color="auto"/>
            <w:right w:val="none" w:sz="0" w:space="0" w:color="auto"/>
          </w:divBdr>
        </w:div>
        <w:div w:id="456992072">
          <w:marLeft w:val="0"/>
          <w:marRight w:val="0"/>
          <w:marTop w:val="40"/>
          <w:marBottom w:val="40"/>
          <w:divBdr>
            <w:top w:val="none" w:sz="0" w:space="0" w:color="auto"/>
            <w:left w:val="none" w:sz="0" w:space="0" w:color="auto"/>
            <w:bottom w:val="none" w:sz="0" w:space="0" w:color="auto"/>
            <w:right w:val="none" w:sz="0" w:space="0" w:color="auto"/>
          </w:divBdr>
        </w:div>
        <w:div w:id="1253931991">
          <w:marLeft w:val="0"/>
          <w:marRight w:val="0"/>
          <w:marTop w:val="40"/>
          <w:marBottom w:val="40"/>
          <w:divBdr>
            <w:top w:val="none" w:sz="0" w:space="0" w:color="auto"/>
            <w:left w:val="none" w:sz="0" w:space="0" w:color="auto"/>
            <w:bottom w:val="none" w:sz="0" w:space="0" w:color="auto"/>
            <w:right w:val="none" w:sz="0" w:space="0" w:color="auto"/>
          </w:divBdr>
        </w:div>
        <w:div w:id="373849009">
          <w:marLeft w:val="0"/>
          <w:marRight w:val="0"/>
          <w:marTop w:val="40"/>
          <w:marBottom w:val="40"/>
          <w:divBdr>
            <w:top w:val="none" w:sz="0" w:space="0" w:color="auto"/>
            <w:left w:val="none" w:sz="0" w:space="0" w:color="auto"/>
            <w:bottom w:val="none" w:sz="0" w:space="0" w:color="auto"/>
            <w:right w:val="none" w:sz="0" w:space="0" w:color="auto"/>
          </w:divBdr>
        </w:div>
        <w:div w:id="1546872497">
          <w:marLeft w:val="0"/>
          <w:marRight w:val="0"/>
          <w:marTop w:val="40"/>
          <w:marBottom w:val="40"/>
          <w:divBdr>
            <w:top w:val="none" w:sz="0" w:space="0" w:color="auto"/>
            <w:left w:val="none" w:sz="0" w:space="0" w:color="auto"/>
            <w:bottom w:val="none" w:sz="0" w:space="0" w:color="auto"/>
            <w:right w:val="none" w:sz="0" w:space="0" w:color="auto"/>
          </w:divBdr>
        </w:div>
        <w:div w:id="1203060862">
          <w:marLeft w:val="0"/>
          <w:marRight w:val="0"/>
          <w:marTop w:val="40"/>
          <w:marBottom w:val="40"/>
          <w:divBdr>
            <w:top w:val="none" w:sz="0" w:space="0" w:color="auto"/>
            <w:left w:val="none" w:sz="0" w:space="0" w:color="auto"/>
            <w:bottom w:val="none" w:sz="0" w:space="0" w:color="auto"/>
            <w:right w:val="none" w:sz="0" w:space="0" w:color="auto"/>
          </w:divBdr>
        </w:div>
        <w:div w:id="709450429">
          <w:marLeft w:val="0"/>
          <w:marRight w:val="0"/>
          <w:marTop w:val="40"/>
          <w:marBottom w:val="40"/>
          <w:divBdr>
            <w:top w:val="none" w:sz="0" w:space="0" w:color="auto"/>
            <w:left w:val="none" w:sz="0" w:space="0" w:color="auto"/>
            <w:bottom w:val="none" w:sz="0" w:space="0" w:color="auto"/>
            <w:right w:val="none" w:sz="0" w:space="0" w:color="auto"/>
          </w:divBdr>
        </w:div>
        <w:div w:id="833952243">
          <w:marLeft w:val="0"/>
          <w:marRight w:val="0"/>
          <w:marTop w:val="40"/>
          <w:marBottom w:val="40"/>
          <w:divBdr>
            <w:top w:val="none" w:sz="0" w:space="0" w:color="auto"/>
            <w:left w:val="none" w:sz="0" w:space="0" w:color="auto"/>
            <w:bottom w:val="none" w:sz="0" w:space="0" w:color="auto"/>
            <w:right w:val="none" w:sz="0" w:space="0" w:color="auto"/>
          </w:divBdr>
        </w:div>
        <w:div w:id="287975301">
          <w:marLeft w:val="0"/>
          <w:marRight w:val="0"/>
          <w:marTop w:val="40"/>
          <w:marBottom w:val="40"/>
          <w:divBdr>
            <w:top w:val="none" w:sz="0" w:space="0" w:color="auto"/>
            <w:left w:val="none" w:sz="0" w:space="0" w:color="auto"/>
            <w:bottom w:val="none" w:sz="0" w:space="0" w:color="auto"/>
            <w:right w:val="none" w:sz="0" w:space="0" w:color="auto"/>
          </w:divBdr>
        </w:div>
        <w:div w:id="1048147741">
          <w:marLeft w:val="0"/>
          <w:marRight w:val="0"/>
          <w:marTop w:val="40"/>
          <w:marBottom w:val="40"/>
          <w:divBdr>
            <w:top w:val="none" w:sz="0" w:space="0" w:color="auto"/>
            <w:left w:val="none" w:sz="0" w:space="0" w:color="auto"/>
            <w:bottom w:val="none" w:sz="0" w:space="0" w:color="auto"/>
            <w:right w:val="none" w:sz="0" w:space="0" w:color="auto"/>
          </w:divBdr>
        </w:div>
        <w:div w:id="938374621">
          <w:marLeft w:val="0"/>
          <w:marRight w:val="0"/>
          <w:marTop w:val="40"/>
          <w:marBottom w:val="40"/>
          <w:divBdr>
            <w:top w:val="none" w:sz="0" w:space="0" w:color="auto"/>
            <w:left w:val="none" w:sz="0" w:space="0" w:color="auto"/>
            <w:bottom w:val="none" w:sz="0" w:space="0" w:color="auto"/>
            <w:right w:val="none" w:sz="0" w:space="0" w:color="auto"/>
          </w:divBdr>
        </w:div>
        <w:div w:id="1304773529">
          <w:marLeft w:val="0"/>
          <w:marRight w:val="0"/>
          <w:marTop w:val="40"/>
          <w:marBottom w:val="40"/>
          <w:divBdr>
            <w:top w:val="none" w:sz="0" w:space="0" w:color="auto"/>
            <w:left w:val="none" w:sz="0" w:space="0" w:color="auto"/>
            <w:bottom w:val="none" w:sz="0" w:space="0" w:color="auto"/>
            <w:right w:val="none" w:sz="0" w:space="0" w:color="auto"/>
          </w:divBdr>
        </w:div>
        <w:div w:id="1940982877">
          <w:marLeft w:val="0"/>
          <w:marRight w:val="0"/>
          <w:marTop w:val="40"/>
          <w:marBottom w:val="40"/>
          <w:divBdr>
            <w:top w:val="none" w:sz="0" w:space="0" w:color="auto"/>
            <w:left w:val="none" w:sz="0" w:space="0" w:color="auto"/>
            <w:bottom w:val="none" w:sz="0" w:space="0" w:color="auto"/>
            <w:right w:val="none" w:sz="0" w:space="0" w:color="auto"/>
          </w:divBdr>
        </w:div>
        <w:div w:id="1166482743">
          <w:marLeft w:val="0"/>
          <w:marRight w:val="0"/>
          <w:marTop w:val="40"/>
          <w:marBottom w:val="40"/>
          <w:divBdr>
            <w:top w:val="none" w:sz="0" w:space="0" w:color="auto"/>
            <w:left w:val="none" w:sz="0" w:space="0" w:color="auto"/>
            <w:bottom w:val="none" w:sz="0" w:space="0" w:color="auto"/>
            <w:right w:val="none" w:sz="0" w:space="0" w:color="auto"/>
          </w:divBdr>
        </w:div>
        <w:div w:id="1316451437">
          <w:marLeft w:val="0"/>
          <w:marRight w:val="0"/>
          <w:marTop w:val="40"/>
          <w:marBottom w:val="40"/>
          <w:divBdr>
            <w:top w:val="none" w:sz="0" w:space="0" w:color="auto"/>
            <w:left w:val="none" w:sz="0" w:space="0" w:color="auto"/>
            <w:bottom w:val="none" w:sz="0" w:space="0" w:color="auto"/>
            <w:right w:val="none" w:sz="0" w:space="0" w:color="auto"/>
          </w:divBdr>
        </w:div>
        <w:div w:id="698624782">
          <w:marLeft w:val="0"/>
          <w:marRight w:val="0"/>
          <w:marTop w:val="40"/>
          <w:marBottom w:val="40"/>
          <w:divBdr>
            <w:top w:val="none" w:sz="0" w:space="0" w:color="auto"/>
            <w:left w:val="none" w:sz="0" w:space="0" w:color="auto"/>
            <w:bottom w:val="none" w:sz="0" w:space="0" w:color="auto"/>
            <w:right w:val="none" w:sz="0" w:space="0" w:color="auto"/>
          </w:divBdr>
        </w:div>
        <w:div w:id="1594508627">
          <w:marLeft w:val="0"/>
          <w:marRight w:val="0"/>
          <w:marTop w:val="40"/>
          <w:marBottom w:val="40"/>
          <w:divBdr>
            <w:top w:val="none" w:sz="0" w:space="0" w:color="auto"/>
            <w:left w:val="none" w:sz="0" w:space="0" w:color="auto"/>
            <w:bottom w:val="none" w:sz="0" w:space="0" w:color="auto"/>
            <w:right w:val="none" w:sz="0" w:space="0" w:color="auto"/>
          </w:divBdr>
        </w:div>
        <w:div w:id="535387552">
          <w:marLeft w:val="0"/>
          <w:marRight w:val="0"/>
          <w:marTop w:val="40"/>
          <w:marBottom w:val="40"/>
          <w:divBdr>
            <w:top w:val="none" w:sz="0" w:space="0" w:color="auto"/>
            <w:left w:val="none" w:sz="0" w:space="0" w:color="auto"/>
            <w:bottom w:val="none" w:sz="0" w:space="0" w:color="auto"/>
            <w:right w:val="none" w:sz="0" w:space="0" w:color="auto"/>
          </w:divBdr>
        </w:div>
        <w:div w:id="1468431308">
          <w:marLeft w:val="0"/>
          <w:marRight w:val="0"/>
          <w:marTop w:val="40"/>
          <w:marBottom w:val="40"/>
          <w:divBdr>
            <w:top w:val="none" w:sz="0" w:space="0" w:color="auto"/>
            <w:left w:val="none" w:sz="0" w:space="0" w:color="auto"/>
            <w:bottom w:val="none" w:sz="0" w:space="0" w:color="auto"/>
            <w:right w:val="none" w:sz="0" w:space="0" w:color="auto"/>
          </w:divBdr>
        </w:div>
        <w:div w:id="1964650999">
          <w:marLeft w:val="0"/>
          <w:marRight w:val="0"/>
          <w:marTop w:val="40"/>
          <w:marBottom w:val="40"/>
          <w:divBdr>
            <w:top w:val="none" w:sz="0" w:space="0" w:color="auto"/>
            <w:left w:val="none" w:sz="0" w:space="0" w:color="auto"/>
            <w:bottom w:val="none" w:sz="0" w:space="0" w:color="auto"/>
            <w:right w:val="none" w:sz="0" w:space="0" w:color="auto"/>
          </w:divBdr>
        </w:div>
        <w:div w:id="1536432314">
          <w:marLeft w:val="0"/>
          <w:marRight w:val="0"/>
          <w:marTop w:val="40"/>
          <w:marBottom w:val="40"/>
          <w:divBdr>
            <w:top w:val="none" w:sz="0" w:space="0" w:color="auto"/>
            <w:left w:val="none" w:sz="0" w:space="0" w:color="auto"/>
            <w:bottom w:val="none" w:sz="0" w:space="0" w:color="auto"/>
            <w:right w:val="none" w:sz="0" w:space="0" w:color="auto"/>
          </w:divBdr>
        </w:div>
        <w:div w:id="927157523">
          <w:marLeft w:val="0"/>
          <w:marRight w:val="0"/>
          <w:marTop w:val="40"/>
          <w:marBottom w:val="40"/>
          <w:divBdr>
            <w:top w:val="none" w:sz="0" w:space="0" w:color="auto"/>
            <w:left w:val="none" w:sz="0" w:space="0" w:color="auto"/>
            <w:bottom w:val="none" w:sz="0" w:space="0" w:color="auto"/>
            <w:right w:val="none" w:sz="0" w:space="0" w:color="auto"/>
          </w:divBdr>
        </w:div>
        <w:div w:id="1744258382">
          <w:marLeft w:val="0"/>
          <w:marRight w:val="0"/>
          <w:marTop w:val="40"/>
          <w:marBottom w:val="40"/>
          <w:divBdr>
            <w:top w:val="none" w:sz="0" w:space="0" w:color="auto"/>
            <w:left w:val="none" w:sz="0" w:space="0" w:color="auto"/>
            <w:bottom w:val="none" w:sz="0" w:space="0" w:color="auto"/>
            <w:right w:val="none" w:sz="0" w:space="0" w:color="auto"/>
          </w:divBdr>
        </w:div>
        <w:div w:id="1891570901">
          <w:marLeft w:val="0"/>
          <w:marRight w:val="0"/>
          <w:marTop w:val="40"/>
          <w:marBottom w:val="40"/>
          <w:divBdr>
            <w:top w:val="none" w:sz="0" w:space="0" w:color="auto"/>
            <w:left w:val="none" w:sz="0" w:space="0" w:color="auto"/>
            <w:bottom w:val="none" w:sz="0" w:space="0" w:color="auto"/>
            <w:right w:val="none" w:sz="0" w:space="0" w:color="auto"/>
          </w:divBdr>
        </w:div>
        <w:div w:id="1292399315">
          <w:marLeft w:val="0"/>
          <w:marRight w:val="0"/>
          <w:marTop w:val="40"/>
          <w:marBottom w:val="40"/>
          <w:divBdr>
            <w:top w:val="none" w:sz="0" w:space="0" w:color="auto"/>
            <w:left w:val="none" w:sz="0" w:space="0" w:color="auto"/>
            <w:bottom w:val="none" w:sz="0" w:space="0" w:color="auto"/>
            <w:right w:val="none" w:sz="0" w:space="0" w:color="auto"/>
          </w:divBdr>
        </w:div>
        <w:div w:id="680282065">
          <w:marLeft w:val="0"/>
          <w:marRight w:val="0"/>
          <w:marTop w:val="40"/>
          <w:marBottom w:val="40"/>
          <w:divBdr>
            <w:top w:val="none" w:sz="0" w:space="0" w:color="auto"/>
            <w:left w:val="none" w:sz="0" w:space="0" w:color="auto"/>
            <w:bottom w:val="none" w:sz="0" w:space="0" w:color="auto"/>
            <w:right w:val="none" w:sz="0" w:space="0" w:color="auto"/>
          </w:divBdr>
        </w:div>
        <w:div w:id="1095827581">
          <w:marLeft w:val="0"/>
          <w:marRight w:val="0"/>
          <w:marTop w:val="40"/>
          <w:marBottom w:val="40"/>
          <w:divBdr>
            <w:top w:val="none" w:sz="0" w:space="0" w:color="auto"/>
            <w:left w:val="none" w:sz="0" w:space="0" w:color="auto"/>
            <w:bottom w:val="none" w:sz="0" w:space="0" w:color="auto"/>
            <w:right w:val="none" w:sz="0" w:space="0" w:color="auto"/>
          </w:divBdr>
        </w:div>
        <w:div w:id="1429884471">
          <w:marLeft w:val="0"/>
          <w:marRight w:val="0"/>
          <w:marTop w:val="40"/>
          <w:marBottom w:val="40"/>
          <w:divBdr>
            <w:top w:val="none" w:sz="0" w:space="0" w:color="auto"/>
            <w:left w:val="none" w:sz="0" w:space="0" w:color="auto"/>
            <w:bottom w:val="none" w:sz="0" w:space="0" w:color="auto"/>
            <w:right w:val="none" w:sz="0" w:space="0" w:color="auto"/>
          </w:divBdr>
        </w:div>
        <w:div w:id="894269681">
          <w:marLeft w:val="0"/>
          <w:marRight w:val="0"/>
          <w:marTop w:val="40"/>
          <w:marBottom w:val="40"/>
          <w:divBdr>
            <w:top w:val="none" w:sz="0" w:space="0" w:color="auto"/>
            <w:left w:val="none" w:sz="0" w:space="0" w:color="auto"/>
            <w:bottom w:val="none" w:sz="0" w:space="0" w:color="auto"/>
            <w:right w:val="none" w:sz="0" w:space="0" w:color="auto"/>
          </w:divBdr>
        </w:div>
        <w:div w:id="1860118383">
          <w:marLeft w:val="0"/>
          <w:marRight w:val="0"/>
          <w:marTop w:val="40"/>
          <w:marBottom w:val="40"/>
          <w:divBdr>
            <w:top w:val="none" w:sz="0" w:space="0" w:color="auto"/>
            <w:left w:val="none" w:sz="0" w:space="0" w:color="auto"/>
            <w:bottom w:val="none" w:sz="0" w:space="0" w:color="auto"/>
            <w:right w:val="none" w:sz="0" w:space="0" w:color="auto"/>
          </w:divBdr>
        </w:div>
        <w:div w:id="1702245672">
          <w:marLeft w:val="0"/>
          <w:marRight w:val="0"/>
          <w:marTop w:val="40"/>
          <w:marBottom w:val="40"/>
          <w:divBdr>
            <w:top w:val="none" w:sz="0" w:space="0" w:color="auto"/>
            <w:left w:val="none" w:sz="0" w:space="0" w:color="auto"/>
            <w:bottom w:val="none" w:sz="0" w:space="0" w:color="auto"/>
            <w:right w:val="none" w:sz="0" w:space="0" w:color="auto"/>
          </w:divBdr>
        </w:div>
        <w:div w:id="1252738808">
          <w:marLeft w:val="0"/>
          <w:marRight w:val="0"/>
          <w:marTop w:val="40"/>
          <w:marBottom w:val="40"/>
          <w:divBdr>
            <w:top w:val="none" w:sz="0" w:space="0" w:color="auto"/>
            <w:left w:val="none" w:sz="0" w:space="0" w:color="auto"/>
            <w:bottom w:val="none" w:sz="0" w:space="0" w:color="auto"/>
            <w:right w:val="none" w:sz="0" w:space="0" w:color="auto"/>
          </w:divBdr>
        </w:div>
        <w:div w:id="978605904">
          <w:marLeft w:val="0"/>
          <w:marRight w:val="0"/>
          <w:marTop w:val="40"/>
          <w:marBottom w:val="40"/>
          <w:divBdr>
            <w:top w:val="none" w:sz="0" w:space="0" w:color="auto"/>
            <w:left w:val="none" w:sz="0" w:space="0" w:color="auto"/>
            <w:bottom w:val="none" w:sz="0" w:space="0" w:color="auto"/>
            <w:right w:val="none" w:sz="0" w:space="0" w:color="auto"/>
          </w:divBdr>
        </w:div>
        <w:div w:id="934166855">
          <w:marLeft w:val="0"/>
          <w:marRight w:val="0"/>
          <w:marTop w:val="40"/>
          <w:marBottom w:val="40"/>
          <w:divBdr>
            <w:top w:val="none" w:sz="0" w:space="0" w:color="auto"/>
            <w:left w:val="none" w:sz="0" w:space="0" w:color="auto"/>
            <w:bottom w:val="none" w:sz="0" w:space="0" w:color="auto"/>
            <w:right w:val="none" w:sz="0" w:space="0" w:color="auto"/>
          </w:divBdr>
        </w:div>
        <w:div w:id="1601253347">
          <w:marLeft w:val="0"/>
          <w:marRight w:val="0"/>
          <w:marTop w:val="40"/>
          <w:marBottom w:val="40"/>
          <w:divBdr>
            <w:top w:val="none" w:sz="0" w:space="0" w:color="auto"/>
            <w:left w:val="none" w:sz="0" w:space="0" w:color="auto"/>
            <w:bottom w:val="none" w:sz="0" w:space="0" w:color="auto"/>
            <w:right w:val="none" w:sz="0" w:space="0" w:color="auto"/>
          </w:divBdr>
        </w:div>
        <w:div w:id="465389372">
          <w:marLeft w:val="0"/>
          <w:marRight w:val="0"/>
          <w:marTop w:val="40"/>
          <w:marBottom w:val="40"/>
          <w:divBdr>
            <w:top w:val="none" w:sz="0" w:space="0" w:color="auto"/>
            <w:left w:val="none" w:sz="0" w:space="0" w:color="auto"/>
            <w:bottom w:val="none" w:sz="0" w:space="0" w:color="auto"/>
            <w:right w:val="none" w:sz="0" w:space="0" w:color="auto"/>
          </w:divBdr>
        </w:div>
        <w:div w:id="1783331720">
          <w:marLeft w:val="0"/>
          <w:marRight w:val="0"/>
          <w:marTop w:val="40"/>
          <w:marBottom w:val="40"/>
          <w:divBdr>
            <w:top w:val="none" w:sz="0" w:space="0" w:color="auto"/>
            <w:left w:val="none" w:sz="0" w:space="0" w:color="auto"/>
            <w:bottom w:val="none" w:sz="0" w:space="0" w:color="auto"/>
            <w:right w:val="none" w:sz="0" w:space="0" w:color="auto"/>
          </w:divBdr>
        </w:div>
        <w:div w:id="1195844963">
          <w:marLeft w:val="0"/>
          <w:marRight w:val="0"/>
          <w:marTop w:val="40"/>
          <w:marBottom w:val="40"/>
          <w:divBdr>
            <w:top w:val="none" w:sz="0" w:space="0" w:color="auto"/>
            <w:left w:val="none" w:sz="0" w:space="0" w:color="auto"/>
            <w:bottom w:val="none" w:sz="0" w:space="0" w:color="auto"/>
            <w:right w:val="none" w:sz="0" w:space="0" w:color="auto"/>
          </w:divBdr>
        </w:div>
        <w:div w:id="1699310457">
          <w:marLeft w:val="0"/>
          <w:marRight w:val="0"/>
          <w:marTop w:val="40"/>
          <w:marBottom w:val="40"/>
          <w:divBdr>
            <w:top w:val="none" w:sz="0" w:space="0" w:color="auto"/>
            <w:left w:val="none" w:sz="0" w:space="0" w:color="auto"/>
            <w:bottom w:val="none" w:sz="0" w:space="0" w:color="auto"/>
            <w:right w:val="none" w:sz="0" w:space="0" w:color="auto"/>
          </w:divBdr>
        </w:div>
        <w:div w:id="611206701">
          <w:marLeft w:val="0"/>
          <w:marRight w:val="0"/>
          <w:marTop w:val="40"/>
          <w:marBottom w:val="40"/>
          <w:divBdr>
            <w:top w:val="none" w:sz="0" w:space="0" w:color="auto"/>
            <w:left w:val="none" w:sz="0" w:space="0" w:color="auto"/>
            <w:bottom w:val="none" w:sz="0" w:space="0" w:color="auto"/>
            <w:right w:val="none" w:sz="0" w:space="0" w:color="auto"/>
          </w:divBdr>
        </w:div>
        <w:div w:id="1371808683">
          <w:marLeft w:val="0"/>
          <w:marRight w:val="0"/>
          <w:marTop w:val="40"/>
          <w:marBottom w:val="40"/>
          <w:divBdr>
            <w:top w:val="none" w:sz="0" w:space="0" w:color="auto"/>
            <w:left w:val="none" w:sz="0" w:space="0" w:color="auto"/>
            <w:bottom w:val="none" w:sz="0" w:space="0" w:color="auto"/>
            <w:right w:val="none" w:sz="0" w:space="0" w:color="auto"/>
          </w:divBdr>
        </w:div>
        <w:div w:id="1740520450">
          <w:marLeft w:val="0"/>
          <w:marRight w:val="0"/>
          <w:marTop w:val="40"/>
          <w:marBottom w:val="40"/>
          <w:divBdr>
            <w:top w:val="none" w:sz="0" w:space="0" w:color="auto"/>
            <w:left w:val="none" w:sz="0" w:space="0" w:color="auto"/>
            <w:bottom w:val="none" w:sz="0" w:space="0" w:color="auto"/>
            <w:right w:val="none" w:sz="0" w:space="0" w:color="auto"/>
          </w:divBdr>
        </w:div>
        <w:div w:id="645937774">
          <w:marLeft w:val="0"/>
          <w:marRight w:val="0"/>
          <w:marTop w:val="40"/>
          <w:marBottom w:val="40"/>
          <w:divBdr>
            <w:top w:val="none" w:sz="0" w:space="0" w:color="auto"/>
            <w:left w:val="none" w:sz="0" w:space="0" w:color="auto"/>
            <w:bottom w:val="none" w:sz="0" w:space="0" w:color="auto"/>
            <w:right w:val="none" w:sz="0" w:space="0" w:color="auto"/>
          </w:divBdr>
        </w:div>
        <w:div w:id="576520601">
          <w:marLeft w:val="0"/>
          <w:marRight w:val="0"/>
          <w:marTop w:val="40"/>
          <w:marBottom w:val="40"/>
          <w:divBdr>
            <w:top w:val="none" w:sz="0" w:space="0" w:color="auto"/>
            <w:left w:val="none" w:sz="0" w:space="0" w:color="auto"/>
            <w:bottom w:val="none" w:sz="0" w:space="0" w:color="auto"/>
            <w:right w:val="none" w:sz="0" w:space="0" w:color="auto"/>
          </w:divBdr>
        </w:div>
        <w:div w:id="1600720765">
          <w:marLeft w:val="0"/>
          <w:marRight w:val="0"/>
          <w:marTop w:val="40"/>
          <w:marBottom w:val="40"/>
          <w:divBdr>
            <w:top w:val="none" w:sz="0" w:space="0" w:color="auto"/>
            <w:left w:val="none" w:sz="0" w:space="0" w:color="auto"/>
            <w:bottom w:val="none" w:sz="0" w:space="0" w:color="auto"/>
            <w:right w:val="none" w:sz="0" w:space="0" w:color="auto"/>
          </w:divBdr>
        </w:div>
        <w:div w:id="814641236">
          <w:marLeft w:val="0"/>
          <w:marRight w:val="0"/>
          <w:marTop w:val="40"/>
          <w:marBottom w:val="40"/>
          <w:divBdr>
            <w:top w:val="none" w:sz="0" w:space="0" w:color="auto"/>
            <w:left w:val="none" w:sz="0" w:space="0" w:color="auto"/>
            <w:bottom w:val="none" w:sz="0" w:space="0" w:color="auto"/>
            <w:right w:val="none" w:sz="0" w:space="0" w:color="auto"/>
          </w:divBdr>
        </w:div>
        <w:div w:id="1941331237">
          <w:marLeft w:val="0"/>
          <w:marRight w:val="0"/>
          <w:marTop w:val="40"/>
          <w:marBottom w:val="40"/>
          <w:divBdr>
            <w:top w:val="none" w:sz="0" w:space="0" w:color="auto"/>
            <w:left w:val="none" w:sz="0" w:space="0" w:color="auto"/>
            <w:bottom w:val="none" w:sz="0" w:space="0" w:color="auto"/>
            <w:right w:val="none" w:sz="0" w:space="0" w:color="auto"/>
          </w:divBdr>
        </w:div>
        <w:div w:id="1858539841">
          <w:marLeft w:val="0"/>
          <w:marRight w:val="0"/>
          <w:marTop w:val="40"/>
          <w:marBottom w:val="40"/>
          <w:divBdr>
            <w:top w:val="none" w:sz="0" w:space="0" w:color="auto"/>
            <w:left w:val="none" w:sz="0" w:space="0" w:color="auto"/>
            <w:bottom w:val="none" w:sz="0" w:space="0" w:color="auto"/>
            <w:right w:val="none" w:sz="0" w:space="0" w:color="auto"/>
          </w:divBdr>
        </w:div>
        <w:div w:id="1859199492">
          <w:marLeft w:val="0"/>
          <w:marRight w:val="0"/>
          <w:marTop w:val="40"/>
          <w:marBottom w:val="40"/>
          <w:divBdr>
            <w:top w:val="none" w:sz="0" w:space="0" w:color="auto"/>
            <w:left w:val="none" w:sz="0" w:space="0" w:color="auto"/>
            <w:bottom w:val="none" w:sz="0" w:space="0" w:color="auto"/>
            <w:right w:val="none" w:sz="0" w:space="0" w:color="auto"/>
          </w:divBdr>
        </w:div>
        <w:div w:id="933563">
          <w:marLeft w:val="0"/>
          <w:marRight w:val="0"/>
          <w:marTop w:val="40"/>
          <w:marBottom w:val="40"/>
          <w:divBdr>
            <w:top w:val="none" w:sz="0" w:space="0" w:color="auto"/>
            <w:left w:val="none" w:sz="0" w:space="0" w:color="auto"/>
            <w:bottom w:val="none" w:sz="0" w:space="0" w:color="auto"/>
            <w:right w:val="none" w:sz="0" w:space="0" w:color="auto"/>
          </w:divBdr>
        </w:div>
        <w:div w:id="392049699">
          <w:marLeft w:val="0"/>
          <w:marRight w:val="0"/>
          <w:marTop w:val="40"/>
          <w:marBottom w:val="40"/>
          <w:divBdr>
            <w:top w:val="none" w:sz="0" w:space="0" w:color="auto"/>
            <w:left w:val="none" w:sz="0" w:space="0" w:color="auto"/>
            <w:bottom w:val="none" w:sz="0" w:space="0" w:color="auto"/>
            <w:right w:val="none" w:sz="0" w:space="0" w:color="auto"/>
          </w:divBdr>
        </w:div>
        <w:div w:id="1131828948">
          <w:marLeft w:val="0"/>
          <w:marRight w:val="0"/>
          <w:marTop w:val="40"/>
          <w:marBottom w:val="40"/>
          <w:divBdr>
            <w:top w:val="none" w:sz="0" w:space="0" w:color="auto"/>
            <w:left w:val="none" w:sz="0" w:space="0" w:color="auto"/>
            <w:bottom w:val="none" w:sz="0" w:space="0" w:color="auto"/>
            <w:right w:val="none" w:sz="0" w:space="0" w:color="auto"/>
          </w:divBdr>
        </w:div>
        <w:div w:id="785121496">
          <w:marLeft w:val="0"/>
          <w:marRight w:val="0"/>
          <w:marTop w:val="40"/>
          <w:marBottom w:val="40"/>
          <w:divBdr>
            <w:top w:val="none" w:sz="0" w:space="0" w:color="auto"/>
            <w:left w:val="none" w:sz="0" w:space="0" w:color="auto"/>
            <w:bottom w:val="none" w:sz="0" w:space="0" w:color="auto"/>
            <w:right w:val="none" w:sz="0" w:space="0" w:color="auto"/>
          </w:divBdr>
        </w:div>
        <w:div w:id="1613629347">
          <w:marLeft w:val="0"/>
          <w:marRight w:val="0"/>
          <w:marTop w:val="40"/>
          <w:marBottom w:val="40"/>
          <w:divBdr>
            <w:top w:val="none" w:sz="0" w:space="0" w:color="auto"/>
            <w:left w:val="none" w:sz="0" w:space="0" w:color="auto"/>
            <w:bottom w:val="none" w:sz="0" w:space="0" w:color="auto"/>
            <w:right w:val="none" w:sz="0" w:space="0" w:color="auto"/>
          </w:divBdr>
        </w:div>
        <w:div w:id="66148774">
          <w:marLeft w:val="0"/>
          <w:marRight w:val="0"/>
          <w:marTop w:val="40"/>
          <w:marBottom w:val="40"/>
          <w:divBdr>
            <w:top w:val="none" w:sz="0" w:space="0" w:color="auto"/>
            <w:left w:val="none" w:sz="0" w:space="0" w:color="auto"/>
            <w:bottom w:val="none" w:sz="0" w:space="0" w:color="auto"/>
            <w:right w:val="none" w:sz="0" w:space="0" w:color="auto"/>
          </w:divBdr>
        </w:div>
        <w:div w:id="1422410743">
          <w:marLeft w:val="0"/>
          <w:marRight w:val="0"/>
          <w:marTop w:val="40"/>
          <w:marBottom w:val="40"/>
          <w:divBdr>
            <w:top w:val="none" w:sz="0" w:space="0" w:color="auto"/>
            <w:left w:val="none" w:sz="0" w:space="0" w:color="auto"/>
            <w:bottom w:val="none" w:sz="0" w:space="0" w:color="auto"/>
            <w:right w:val="none" w:sz="0" w:space="0" w:color="auto"/>
          </w:divBdr>
        </w:div>
        <w:div w:id="1779060995">
          <w:marLeft w:val="0"/>
          <w:marRight w:val="0"/>
          <w:marTop w:val="40"/>
          <w:marBottom w:val="40"/>
          <w:divBdr>
            <w:top w:val="none" w:sz="0" w:space="0" w:color="auto"/>
            <w:left w:val="none" w:sz="0" w:space="0" w:color="auto"/>
            <w:bottom w:val="none" w:sz="0" w:space="0" w:color="auto"/>
            <w:right w:val="none" w:sz="0" w:space="0" w:color="auto"/>
          </w:divBdr>
        </w:div>
        <w:div w:id="2050108742">
          <w:marLeft w:val="0"/>
          <w:marRight w:val="0"/>
          <w:marTop w:val="40"/>
          <w:marBottom w:val="40"/>
          <w:divBdr>
            <w:top w:val="none" w:sz="0" w:space="0" w:color="auto"/>
            <w:left w:val="none" w:sz="0" w:space="0" w:color="auto"/>
            <w:bottom w:val="none" w:sz="0" w:space="0" w:color="auto"/>
            <w:right w:val="none" w:sz="0" w:space="0" w:color="auto"/>
          </w:divBdr>
        </w:div>
        <w:div w:id="1554197908">
          <w:marLeft w:val="0"/>
          <w:marRight w:val="0"/>
          <w:marTop w:val="40"/>
          <w:marBottom w:val="40"/>
          <w:divBdr>
            <w:top w:val="none" w:sz="0" w:space="0" w:color="auto"/>
            <w:left w:val="none" w:sz="0" w:space="0" w:color="auto"/>
            <w:bottom w:val="none" w:sz="0" w:space="0" w:color="auto"/>
            <w:right w:val="none" w:sz="0" w:space="0" w:color="auto"/>
          </w:divBdr>
        </w:div>
        <w:div w:id="371271242">
          <w:marLeft w:val="0"/>
          <w:marRight w:val="0"/>
          <w:marTop w:val="40"/>
          <w:marBottom w:val="40"/>
          <w:divBdr>
            <w:top w:val="none" w:sz="0" w:space="0" w:color="auto"/>
            <w:left w:val="none" w:sz="0" w:space="0" w:color="auto"/>
            <w:bottom w:val="none" w:sz="0" w:space="0" w:color="auto"/>
            <w:right w:val="none" w:sz="0" w:space="0" w:color="auto"/>
          </w:divBdr>
        </w:div>
        <w:div w:id="40634229">
          <w:marLeft w:val="0"/>
          <w:marRight w:val="0"/>
          <w:marTop w:val="40"/>
          <w:marBottom w:val="40"/>
          <w:divBdr>
            <w:top w:val="none" w:sz="0" w:space="0" w:color="auto"/>
            <w:left w:val="none" w:sz="0" w:space="0" w:color="auto"/>
            <w:bottom w:val="none" w:sz="0" w:space="0" w:color="auto"/>
            <w:right w:val="none" w:sz="0" w:space="0" w:color="auto"/>
          </w:divBdr>
        </w:div>
        <w:div w:id="305622221">
          <w:marLeft w:val="0"/>
          <w:marRight w:val="0"/>
          <w:marTop w:val="40"/>
          <w:marBottom w:val="40"/>
          <w:divBdr>
            <w:top w:val="none" w:sz="0" w:space="0" w:color="auto"/>
            <w:left w:val="none" w:sz="0" w:space="0" w:color="auto"/>
            <w:bottom w:val="none" w:sz="0" w:space="0" w:color="auto"/>
            <w:right w:val="none" w:sz="0" w:space="0" w:color="auto"/>
          </w:divBdr>
        </w:div>
        <w:div w:id="491533446">
          <w:marLeft w:val="0"/>
          <w:marRight w:val="0"/>
          <w:marTop w:val="40"/>
          <w:marBottom w:val="40"/>
          <w:divBdr>
            <w:top w:val="none" w:sz="0" w:space="0" w:color="auto"/>
            <w:left w:val="none" w:sz="0" w:space="0" w:color="auto"/>
            <w:bottom w:val="none" w:sz="0" w:space="0" w:color="auto"/>
            <w:right w:val="none" w:sz="0" w:space="0" w:color="auto"/>
          </w:divBdr>
        </w:div>
        <w:div w:id="40061727">
          <w:marLeft w:val="0"/>
          <w:marRight w:val="0"/>
          <w:marTop w:val="40"/>
          <w:marBottom w:val="40"/>
          <w:divBdr>
            <w:top w:val="none" w:sz="0" w:space="0" w:color="auto"/>
            <w:left w:val="none" w:sz="0" w:space="0" w:color="auto"/>
            <w:bottom w:val="none" w:sz="0" w:space="0" w:color="auto"/>
            <w:right w:val="none" w:sz="0" w:space="0" w:color="auto"/>
          </w:divBdr>
        </w:div>
        <w:div w:id="1950967143">
          <w:marLeft w:val="0"/>
          <w:marRight w:val="0"/>
          <w:marTop w:val="40"/>
          <w:marBottom w:val="40"/>
          <w:divBdr>
            <w:top w:val="none" w:sz="0" w:space="0" w:color="auto"/>
            <w:left w:val="none" w:sz="0" w:space="0" w:color="auto"/>
            <w:bottom w:val="none" w:sz="0" w:space="0" w:color="auto"/>
            <w:right w:val="none" w:sz="0" w:space="0" w:color="auto"/>
          </w:divBdr>
        </w:div>
        <w:div w:id="1409885704">
          <w:marLeft w:val="0"/>
          <w:marRight w:val="0"/>
          <w:marTop w:val="40"/>
          <w:marBottom w:val="40"/>
          <w:divBdr>
            <w:top w:val="none" w:sz="0" w:space="0" w:color="auto"/>
            <w:left w:val="none" w:sz="0" w:space="0" w:color="auto"/>
            <w:bottom w:val="none" w:sz="0" w:space="0" w:color="auto"/>
            <w:right w:val="none" w:sz="0" w:space="0" w:color="auto"/>
          </w:divBdr>
        </w:div>
        <w:div w:id="643894287">
          <w:marLeft w:val="0"/>
          <w:marRight w:val="0"/>
          <w:marTop w:val="40"/>
          <w:marBottom w:val="40"/>
          <w:divBdr>
            <w:top w:val="none" w:sz="0" w:space="0" w:color="auto"/>
            <w:left w:val="none" w:sz="0" w:space="0" w:color="auto"/>
            <w:bottom w:val="none" w:sz="0" w:space="0" w:color="auto"/>
            <w:right w:val="none" w:sz="0" w:space="0" w:color="auto"/>
          </w:divBdr>
        </w:div>
        <w:div w:id="752162516">
          <w:marLeft w:val="0"/>
          <w:marRight w:val="0"/>
          <w:marTop w:val="40"/>
          <w:marBottom w:val="40"/>
          <w:divBdr>
            <w:top w:val="none" w:sz="0" w:space="0" w:color="auto"/>
            <w:left w:val="none" w:sz="0" w:space="0" w:color="auto"/>
            <w:bottom w:val="none" w:sz="0" w:space="0" w:color="auto"/>
            <w:right w:val="none" w:sz="0" w:space="0" w:color="auto"/>
          </w:divBdr>
        </w:div>
        <w:div w:id="1277981025">
          <w:marLeft w:val="0"/>
          <w:marRight w:val="0"/>
          <w:marTop w:val="40"/>
          <w:marBottom w:val="40"/>
          <w:divBdr>
            <w:top w:val="none" w:sz="0" w:space="0" w:color="auto"/>
            <w:left w:val="none" w:sz="0" w:space="0" w:color="auto"/>
            <w:bottom w:val="none" w:sz="0" w:space="0" w:color="auto"/>
            <w:right w:val="none" w:sz="0" w:space="0" w:color="auto"/>
          </w:divBdr>
        </w:div>
        <w:div w:id="1214463819">
          <w:marLeft w:val="0"/>
          <w:marRight w:val="0"/>
          <w:marTop w:val="40"/>
          <w:marBottom w:val="40"/>
          <w:divBdr>
            <w:top w:val="none" w:sz="0" w:space="0" w:color="auto"/>
            <w:left w:val="none" w:sz="0" w:space="0" w:color="auto"/>
            <w:bottom w:val="none" w:sz="0" w:space="0" w:color="auto"/>
            <w:right w:val="none" w:sz="0" w:space="0" w:color="auto"/>
          </w:divBdr>
        </w:div>
        <w:div w:id="352147514">
          <w:marLeft w:val="0"/>
          <w:marRight w:val="0"/>
          <w:marTop w:val="40"/>
          <w:marBottom w:val="40"/>
          <w:divBdr>
            <w:top w:val="none" w:sz="0" w:space="0" w:color="auto"/>
            <w:left w:val="none" w:sz="0" w:space="0" w:color="auto"/>
            <w:bottom w:val="none" w:sz="0" w:space="0" w:color="auto"/>
            <w:right w:val="none" w:sz="0" w:space="0" w:color="auto"/>
          </w:divBdr>
        </w:div>
        <w:div w:id="1404183143">
          <w:marLeft w:val="0"/>
          <w:marRight w:val="0"/>
          <w:marTop w:val="40"/>
          <w:marBottom w:val="40"/>
          <w:divBdr>
            <w:top w:val="none" w:sz="0" w:space="0" w:color="auto"/>
            <w:left w:val="none" w:sz="0" w:space="0" w:color="auto"/>
            <w:bottom w:val="none" w:sz="0" w:space="0" w:color="auto"/>
            <w:right w:val="none" w:sz="0" w:space="0" w:color="auto"/>
          </w:divBdr>
        </w:div>
        <w:div w:id="1359937715">
          <w:marLeft w:val="0"/>
          <w:marRight w:val="0"/>
          <w:marTop w:val="40"/>
          <w:marBottom w:val="40"/>
          <w:divBdr>
            <w:top w:val="none" w:sz="0" w:space="0" w:color="auto"/>
            <w:left w:val="none" w:sz="0" w:space="0" w:color="auto"/>
            <w:bottom w:val="none" w:sz="0" w:space="0" w:color="auto"/>
            <w:right w:val="none" w:sz="0" w:space="0" w:color="auto"/>
          </w:divBdr>
        </w:div>
        <w:div w:id="1209798643">
          <w:marLeft w:val="0"/>
          <w:marRight w:val="0"/>
          <w:marTop w:val="40"/>
          <w:marBottom w:val="40"/>
          <w:divBdr>
            <w:top w:val="none" w:sz="0" w:space="0" w:color="auto"/>
            <w:left w:val="none" w:sz="0" w:space="0" w:color="auto"/>
            <w:bottom w:val="none" w:sz="0" w:space="0" w:color="auto"/>
            <w:right w:val="none" w:sz="0" w:space="0" w:color="auto"/>
          </w:divBdr>
        </w:div>
        <w:div w:id="1590698779">
          <w:marLeft w:val="0"/>
          <w:marRight w:val="0"/>
          <w:marTop w:val="40"/>
          <w:marBottom w:val="40"/>
          <w:divBdr>
            <w:top w:val="none" w:sz="0" w:space="0" w:color="auto"/>
            <w:left w:val="none" w:sz="0" w:space="0" w:color="auto"/>
            <w:bottom w:val="none" w:sz="0" w:space="0" w:color="auto"/>
            <w:right w:val="none" w:sz="0" w:space="0" w:color="auto"/>
          </w:divBdr>
        </w:div>
        <w:div w:id="1727532878">
          <w:marLeft w:val="0"/>
          <w:marRight w:val="0"/>
          <w:marTop w:val="40"/>
          <w:marBottom w:val="40"/>
          <w:divBdr>
            <w:top w:val="none" w:sz="0" w:space="0" w:color="auto"/>
            <w:left w:val="none" w:sz="0" w:space="0" w:color="auto"/>
            <w:bottom w:val="none" w:sz="0" w:space="0" w:color="auto"/>
            <w:right w:val="none" w:sz="0" w:space="0" w:color="auto"/>
          </w:divBdr>
        </w:div>
        <w:div w:id="731393422">
          <w:marLeft w:val="0"/>
          <w:marRight w:val="0"/>
          <w:marTop w:val="40"/>
          <w:marBottom w:val="40"/>
          <w:divBdr>
            <w:top w:val="none" w:sz="0" w:space="0" w:color="auto"/>
            <w:left w:val="none" w:sz="0" w:space="0" w:color="auto"/>
            <w:bottom w:val="none" w:sz="0" w:space="0" w:color="auto"/>
            <w:right w:val="none" w:sz="0" w:space="0" w:color="auto"/>
          </w:divBdr>
        </w:div>
        <w:div w:id="845364815">
          <w:marLeft w:val="0"/>
          <w:marRight w:val="0"/>
          <w:marTop w:val="40"/>
          <w:marBottom w:val="40"/>
          <w:divBdr>
            <w:top w:val="none" w:sz="0" w:space="0" w:color="auto"/>
            <w:left w:val="none" w:sz="0" w:space="0" w:color="auto"/>
            <w:bottom w:val="none" w:sz="0" w:space="0" w:color="auto"/>
            <w:right w:val="none" w:sz="0" w:space="0" w:color="auto"/>
          </w:divBdr>
        </w:div>
        <w:div w:id="59065704">
          <w:marLeft w:val="0"/>
          <w:marRight w:val="0"/>
          <w:marTop w:val="40"/>
          <w:marBottom w:val="40"/>
          <w:divBdr>
            <w:top w:val="none" w:sz="0" w:space="0" w:color="auto"/>
            <w:left w:val="none" w:sz="0" w:space="0" w:color="auto"/>
            <w:bottom w:val="none" w:sz="0" w:space="0" w:color="auto"/>
            <w:right w:val="none" w:sz="0" w:space="0" w:color="auto"/>
          </w:divBdr>
        </w:div>
        <w:div w:id="1360277295">
          <w:marLeft w:val="0"/>
          <w:marRight w:val="0"/>
          <w:marTop w:val="40"/>
          <w:marBottom w:val="40"/>
          <w:divBdr>
            <w:top w:val="none" w:sz="0" w:space="0" w:color="auto"/>
            <w:left w:val="none" w:sz="0" w:space="0" w:color="auto"/>
            <w:bottom w:val="none" w:sz="0" w:space="0" w:color="auto"/>
            <w:right w:val="none" w:sz="0" w:space="0" w:color="auto"/>
          </w:divBdr>
        </w:div>
        <w:div w:id="884026825">
          <w:marLeft w:val="0"/>
          <w:marRight w:val="0"/>
          <w:marTop w:val="40"/>
          <w:marBottom w:val="40"/>
          <w:divBdr>
            <w:top w:val="none" w:sz="0" w:space="0" w:color="auto"/>
            <w:left w:val="none" w:sz="0" w:space="0" w:color="auto"/>
            <w:bottom w:val="none" w:sz="0" w:space="0" w:color="auto"/>
            <w:right w:val="none" w:sz="0" w:space="0" w:color="auto"/>
          </w:divBdr>
        </w:div>
        <w:div w:id="431516324">
          <w:marLeft w:val="0"/>
          <w:marRight w:val="0"/>
          <w:marTop w:val="40"/>
          <w:marBottom w:val="40"/>
          <w:divBdr>
            <w:top w:val="none" w:sz="0" w:space="0" w:color="auto"/>
            <w:left w:val="none" w:sz="0" w:space="0" w:color="auto"/>
            <w:bottom w:val="none" w:sz="0" w:space="0" w:color="auto"/>
            <w:right w:val="none" w:sz="0" w:space="0" w:color="auto"/>
          </w:divBdr>
        </w:div>
        <w:div w:id="1012494470">
          <w:marLeft w:val="0"/>
          <w:marRight w:val="0"/>
          <w:marTop w:val="40"/>
          <w:marBottom w:val="40"/>
          <w:divBdr>
            <w:top w:val="none" w:sz="0" w:space="0" w:color="auto"/>
            <w:left w:val="none" w:sz="0" w:space="0" w:color="auto"/>
            <w:bottom w:val="none" w:sz="0" w:space="0" w:color="auto"/>
            <w:right w:val="none" w:sz="0" w:space="0" w:color="auto"/>
          </w:divBdr>
        </w:div>
        <w:div w:id="1735395747">
          <w:marLeft w:val="0"/>
          <w:marRight w:val="0"/>
          <w:marTop w:val="40"/>
          <w:marBottom w:val="40"/>
          <w:divBdr>
            <w:top w:val="none" w:sz="0" w:space="0" w:color="auto"/>
            <w:left w:val="none" w:sz="0" w:space="0" w:color="auto"/>
            <w:bottom w:val="none" w:sz="0" w:space="0" w:color="auto"/>
            <w:right w:val="none" w:sz="0" w:space="0" w:color="auto"/>
          </w:divBdr>
        </w:div>
        <w:div w:id="781342211">
          <w:marLeft w:val="0"/>
          <w:marRight w:val="0"/>
          <w:marTop w:val="40"/>
          <w:marBottom w:val="40"/>
          <w:divBdr>
            <w:top w:val="none" w:sz="0" w:space="0" w:color="auto"/>
            <w:left w:val="none" w:sz="0" w:space="0" w:color="auto"/>
            <w:bottom w:val="none" w:sz="0" w:space="0" w:color="auto"/>
            <w:right w:val="none" w:sz="0" w:space="0" w:color="auto"/>
          </w:divBdr>
        </w:div>
        <w:div w:id="1272854161">
          <w:marLeft w:val="0"/>
          <w:marRight w:val="0"/>
          <w:marTop w:val="40"/>
          <w:marBottom w:val="40"/>
          <w:divBdr>
            <w:top w:val="none" w:sz="0" w:space="0" w:color="auto"/>
            <w:left w:val="none" w:sz="0" w:space="0" w:color="auto"/>
            <w:bottom w:val="none" w:sz="0" w:space="0" w:color="auto"/>
            <w:right w:val="none" w:sz="0" w:space="0" w:color="auto"/>
          </w:divBdr>
        </w:div>
        <w:div w:id="2091924443">
          <w:marLeft w:val="0"/>
          <w:marRight w:val="0"/>
          <w:marTop w:val="40"/>
          <w:marBottom w:val="40"/>
          <w:divBdr>
            <w:top w:val="none" w:sz="0" w:space="0" w:color="auto"/>
            <w:left w:val="none" w:sz="0" w:space="0" w:color="auto"/>
            <w:bottom w:val="none" w:sz="0" w:space="0" w:color="auto"/>
            <w:right w:val="none" w:sz="0" w:space="0" w:color="auto"/>
          </w:divBdr>
        </w:div>
        <w:div w:id="1811090169">
          <w:marLeft w:val="0"/>
          <w:marRight w:val="0"/>
          <w:marTop w:val="40"/>
          <w:marBottom w:val="40"/>
          <w:divBdr>
            <w:top w:val="none" w:sz="0" w:space="0" w:color="auto"/>
            <w:left w:val="none" w:sz="0" w:space="0" w:color="auto"/>
            <w:bottom w:val="none" w:sz="0" w:space="0" w:color="auto"/>
            <w:right w:val="none" w:sz="0" w:space="0" w:color="auto"/>
          </w:divBdr>
        </w:div>
        <w:div w:id="1914465996">
          <w:marLeft w:val="0"/>
          <w:marRight w:val="0"/>
          <w:marTop w:val="40"/>
          <w:marBottom w:val="40"/>
          <w:divBdr>
            <w:top w:val="none" w:sz="0" w:space="0" w:color="auto"/>
            <w:left w:val="none" w:sz="0" w:space="0" w:color="auto"/>
            <w:bottom w:val="none" w:sz="0" w:space="0" w:color="auto"/>
            <w:right w:val="none" w:sz="0" w:space="0" w:color="auto"/>
          </w:divBdr>
        </w:div>
        <w:div w:id="746657138">
          <w:marLeft w:val="0"/>
          <w:marRight w:val="0"/>
          <w:marTop w:val="40"/>
          <w:marBottom w:val="40"/>
          <w:divBdr>
            <w:top w:val="none" w:sz="0" w:space="0" w:color="auto"/>
            <w:left w:val="none" w:sz="0" w:space="0" w:color="auto"/>
            <w:bottom w:val="none" w:sz="0" w:space="0" w:color="auto"/>
            <w:right w:val="none" w:sz="0" w:space="0" w:color="auto"/>
          </w:divBdr>
        </w:div>
        <w:div w:id="1150369753">
          <w:marLeft w:val="0"/>
          <w:marRight w:val="0"/>
          <w:marTop w:val="40"/>
          <w:marBottom w:val="40"/>
          <w:divBdr>
            <w:top w:val="none" w:sz="0" w:space="0" w:color="auto"/>
            <w:left w:val="none" w:sz="0" w:space="0" w:color="auto"/>
            <w:bottom w:val="none" w:sz="0" w:space="0" w:color="auto"/>
            <w:right w:val="none" w:sz="0" w:space="0" w:color="auto"/>
          </w:divBdr>
        </w:div>
        <w:div w:id="73746918">
          <w:marLeft w:val="0"/>
          <w:marRight w:val="0"/>
          <w:marTop w:val="40"/>
          <w:marBottom w:val="40"/>
          <w:divBdr>
            <w:top w:val="none" w:sz="0" w:space="0" w:color="auto"/>
            <w:left w:val="none" w:sz="0" w:space="0" w:color="auto"/>
            <w:bottom w:val="none" w:sz="0" w:space="0" w:color="auto"/>
            <w:right w:val="none" w:sz="0" w:space="0" w:color="auto"/>
          </w:divBdr>
        </w:div>
        <w:div w:id="357972123">
          <w:marLeft w:val="0"/>
          <w:marRight w:val="0"/>
          <w:marTop w:val="40"/>
          <w:marBottom w:val="40"/>
          <w:divBdr>
            <w:top w:val="none" w:sz="0" w:space="0" w:color="auto"/>
            <w:left w:val="none" w:sz="0" w:space="0" w:color="auto"/>
            <w:bottom w:val="none" w:sz="0" w:space="0" w:color="auto"/>
            <w:right w:val="none" w:sz="0" w:space="0" w:color="auto"/>
          </w:divBdr>
        </w:div>
        <w:div w:id="1019889668">
          <w:marLeft w:val="0"/>
          <w:marRight w:val="0"/>
          <w:marTop w:val="40"/>
          <w:marBottom w:val="40"/>
          <w:divBdr>
            <w:top w:val="none" w:sz="0" w:space="0" w:color="auto"/>
            <w:left w:val="none" w:sz="0" w:space="0" w:color="auto"/>
            <w:bottom w:val="none" w:sz="0" w:space="0" w:color="auto"/>
            <w:right w:val="none" w:sz="0" w:space="0" w:color="auto"/>
          </w:divBdr>
        </w:div>
        <w:div w:id="1272279041">
          <w:marLeft w:val="0"/>
          <w:marRight w:val="0"/>
          <w:marTop w:val="40"/>
          <w:marBottom w:val="40"/>
          <w:divBdr>
            <w:top w:val="none" w:sz="0" w:space="0" w:color="auto"/>
            <w:left w:val="none" w:sz="0" w:space="0" w:color="auto"/>
            <w:bottom w:val="none" w:sz="0" w:space="0" w:color="auto"/>
            <w:right w:val="none" w:sz="0" w:space="0" w:color="auto"/>
          </w:divBdr>
        </w:div>
        <w:div w:id="315451045">
          <w:marLeft w:val="0"/>
          <w:marRight w:val="0"/>
          <w:marTop w:val="40"/>
          <w:marBottom w:val="40"/>
          <w:divBdr>
            <w:top w:val="none" w:sz="0" w:space="0" w:color="auto"/>
            <w:left w:val="none" w:sz="0" w:space="0" w:color="auto"/>
            <w:bottom w:val="none" w:sz="0" w:space="0" w:color="auto"/>
            <w:right w:val="none" w:sz="0" w:space="0" w:color="auto"/>
          </w:divBdr>
        </w:div>
        <w:div w:id="1979677516">
          <w:marLeft w:val="0"/>
          <w:marRight w:val="0"/>
          <w:marTop w:val="40"/>
          <w:marBottom w:val="40"/>
          <w:divBdr>
            <w:top w:val="none" w:sz="0" w:space="0" w:color="auto"/>
            <w:left w:val="none" w:sz="0" w:space="0" w:color="auto"/>
            <w:bottom w:val="none" w:sz="0" w:space="0" w:color="auto"/>
            <w:right w:val="none" w:sz="0" w:space="0" w:color="auto"/>
          </w:divBdr>
        </w:div>
        <w:div w:id="1373262197">
          <w:marLeft w:val="0"/>
          <w:marRight w:val="0"/>
          <w:marTop w:val="40"/>
          <w:marBottom w:val="40"/>
          <w:divBdr>
            <w:top w:val="none" w:sz="0" w:space="0" w:color="auto"/>
            <w:left w:val="none" w:sz="0" w:space="0" w:color="auto"/>
            <w:bottom w:val="none" w:sz="0" w:space="0" w:color="auto"/>
            <w:right w:val="none" w:sz="0" w:space="0" w:color="auto"/>
          </w:divBdr>
        </w:div>
        <w:div w:id="57214326">
          <w:marLeft w:val="0"/>
          <w:marRight w:val="0"/>
          <w:marTop w:val="40"/>
          <w:marBottom w:val="40"/>
          <w:divBdr>
            <w:top w:val="none" w:sz="0" w:space="0" w:color="auto"/>
            <w:left w:val="none" w:sz="0" w:space="0" w:color="auto"/>
            <w:bottom w:val="none" w:sz="0" w:space="0" w:color="auto"/>
            <w:right w:val="none" w:sz="0" w:space="0" w:color="auto"/>
          </w:divBdr>
        </w:div>
        <w:div w:id="75368346">
          <w:marLeft w:val="0"/>
          <w:marRight w:val="0"/>
          <w:marTop w:val="40"/>
          <w:marBottom w:val="40"/>
          <w:divBdr>
            <w:top w:val="none" w:sz="0" w:space="0" w:color="auto"/>
            <w:left w:val="none" w:sz="0" w:space="0" w:color="auto"/>
            <w:bottom w:val="none" w:sz="0" w:space="0" w:color="auto"/>
            <w:right w:val="none" w:sz="0" w:space="0" w:color="auto"/>
          </w:divBdr>
        </w:div>
        <w:div w:id="427429213">
          <w:marLeft w:val="0"/>
          <w:marRight w:val="0"/>
          <w:marTop w:val="40"/>
          <w:marBottom w:val="40"/>
          <w:divBdr>
            <w:top w:val="none" w:sz="0" w:space="0" w:color="auto"/>
            <w:left w:val="none" w:sz="0" w:space="0" w:color="auto"/>
            <w:bottom w:val="none" w:sz="0" w:space="0" w:color="auto"/>
            <w:right w:val="none" w:sz="0" w:space="0" w:color="auto"/>
          </w:divBdr>
        </w:div>
        <w:div w:id="1108769693">
          <w:marLeft w:val="0"/>
          <w:marRight w:val="0"/>
          <w:marTop w:val="40"/>
          <w:marBottom w:val="40"/>
          <w:divBdr>
            <w:top w:val="none" w:sz="0" w:space="0" w:color="auto"/>
            <w:left w:val="none" w:sz="0" w:space="0" w:color="auto"/>
            <w:bottom w:val="none" w:sz="0" w:space="0" w:color="auto"/>
            <w:right w:val="none" w:sz="0" w:space="0" w:color="auto"/>
          </w:divBdr>
        </w:div>
        <w:div w:id="1867671816">
          <w:marLeft w:val="0"/>
          <w:marRight w:val="0"/>
          <w:marTop w:val="40"/>
          <w:marBottom w:val="40"/>
          <w:divBdr>
            <w:top w:val="none" w:sz="0" w:space="0" w:color="auto"/>
            <w:left w:val="none" w:sz="0" w:space="0" w:color="auto"/>
            <w:bottom w:val="none" w:sz="0" w:space="0" w:color="auto"/>
            <w:right w:val="none" w:sz="0" w:space="0" w:color="auto"/>
          </w:divBdr>
        </w:div>
        <w:div w:id="1974284410">
          <w:marLeft w:val="0"/>
          <w:marRight w:val="0"/>
          <w:marTop w:val="40"/>
          <w:marBottom w:val="40"/>
          <w:divBdr>
            <w:top w:val="none" w:sz="0" w:space="0" w:color="auto"/>
            <w:left w:val="none" w:sz="0" w:space="0" w:color="auto"/>
            <w:bottom w:val="none" w:sz="0" w:space="0" w:color="auto"/>
            <w:right w:val="none" w:sz="0" w:space="0" w:color="auto"/>
          </w:divBdr>
        </w:div>
        <w:div w:id="1424105250">
          <w:marLeft w:val="0"/>
          <w:marRight w:val="0"/>
          <w:marTop w:val="40"/>
          <w:marBottom w:val="40"/>
          <w:divBdr>
            <w:top w:val="none" w:sz="0" w:space="0" w:color="auto"/>
            <w:left w:val="none" w:sz="0" w:space="0" w:color="auto"/>
            <w:bottom w:val="none" w:sz="0" w:space="0" w:color="auto"/>
            <w:right w:val="none" w:sz="0" w:space="0" w:color="auto"/>
          </w:divBdr>
        </w:div>
        <w:div w:id="2066102499">
          <w:marLeft w:val="0"/>
          <w:marRight w:val="0"/>
          <w:marTop w:val="40"/>
          <w:marBottom w:val="40"/>
          <w:divBdr>
            <w:top w:val="none" w:sz="0" w:space="0" w:color="auto"/>
            <w:left w:val="none" w:sz="0" w:space="0" w:color="auto"/>
            <w:bottom w:val="none" w:sz="0" w:space="0" w:color="auto"/>
            <w:right w:val="none" w:sz="0" w:space="0" w:color="auto"/>
          </w:divBdr>
        </w:div>
        <w:div w:id="1704398148">
          <w:marLeft w:val="0"/>
          <w:marRight w:val="0"/>
          <w:marTop w:val="40"/>
          <w:marBottom w:val="40"/>
          <w:divBdr>
            <w:top w:val="none" w:sz="0" w:space="0" w:color="auto"/>
            <w:left w:val="none" w:sz="0" w:space="0" w:color="auto"/>
            <w:bottom w:val="none" w:sz="0" w:space="0" w:color="auto"/>
            <w:right w:val="none" w:sz="0" w:space="0" w:color="auto"/>
          </w:divBdr>
        </w:div>
        <w:div w:id="1744251863">
          <w:marLeft w:val="0"/>
          <w:marRight w:val="0"/>
          <w:marTop w:val="40"/>
          <w:marBottom w:val="40"/>
          <w:divBdr>
            <w:top w:val="none" w:sz="0" w:space="0" w:color="auto"/>
            <w:left w:val="none" w:sz="0" w:space="0" w:color="auto"/>
            <w:bottom w:val="none" w:sz="0" w:space="0" w:color="auto"/>
            <w:right w:val="none" w:sz="0" w:space="0" w:color="auto"/>
          </w:divBdr>
        </w:div>
        <w:div w:id="1861123058">
          <w:marLeft w:val="0"/>
          <w:marRight w:val="0"/>
          <w:marTop w:val="40"/>
          <w:marBottom w:val="40"/>
          <w:divBdr>
            <w:top w:val="none" w:sz="0" w:space="0" w:color="auto"/>
            <w:left w:val="none" w:sz="0" w:space="0" w:color="auto"/>
            <w:bottom w:val="none" w:sz="0" w:space="0" w:color="auto"/>
            <w:right w:val="none" w:sz="0" w:space="0" w:color="auto"/>
          </w:divBdr>
        </w:div>
        <w:div w:id="482770355">
          <w:marLeft w:val="0"/>
          <w:marRight w:val="0"/>
          <w:marTop w:val="40"/>
          <w:marBottom w:val="40"/>
          <w:divBdr>
            <w:top w:val="none" w:sz="0" w:space="0" w:color="auto"/>
            <w:left w:val="none" w:sz="0" w:space="0" w:color="auto"/>
            <w:bottom w:val="none" w:sz="0" w:space="0" w:color="auto"/>
            <w:right w:val="none" w:sz="0" w:space="0" w:color="auto"/>
          </w:divBdr>
        </w:div>
        <w:div w:id="1707169708">
          <w:marLeft w:val="0"/>
          <w:marRight w:val="0"/>
          <w:marTop w:val="40"/>
          <w:marBottom w:val="40"/>
          <w:divBdr>
            <w:top w:val="none" w:sz="0" w:space="0" w:color="auto"/>
            <w:left w:val="none" w:sz="0" w:space="0" w:color="auto"/>
            <w:bottom w:val="none" w:sz="0" w:space="0" w:color="auto"/>
            <w:right w:val="none" w:sz="0" w:space="0" w:color="auto"/>
          </w:divBdr>
        </w:div>
        <w:div w:id="106898419">
          <w:marLeft w:val="0"/>
          <w:marRight w:val="0"/>
          <w:marTop w:val="40"/>
          <w:marBottom w:val="40"/>
          <w:divBdr>
            <w:top w:val="none" w:sz="0" w:space="0" w:color="auto"/>
            <w:left w:val="none" w:sz="0" w:space="0" w:color="auto"/>
            <w:bottom w:val="none" w:sz="0" w:space="0" w:color="auto"/>
            <w:right w:val="none" w:sz="0" w:space="0" w:color="auto"/>
          </w:divBdr>
        </w:div>
        <w:div w:id="571040405">
          <w:marLeft w:val="0"/>
          <w:marRight w:val="0"/>
          <w:marTop w:val="40"/>
          <w:marBottom w:val="40"/>
          <w:divBdr>
            <w:top w:val="none" w:sz="0" w:space="0" w:color="auto"/>
            <w:left w:val="none" w:sz="0" w:space="0" w:color="auto"/>
            <w:bottom w:val="none" w:sz="0" w:space="0" w:color="auto"/>
            <w:right w:val="none" w:sz="0" w:space="0" w:color="auto"/>
          </w:divBdr>
        </w:div>
        <w:div w:id="315377698">
          <w:marLeft w:val="0"/>
          <w:marRight w:val="0"/>
          <w:marTop w:val="40"/>
          <w:marBottom w:val="40"/>
          <w:divBdr>
            <w:top w:val="none" w:sz="0" w:space="0" w:color="auto"/>
            <w:left w:val="none" w:sz="0" w:space="0" w:color="auto"/>
            <w:bottom w:val="none" w:sz="0" w:space="0" w:color="auto"/>
            <w:right w:val="none" w:sz="0" w:space="0" w:color="auto"/>
          </w:divBdr>
        </w:div>
        <w:div w:id="1580938914">
          <w:marLeft w:val="0"/>
          <w:marRight w:val="0"/>
          <w:marTop w:val="40"/>
          <w:marBottom w:val="40"/>
          <w:divBdr>
            <w:top w:val="none" w:sz="0" w:space="0" w:color="auto"/>
            <w:left w:val="none" w:sz="0" w:space="0" w:color="auto"/>
            <w:bottom w:val="none" w:sz="0" w:space="0" w:color="auto"/>
            <w:right w:val="none" w:sz="0" w:space="0" w:color="auto"/>
          </w:divBdr>
        </w:div>
        <w:div w:id="5332878">
          <w:marLeft w:val="0"/>
          <w:marRight w:val="0"/>
          <w:marTop w:val="40"/>
          <w:marBottom w:val="40"/>
          <w:divBdr>
            <w:top w:val="none" w:sz="0" w:space="0" w:color="auto"/>
            <w:left w:val="none" w:sz="0" w:space="0" w:color="auto"/>
            <w:bottom w:val="none" w:sz="0" w:space="0" w:color="auto"/>
            <w:right w:val="none" w:sz="0" w:space="0" w:color="auto"/>
          </w:divBdr>
        </w:div>
        <w:div w:id="1894390393">
          <w:marLeft w:val="0"/>
          <w:marRight w:val="0"/>
          <w:marTop w:val="40"/>
          <w:marBottom w:val="40"/>
          <w:divBdr>
            <w:top w:val="none" w:sz="0" w:space="0" w:color="auto"/>
            <w:left w:val="none" w:sz="0" w:space="0" w:color="auto"/>
            <w:bottom w:val="none" w:sz="0" w:space="0" w:color="auto"/>
            <w:right w:val="none" w:sz="0" w:space="0" w:color="auto"/>
          </w:divBdr>
        </w:div>
        <w:div w:id="651911678">
          <w:marLeft w:val="0"/>
          <w:marRight w:val="0"/>
          <w:marTop w:val="40"/>
          <w:marBottom w:val="40"/>
          <w:divBdr>
            <w:top w:val="none" w:sz="0" w:space="0" w:color="auto"/>
            <w:left w:val="none" w:sz="0" w:space="0" w:color="auto"/>
            <w:bottom w:val="none" w:sz="0" w:space="0" w:color="auto"/>
            <w:right w:val="none" w:sz="0" w:space="0" w:color="auto"/>
          </w:divBdr>
        </w:div>
        <w:div w:id="2067604478">
          <w:marLeft w:val="0"/>
          <w:marRight w:val="0"/>
          <w:marTop w:val="40"/>
          <w:marBottom w:val="40"/>
          <w:divBdr>
            <w:top w:val="none" w:sz="0" w:space="0" w:color="auto"/>
            <w:left w:val="none" w:sz="0" w:space="0" w:color="auto"/>
            <w:bottom w:val="none" w:sz="0" w:space="0" w:color="auto"/>
            <w:right w:val="none" w:sz="0" w:space="0" w:color="auto"/>
          </w:divBdr>
        </w:div>
        <w:div w:id="1761414548">
          <w:marLeft w:val="0"/>
          <w:marRight w:val="0"/>
          <w:marTop w:val="40"/>
          <w:marBottom w:val="40"/>
          <w:divBdr>
            <w:top w:val="none" w:sz="0" w:space="0" w:color="auto"/>
            <w:left w:val="none" w:sz="0" w:space="0" w:color="auto"/>
            <w:bottom w:val="none" w:sz="0" w:space="0" w:color="auto"/>
            <w:right w:val="none" w:sz="0" w:space="0" w:color="auto"/>
          </w:divBdr>
        </w:div>
        <w:div w:id="1635868134">
          <w:marLeft w:val="0"/>
          <w:marRight w:val="0"/>
          <w:marTop w:val="40"/>
          <w:marBottom w:val="40"/>
          <w:divBdr>
            <w:top w:val="none" w:sz="0" w:space="0" w:color="auto"/>
            <w:left w:val="none" w:sz="0" w:space="0" w:color="auto"/>
            <w:bottom w:val="none" w:sz="0" w:space="0" w:color="auto"/>
            <w:right w:val="none" w:sz="0" w:space="0" w:color="auto"/>
          </w:divBdr>
        </w:div>
        <w:div w:id="1918006427">
          <w:marLeft w:val="0"/>
          <w:marRight w:val="0"/>
          <w:marTop w:val="40"/>
          <w:marBottom w:val="40"/>
          <w:divBdr>
            <w:top w:val="none" w:sz="0" w:space="0" w:color="auto"/>
            <w:left w:val="none" w:sz="0" w:space="0" w:color="auto"/>
            <w:bottom w:val="none" w:sz="0" w:space="0" w:color="auto"/>
            <w:right w:val="none" w:sz="0" w:space="0" w:color="auto"/>
          </w:divBdr>
        </w:div>
        <w:div w:id="371882047">
          <w:marLeft w:val="0"/>
          <w:marRight w:val="0"/>
          <w:marTop w:val="40"/>
          <w:marBottom w:val="40"/>
          <w:divBdr>
            <w:top w:val="none" w:sz="0" w:space="0" w:color="auto"/>
            <w:left w:val="none" w:sz="0" w:space="0" w:color="auto"/>
            <w:bottom w:val="none" w:sz="0" w:space="0" w:color="auto"/>
            <w:right w:val="none" w:sz="0" w:space="0" w:color="auto"/>
          </w:divBdr>
        </w:div>
        <w:div w:id="748775211">
          <w:marLeft w:val="0"/>
          <w:marRight w:val="0"/>
          <w:marTop w:val="40"/>
          <w:marBottom w:val="40"/>
          <w:divBdr>
            <w:top w:val="none" w:sz="0" w:space="0" w:color="auto"/>
            <w:left w:val="none" w:sz="0" w:space="0" w:color="auto"/>
            <w:bottom w:val="none" w:sz="0" w:space="0" w:color="auto"/>
            <w:right w:val="none" w:sz="0" w:space="0" w:color="auto"/>
          </w:divBdr>
        </w:div>
        <w:div w:id="25058829">
          <w:marLeft w:val="0"/>
          <w:marRight w:val="0"/>
          <w:marTop w:val="40"/>
          <w:marBottom w:val="40"/>
          <w:divBdr>
            <w:top w:val="none" w:sz="0" w:space="0" w:color="auto"/>
            <w:left w:val="none" w:sz="0" w:space="0" w:color="auto"/>
            <w:bottom w:val="none" w:sz="0" w:space="0" w:color="auto"/>
            <w:right w:val="none" w:sz="0" w:space="0" w:color="auto"/>
          </w:divBdr>
        </w:div>
        <w:div w:id="801312225">
          <w:marLeft w:val="0"/>
          <w:marRight w:val="0"/>
          <w:marTop w:val="40"/>
          <w:marBottom w:val="40"/>
          <w:divBdr>
            <w:top w:val="none" w:sz="0" w:space="0" w:color="auto"/>
            <w:left w:val="none" w:sz="0" w:space="0" w:color="auto"/>
            <w:bottom w:val="none" w:sz="0" w:space="0" w:color="auto"/>
            <w:right w:val="none" w:sz="0" w:space="0" w:color="auto"/>
          </w:divBdr>
        </w:div>
        <w:div w:id="117771746">
          <w:marLeft w:val="0"/>
          <w:marRight w:val="0"/>
          <w:marTop w:val="40"/>
          <w:marBottom w:val="40"/>
          <w:divBdr>
            <w:top w:val="none" w:sz="0" w:space="0" w:color="auto"/>
            <w:left w:val="none" w:sz="0" w:space="0" w:color="auto"/>
            <w:bottom w:val="none" w:sz="0" w:space="0" w:color="auto"/>
            <w:right w:val="none" w:sz="0" w:space="0" w:color="auto"/>
          </w:divBdr>
        </w:div>
        <w:div w:id="682322984">
          <w:marLeft w:val="0"/>
          <w:marRight w:val="0"/>
          <w:marTop w:val="40"/>
          <w:marBottom w:val="40"/>
          <w:divBdr>
            <w:top w:val="none" w:sz="0" w:space="0" w:color="auto"/>
            <w:left w:val="none" w:sz="0" w:space="0" w:color="auto"/>
            <w:bottom w:val="none" w:sz="0" w:space="0" w:color="auto"/>
            <w:right w:val="none" w:sz="0" w:space="0" w:color="auto"/>
          </w:divBdr>
        </w:div>
        <w:div w:id="1909144848">
          <w:marLeft w:val="0"/>
          <w:marRight w:val="0"/>
          <w:marTop w:val="40"/>
          <w:marBottom w:val="40"/>
          <w:divBdr>
            <w:top w:val="none" w:sz="0" w:space="0" w:color="auto"/>
            <w:left w:val="none" w:sz="0" w:space="0" w:color="auto"/>
            <w:bottom w:val="none" w:sz="0" w:space="0" w:color="auto"/>
            <w:right w:val="none" w:sz="0" w:space="0" w:color="auto"/>
          </w:divBdr>
        </w:div>
        <w:div w:id="456796370">
          <w:marLeft w:val="0"/>
          <w:marRight w:val="0"/>
          <w:marTop w:val="40"/>
          <w:marBottom w:val="40"/>
          <w:divBdr>
            <w:top w:val="none" w:sz="0" w:space="0" w:color="auto"/>
            <w:left w:val="none" w:sz="0" w:space="0" w:color="auto"/>
            <w:bottom w:val="none" w:sz="0" w:space="0" w:color="auto"/>
            <w:right w:val="none" w:sz="0" w:space="0" w:color="auto"/>
          </w:divBdr>
        </w:div>
        <w:div w:id="652369971">
          <w:marLeft w:val="0"/>
          <w:marRight w:val="0"/>
          <w:marTop w:val="40"/>
          <w:marBottom w:val="40"/>
          <w:divBdr>
            <w:top w:val="none" w:sz="0" w:space="0" w:color="auto"/>
            <w:left w:val="none" w:sz="0" w:space="0" w:color="auto"/>
            <w:bottom w:val="none" w:sz="0" w:space="0" w:color="auto"/>
            <w:right w:val="none" w:sz="0" w:space="0" w:color="auto"/>
          </w:divBdr>
        </w:div>
        <w:div w:id="478158237">
          <w:marLeft w:val="0"/>
          <w:marRight w:val="0"/>
          <w:marTop w:val="40"/>
          <w:marBottom w:val="40"/>
          <w:divBdr>
            <w:top w:val="none" w:sz="0" w:space="0" w:color="auto"/>
            <w:left w:val="none" w:sz="0" w:space="0" w:color="auto"/>
            <w:bottom w:val="none" w:sz="0" w:space="0" w:color="auto"/>
            <w:right w:val="none" w:sz="0" w:space="0" w:color="auto"/>
          </w:divBdr>
        </w:div>
        <w:div w:id="333343764">
          <w:marLeft w:val="0"/>
          <w:marRight w:val="0"/>
          <w:marTop w:val="40"/>
          <w:marBottom w:val="40"/>
          <w:divBdr>
            <w:top w:val="none" w:sz="0" w:space="0" w:color="auto"/>
            <w:left w:val="none" w:sz="0" w:space="0" w:color="auto"/>
            <w:bottom w:val="none" w:sz="0" w:space="0" w:color="auto"/>
            <w:right w:val="none" w:sz="0" w:space="0" w:color="auto"/>
          </w:divBdr>
        </w:div>
        <w:div w:id="1768116901">
          <w:marLeft w:val="0"/>
          <w:marRight w:val="0"/>
          <w:marTop w:val="40"/>
          <w:marBottom w:val="40"/>
          <w:divBdr>
            <w:top w:val="none" w:sz="0" w:space="0" w:color="auto"/>
            <w:left w:val="none" w:sz="0" w:space="0" w:color="auto"/>
            <w:bottom w:val="none" w:sz="0" w:space="0" w:color="auto"/>
            <w:right w:val="none" w:sz="0" w:space="0" w:color="auto"/>
          </w:divBdr>
        </w:div>
        <w:div w:id="890771719">
          <w:marLeft w:val="0"/>
          <w:marRight w:val="0"/>
          <w:marTop w:val="40"/>
          <w:marBottom w:val="40"/>
          <w:divBdr>
            <w:top w:val="none" w:sz="0" w:space="0" w:color="auto"/>
            <w:left w:val="none" w:sz="0" w:space="0" w:color="auto"/>
            <w:bottom w:val="none" w:sz="0" w:space="0" w:color="auto"/>
            <w:right w:val="none" w:sz="0" w:space="0" w:color="auto"/>
          </w:divBdr>
        </w:div>
        <w:div w:id="646595566">
          <w:marLeft w:val="0"/>
          <w:marRight w:val="0"/>
          <w:marTop w:val="40"/>
          <w:marBottom w:val="40"/>
          <w:divBdr>
            <w:top w:val="none" w:sz="0" w:space="0" w:color="auto"/>
            <w:left w:val="none" w:sz="0" w:space="0" w:color="auto"/>
            <w:bottom w:val="none" w:sz="0" w:space="0" w:color="auto"/>
            <w:right w:val="none" w:sz="0" w:space="0" w:color="auto"/>
          </w:divBdr>
        </w:div>
        <w:div w:id="764226339">
          <w:marLeft w:val="0"/>
          <w:marRight w:val="0"/>
          <w:marTop w:val="40"/>
          <w:marBottom w:val="40"/>
          <w:divBdr>
            <w:top w:val="none" w:sz="0" w:space="0" w:color="auto"/>
            <w:left w:val="none" w:sz="0" w:space="0" w:color="auto"/>
            <w:bottom w:val="none" w:sz="0" w:space="0" w:color="auto"/>
            <w:right w:val="none" w:sz="0" w:space="0" w:color="auto"/>
          </w:divBdr>
        </w:div>
        <w:div w:id="1680304519">
          <w:marLeft w:val="0"/>
          <w:marRight w:val="0"/>
          <w:marTop w:val="40"/>
          <w:marBottom w:val="40"/>
          <w:divBdr>
            <w:top w:val="none" w:sz="0" w:space="0" w:color="auto"/>
            <w:left w:val="none" w:sz="0" w:space="0" w:color="auto"/>
            <w:bottom w:val="none" w:sz="0" w:space="0" w:color="auto"/>
            <w:right w:val="none" w:sz="0" w:space="0" w:color="auto"/>
          </w:divBdr>
        </w:div>
        <w:div w:id="253324202">
          <w:marLeft w:val="0"/>
          <w:marRight w:val="0"/>
          <w:marTop w:val="40"/>
          <w:marBottom w:val="40"/>
          <w:divBdr>
            <w:top w:val="none" w:sz="0" w:space="0" w:color="auto"/>
            <w:left w:val="none" w:sz="0" w:space="0" w:color="auto"/>
            <w:bottom w:val="none" w:sz="0" w:space="0" w:color="auto"/>
            <w:right w:val="none" w:sz="0" w:space="0" w:color="auto"/>
          </w:divBdr>
        </w:div>
        <w:div w:id="144396895">
          <w:marLeft w:val="0"/>
          <w:marRight w:val="0"/>
          <w:marTop w:val="40"/>
          <w:marBottom w:val="40"/>
          <w:divBdr>
            <w:top w:val="none" w:sz="0" w:space="0" w:color="auto"/>
            <w:left w:val="none" w:sz="0" w:space="0" w:color="auto"/>
            <w:bottom w:val="none" w:sz="0" w:space="0" w:color="auto"/>
            <w:right w:val="none" w:sz="0" w:space="0" w:color="auto"/>
          </w:divBdr>
        </w:div>
        <w:div w:id="784080779">
          <w:marLeft w:val="0"/>
          <w:marRight w:val="0"/>
          <w:marTop w:val="40"/>
          <w:marBottom w:val="40"/>
          <w:divBdr>
            <w:top w:val="none" w:sz="0" w:space="0" w:color="auto"/>
            <w:left w:val="none" w:sz="0" w:space="0" w:color="auto"/>
            <w:bottom w:val="none" w:sz="0" w:space="0" w:color="auto"/>
            <w:right w:val="none" w:sz="0" w:space="0" w:color="auto"/>
          </w:divBdr>
        </w:div>
        <w:div w:id="618413719">
          <w:marLeft w:val="0"/>
          <w:marRight w:val="0"/>
          <w:marTop w:val="40"/>
          <w:marBottom w:val="40"/>
          <w:divBdr>
            <w:top w:val="none" w:sz="0" w:space="0" w:color="auto"/>
            <w:left w:val="none" w:sz="0" w:space="0" w:color="auto"/>
            <w:bottom w:val="none" w:sz="0" w:space="0" w:color="auto"/>
            <w:right w:val="none" w:sz="0" w:space="0" w:color="auto"/>
          </w:divBdr>
        </w:div>
        <w:div w:id="985281944">
          <w:marLeft w:val="0"/>
          <w:marRight w:val="0"/>
          <w:marTop w:val="40"/>
          <w:marBottom w:val="40"/>
          <w:divBdr>
            <w:top w:val="none" w:sz="0" w:space="0" w:color="auto"/>
            <w:left w:val="none" w:sz="0" w:space="0" w:color="auto"/>
            <w:bottom w:val="none" w:sz="0" w:space="0" w:color="auto"/>
            <w:right w:val="none" w:sz="0" w:space="0" w:color="auto"/>
          </w:divBdr>
        </w:div>
        <w:div w:id="767963213">
          <w:marLeft w:val="0"/>
          <w:marRight w:val="0"/>
          <w:marTop w:val="40"/>
          <w:marBottom w:val="40"/>
          <w:divBdr>
            <w:top w:val="none" w:sz="0" w:space="0" w:color="auto"/>
            <w:left w:val="none" w:sz="0" w:space="0" w:color="auto"/>
            <w:bottom w:val="none" w:sz="0" w:space="0" w:color="auto"/>
            <w:right w:val="none" w:sz="0" w:space="0" w:color="auto"/>
          </w:divBdr>
        </w:div>
        <w:div w:id="64568750">
          <w:marLeft w:val="0"/>
          <w:marRight w:val="0"/>
          <w:marTop w:val="40"/>
          <w:marBottom w:val="40"/>
          <w:divBdr>
            <w:top w:val="none" w:sz="0" w:space="0" w:color="auto"/>
            <w:left w:val="none" w:sz="0" w:space="0" w:color="auto"/>
            <w:bottom w:val="none" w:sz="0" w:space="0" w:color="auto"/>
            <w:right w:val="none" w:sz="0" w:space="0" w:color="auto"/>
          </w:divBdr>
        </w:div>
        <w:div w:id="84572556">
          <w:marLeft w:val="0"/>
          <w:marRight w:val="0"/>
          <w:marTop w:val="0"/>
          <w:marBottom w:val="200"/>
          <w:divBdr>
            <w:top w:val="none" w:sz="0" w:space="0" w:color="auto"/>
            <w:left w:val="none" w:sz="0" w:space="0" w:color="auto"/>
            <w:bottom w:val="none" w:sz="0" w:space="0" w:color="auto"/>
            <w:right w:val="none" w:sz="0" w:space="0" w:color="auto"/>
          </w:divBdr>
        </w:div>
        <w:div w:id="662851683">
          <w:marLeft w:val="0"/>
          <w:marRight w:val="0"/>
          <w:marTop w:val="40"/>
          <w:marBottom w:val="40"/>
          <w:divBdr>
            <w:top w:val="none" w:sz="0" w:space="0" w:color="auto"/>
            <w:left w:val="none" w:sz="0" w:space="0" w:color="auto"/>
            <w:bottom w:val="none" w:sz="0" w:space="0" w:color="auto"/>
            <w:right w:val="none" w:sz="0" w:space="0" w:color="auto"/>
          </w:divBdr>
        </w:div>
        <w:div w:id="1953200386">
          <w:marLeft w:val="0"/>
          <w:marRight w:val="0"/>
          <w:marTop w:val="40"/>
          <w:marBottom w:val="40"/>
          <w:divBdr>
            <w:top w:val="none" w:sz="0" w:space="0" w:color="auto"/>
            <w:left w:val="none" w:sz="0" w:space="0" w:color="auto"/>
            <w:bottom w:val="none" w:sz="0" w:space="0" w:color="auto"/>
            <w:right w:val="none" w:sz="0" w:space="0" w:color="auto"/>
          </w:divBdr>
        </w:div>
        <w:div w:id="1951818585">
          <w:marLeft w:val="0"/>
          <w:marRight w:val="0"/>
          <w:marTop w:val="40"/>
          <w:marBottom w:val="40"/>
          <w:divBdr>
            <w:top w:val="none" w:sz="0" w:space="0" w:color="auto"/>
            <w:left w:val="none" w:sz="0" w:space="0" w:color="auto"/>
            <w:bottom w:val="none" w:sz="0" w:space="0" w:color="auto"/>
            <w:right w:val="none" w:sz="0" w:space="0" w:color="auto"/>
          </w:divBdr>
        </w:div>
        <w:div w:id="59718013">
          <w:marLeft w:val="0"/>
          <w:marRight w:val="0"/>
          <w:marTop w:val="40"/>
          <w:marBottom w:val="40"/>
          <w:divBdr>
            <w:top w:val="none" w:sz="0" w:space="0" w:color="auto"/>
            <w:left w:val="none" w:sz="0" w:space="0" w:color="auto"/>
            <w:bottom w:val="none" w:sz="0" w:space="0" w:color="auto"/>
            <w:right w:val="none" w:sz="0" w:space="0" w:color="auto"/>
          </w:divBdr>
        </w:div>
        <w:div w:id="331757404">
          <w:marLeft w:val="0"/>
          <w:marRight w:val="0"/>
          <w:marTop w:val="40"/>
          <w:marBottom w:val="40"/>
          <w:divBdr>
            <w:top w:val="none" w:sz="0" w:space="0" w:color="auto"/>
            <w:left w:val="none" w:sz="0" w:space="0" w:color="auto"/>
            <w:bottom w:val="none" w:sz="0" w:space="0" w:color="auto"/>
            <w:right w:val="none" w:sz="0" w:space="0" w:color="auto"/>
          </w:divBdr>
        </w:div>
        <w:div w:id="1294676883">
          <w:marLeft w:val="0"/>
          <w:marRight w:val="0"/>
          <w:marTop w:val="40"/>
          <w:marBottom w:val="40"/>
          <w:divBdr>
            <w:top w:val="none" w:sz="0" w:space="0" w:color="auto"/>
            <w:left w:val="none" w:sz="0" w:space="0" w:color="auto"/>
            <w:bottom w:val="none" w:sz="0" w:space="0" w:color="auto"/>
            <w:right w:val="none" w:sz="0" w:space="0" w:color="auto"/>
          </w:divBdr>
        </w:div>
        <w:div w:id="413402678">
          <w:marLeft w:val="0"/>
          <w:marRight w:val="0"/>
          <w:marTop w:val="40"/>
          <w:marBottom w:val="40"/>
          <w:divBdr>
            <w:top w:val="none" w:sz="0" w:space="0" w:color="auto"/>
            <w:left w:val="none" w:sz="0" w:space="0" w:color="auto"/>
            <w:bottom w:val="none" w:sz="0" w:space="0" w:color="auto"/>
            <w:right w:val="none" w:sz="0" w:space="0" w:color="auto"/>
          </w:divBdr>
        </w:div>
        <w:div w:id="1380976384">
          <w:marLeft w:val="0"/>
          <w:marRight w:val="0"/>
          <w:marTop w:val="40"/>
          <w:marBottom w:val="40"/>
          <w:divBdr>
            <w:top w:val="none" w:sz="0" w:space="0" w:color="auto"/>
            <w:left w:val="none" w:sz="0" w:space="0" w:color="auto"/>
            <w:bottom w:val="none" w:sz="0" w:space="0" w:color="auto"/>
            <w:right w:val="none" w:sz="0" w:space="0" w:color="auto"/>
          </w:divBdr>
        </w:div>
        <w:div w:id="307638428">
          <w:marLeft w:val="0"/>
          <w:marRight w:val="0"/>
          <w:marTop w:val="40"/>
          <w:marBottom w:val="40"/>
          <w:divBdr>
            <w:top w:val="none" w:sz="0" w:space="0" w:color="auto"/>
            <w:left w:val="none" w:sz="0" w:space="0" w:color="auto"/>
            <w:bottom w:val="none" w:sz="0" w:space="0" w:color="auto"/>
            <w:right w:val="none" w:sz="0" w:space="0" w:color="auto"/>
          </w:divBdr>
        </w:div>
        <w:div w:id="1902056442">
          <w:marLeft w:val="0"/>
          <w:marRight w:val="0"/>
          <w:marTop w:val="40"/>
          <w:marBottom w:val="40"/>
          <w:divBdr>
            <w:top w:val="none" w:sz="0" w:space="0" w:color="auto"/>
            <w:left w:val="none" w:sz="0" w:space="0" w:color="auto"/>
            <w:bottom w:val="none" w:sz="0" w:space="0" w:color="auto"/>
            <w:right w:val="none" w:sz="0" w:space="0" w:color="auto"/>
          </w:divBdr>
        </w:div>
        <w:div w:id="1828595276">
          <w:marLeft w:val="0"/>
          <w:marRight w:val="0"/>
          <w:marTop w:val="40"/>
          <w:marBottom w:val="40"/>
          <w:divBdr>
            <w:top w:val="none" w:sz="0" w:space="0" w:color="auto"/>
            <w:left w:val="none" w:sz="0" w:space="0" w:color="auto"/>
            <w:bottom w:val="none" w:sz="0" w:space="0" w:color="auto"/>
            <w:right w:val="none" w:sz="0" w:space="0" w:color="auto"/>
          </w:divBdr>
        </w:div>
        <w:div w:id="1306350947">
          <w:marLeft w:val="0"/>
          <w:marRight w:val="0"/>
          <w:marTop w:val="40"/>
          <w:marBottom w:val="40"/>
          <w:divBdr>
            <w:top w:val="none" w:sz="0" w:space="0" w:color="auto"/>
            <w:left w:val="none" w:sz="0" w:space="0" w:color="auto"/>
            <w:bottom w:val="none" w:sz="0" w:space="0" w:color="auto"/>
            <w:right w:val="none" w:sz="0" w:space="0" w:color="auto"/>
          </w:divBdr>
        </w:div>
        <w:div w:id="1652248449">
          <w:marLeft w:val="0"/>
          <w:marRight w:val="0"/>
          <w:marTop w:val="40"/>
          <w:marBottom w:val="40"/>
          <w:divBdr>
            <w:top w:val="none" w:sz="0" w:space="0" w:color="auto"/>
            <w:left w:val="none" w:sz="0" w:space="0" w:color="auto"/>
            <w:bottom w:val="none" w:sz="0" w:space="0" w:color="auto"/>
            <w:right w:val="none" w:sz="0" w:space="0" w:color="auto"/>
          </w:divBdr>
        </w:div>
        <w:div w:id="793864832">
          <w:marLeft w:val="0"/>
          <w:marRight w:val="0"/>
          <w:marTop w:val="40"/>
          <w:marBottom w:val="40"/>
          <w:divBdr>
            <w:top w:val="none" w:sz="0" w:space="0" w:color="auto"/>
            <w:left w:val="none" w:sz="0" w:space="0" w:color="auto"/>
            <w:bottom w:val="none" w:sz="0" w:space="0" w:color="auto"/>
            <w:right w:val="none" w:sz="0" w:space="0" w:color="auto"/>
          </w:divBdr>
        </w:div>
        <w:div w:id="1236550513">
          <w:marLeft w:val="0"/>
          <w:marRight w:val="0"/>
          <w:marTop w:val="40"/>
          <w:marBottom w:val="40"/>
          <w:divBdr>
            <w:top w:val="none" w:sz="0" w:space="0" w:color="auto"/>
            <w:left w:val="none" w:sz="0" w:space="0" w:color="auto"/>
            <w:bottom w:val="none" w:sz="0" w:space="0" w:color="auto"/>
            <w:right w:val="none" w:sz="0" w:space="0" w:color="auto"/>
          </w:divBdr>
        </w:div>
        <w:div w:id="1866551318">
          <w:marLeft w:val="0"/>
          <w:marRight w:val="0"/>
          <w:marTop w:val="40"/>
          <w:marBottom w:val="40"/>
          <w:divBdr>
            <w:top w:val="none" w:sz="0" w:space="0" w:color="auto"/>
            <w:left w:val="none" w:sz="0" w:space="0" w:color="auto"/>
            <w:bottom w:val="none" w:sz="0" w:space="0" w:color="auto"/>
            <w:right w:val="none" w:sz="0" w:space="0" w:color="auto"/>
          </w:divBdr>
        </w:div>
        <w:div w:id="1799687686">
          <w:marLeft w:val="0"/>
          <w:marRight w:val="0"/>
          <w:marTop w:val="40"/>
          <w:marBottom w:val="40"/>
          <w:divBdr>
            <w:top w:val="none" w:sz="0" w:space="0" w:color="auto"/>
            <w:left w:val="none" w:sz="0" w:space="0" w:color="auto"/>
            <w:bottom w:val="none" w:sz="0" w:space="0" w:color="auto"/>
            <w:right w:val="none" w:sz="0" w:space="0" w:color="auto"/>
          </w:divBdr>
        </w:div>
        <w:div w:id="82460778">
          <w:marLeft w:val="0"/>
          <w:marRight w:val="0"/>
          <w:marTop w:val="40"/>
          <w:marBottom w:val="40"/>
          <w:divBdr>
            <w:top w:val="none" w:sz="0" w:space="0" w:color="auto"/>
            <w:left w:val="none" w:sz="0" w:space="0" w:color="auto"/>
            <w:bottom w:val="none" w:sz="0" w:space="0" w:color="auto"/>
            <w:right w:val="none" w:sz="0" w:space="0" w:color="auto"/>
          </w:divBdr>
        </w:div>
        <w:div w:id="1257444859">
          <w:marLeft w:val="0"/>
          <w:marRight w:val="0"/>
          <w:marTop w:val="40"/>
          <w:marBottom w:val="40"/>
          <w:divBdr>
            <w:top w:val="none" w:sz="0" w:space="0" w:color="auto"/>
            <w:left w:val="none" w:sz="0" w:space="0" w:color="auto"/>
            <w:bottom w:val="none" w:sz="0" w:space="0" w:color="auto"/>
            <w:right w:val="none" w:sz="0" w:space="0" w:color="auto"/>
          </w:divBdr>
        </w:div>
        <w:div w:id="1208761703">
          <w:marLeft w:val="0"/>
          <w:marRight w:val="0"/>
          <w:marTop w:val="40"/>
          <w:marBottom w:val="40"/>
          <w:divBdr>
            <w:top w:val="none" w:sz="0" w:space="0" w:color="auto"/>
            <w:left w:val="none" w:sz="0" w:space="0" w:color="auto"/>
            <w:bottom w:val="none" w:sz="0" w:space="0" w:color="auto"/>
            <w:right w:val="none" w:sz="0" w:space="0" w:color="auto"/>
          </w:divBdr>
        </w:div>
        <w:div w:id="1135682572">
          <w:marLeft w:val="0"/>
          <w:marRight w:val="0"/>
          <w:marTop w:val="40"/>
          <w:marBottom w:val="40"/>
          <w:divBdr>
            <w:top w:val="none" w:sz="0" w:space="0" w:color="auto"/>
            <w:left w:val="none" w:sz="0" w:space="0" w:color="auto"/>
            <w:bottom w:val="none" w:sz="0" w:space="0" w:color="auto"/>
            <w:right w:val="none" w:sz="0" w:space="0" w:color="auto"/>
          </w:divBdr>
        </w:div>
        <w:div w:id="1966428597">
          <w:marLeft w:val="0"/>
          <w:marRight w:val="0"/>
          <w:marTop w:val="40"/>
          <w:marBottom w:val="40"/>
          <w:divBdr>
            <w:top w:val="none" w:sz="0" w:space="0" w:color="auto"/>
            <w:left w:val="none" w:sz="0" w:space="0" w:color="auto"/>
            <w:bottom w:val="none" w:sz="0" w:space="0" w:color="auto"/>
            <w:right w:val="none" w:sz="0" w:space="0" w:color="auto"/>
          </w:divBdr>
        </w:div>
        <w:div w:id="935477295">
          <w:marLeft w:val="0"/>
          <w:marRight w:val="0"/>
          <w:marTop w:val="40"/>
          <w:marBottom w:val="40"/>
          <w:divBdr>
            <w:top w:val="none" w:sz="0" w:space="0" w:color="auto"/>
            <w:left w:val="none" w:sz="0" w:space="0" w:color="auto"/>
            <w:bottom w:val="none" w:sz="0" w:space="0" w:color="auto"/>
            <w:right w:val="none" w:sz="0" w:space="0" w:color="auto"/>
          </w:divBdr>
        </w:div>
        <w:div w:id="1767186939">
          <w:marLeft w:val="0"/>
          <w:marRight w:val="0"/>
          <w:marTop w:val="40"/>
          <w:marBottom w:val="40"/>
          <w:divBdr>
            <w:top w:val="none" w:sz="0" w:space="0" w:color="auto"/>
            <w:left w:val="none" w:sz="0" w:space="0" w:color="auto"/>
            <w:bottom w:val="none" w:sz="0" w:space="0" w:color="auto"/>
            <w:right w:val="none" w:sz="0" w:space="0" w:color="auto"/>
          </w:divBdr>
        </w:div>
        <w:div w:id="992028780">
          <w:marLeft w:val="0"/>
          <w:marRight w:val="0"/>
          <w:marTop w:val="40"/>
          <w:marBottom w:val="40"/>
          <w:divBdr>
            <w:top w:val="none" w:sz="0" w:space="0" w:color="auto"/>
            <w:left w:val="none" w:sz="0" w:space="0" w:color="auto"/>
            <w:bottom w:val="none" w:sz="0" w:space="0" w:color="auto"/>
            <w:right w:val="none" w:sz="0" w:space="0" w:color="auto"/>
          </w:divBdr>
        </w:div>
        <w:div w:id="1437794796">
          <w:marLeft w:val="0"/>
          <w:marRight w:val="0"/>
          <w:marTop w:val="40"/>
          <w:marBottom w:val="40"/>
          <w:divBdr>
            <w:top w:val="none" w:sz="0" w:space="0" w:color="auto"/>
            <w:left w:val="none" w:sz="0" w:space="0" w:color="auto"/>
            <w:bottom w:val="none" w:sz="0" w:space="0" w:color="auto"/>
            <w:right w:val="none" w:sz="0" w:space="0" w:color="auto"/>
          </w:divBdr>
        </w:div>
        <w:div w:id="1153106693">
          <w:marLeft w:val="0"/>
          <w:marRight w:val="0"/>
          <w:marTop w:val="40"/>
          <w:marBottom w:val="40"/>
          <w:divBdr>
            <w:top w:val="none" w:sz="0" w:space="0" w:color="auto"/>
            <w:left w:val="none" w:sz="0" w:space="0" w:color="auto"/>
            <w:bottom w:val="none" w:sz="0" w:space="0" w:color="auto"/>
            <w:right w:val="none" w:sz="0" w:space="0" w:color="auto"/>
          </w:divBdr>
        </w:div>
        <w:div w:id="1741249482">
          <w:marLeft w:val="0"/>
          <w:marRight w:val="0"/>
          <w:marTop w:val="40"/>
          <w:marBottom w:val="40"/>
          <w:divBdr>
            <w:top w:val="none" w:sz="0" w:space="0" w:color="auto"/>
            <w:left w:val="none" w:sz="0" w:space="0" w:color="auto"/>
            <w:bottom w:val="none" w:sz="0" w:space="0" w:color="auto"/>
            <w:right w:val="none" w:sz="0" w:space="0" w:color="auto"/>
          </w:divBdr>
        </w:div>
        <w:div w:id="1753622654">
          <w:marLeft w:val="0"/>
          <w:marRight w:val="0"/>
          <w:marTop w:val="40"/>
          <w:marBottom w:val="40"/>
          <w:divBdr>
            <w:top w:val="none" w:sz="0" w:space="0" w:color="auto"/>
            <w:left w:val="none" w:sz="0" w:space="0" w:color="auto"/>
            <w:bottom w:val="none" w:sz="0" w:space="0" w:color="auto"/>
            <w:right w:val="none" w:sz="0" w:space="0" w:color="auto"/>
          </w:divBdr>
        </w:div>
        <w:div w:id="51782430">
          <w:marLeft w:val="0"/>
          <w:marRight w:val="0"/>
          <w:marTop w:val="40"/>
          <w:marBottom w:val="40"/>
          <w:divBdr>
            <w:top w:val="none" w:sz="0" w:space="0" w:color="auto"/>
            <w:left w:val="none" w:sz="0" w:space="0" w:color="auto"/>
            <w:bottom w:val="none" w:sz="0" w:space="0" w:color="auto"/>
            <w:right w:val="none" w:sz="0" w:space="0" w:color="auto"/>
          </w:divBdr>
        </w:div>
        <w:div w:id="1366322997">
          <w:marLeft w:val="0"/>
          <w:marRight w:val="0"/>
          <w:marTop w:val="40"/>
          <w:marBottom w:val="40"/>
          <w:divBdr>
            <w:top w:val="none" w:sz="0" w:space="0" w:color="auto"/>
            <w:left w:val="none" w:sz="0" w:space="0" w:color="auto"/>
            <w:bottom w:val="none" w:sz="0" w:space="0" w:color="auto"/>
            <w:right w:val="none" w:sz="0" w:space="0" w:color="auto"/>
          </w:divBdr>
        </w:div>
        <w:div w:id="1812865299">
          <w:marLeft w:val="0"/>
          <w:marRight w:val="0"/>
          <w:marTop w:val="40"/>
          <w:marBottom w:val="40"/>
          <w:divBdr>
            <w:top w:val="none" w:sz="0" w:space="0" w:color="auto"/>
            <w:left w:val="none" w:sz="0" w:space="0" w:color="auto"/>
            <w:bottom w:val="none" w:sz="0" w:space="0" w:color="auto"/>
            <w:right w:val="none" w:sz="0" w:space="0" w:color="auto"/>
          </w:divBdr>
        </w:div>
        <w:div w:id="1501190885">
          <w:marLeft w:val="0"/>
          <w:marRight w:val="0"/>
          <w:marTop w:val="40"/>
          <w:marBottom w:val="40"/>
          <w:divBdr>
            <w:top w:val="none" w:sz="0" w:space="0" w:color="auto"/>
            <w:left w:val="none" w:sz="0" w:space="0" w:color="auto"/>
            <w:bottom w:val="none" w:sz="0" w:space="0" w:color="auto"/>
            <w:right w:val="none" w:sz="0" w:space="0" w:color="auto"/>
          </w:divBdr>
        </w:div>
        <w:div w:id="694959662">
          <w:marLeft w:val="0"/>
          <w:marRight w:val="0"/>
          <w:marTop w:val="40"/>
          <w:marBottom w:val="40"/>
          <w:divBdr>
            <w:top w:val="none" w:sz="0" w:space="0" w:color="auto"/>
            <w:left w:val="none" w:sz="0" w:space="0" w:color="auto"/>
            <w:bottom w:val="none" w:sz="0" w:space="0" w:color="auto"/>
            <w:right w:val="none" w:sz="0" w:space="0" w:color="auto"/>
          </w:divBdr>
        </w:div>
        <w:div w:id="28536713">
          <w:marLeft w:val="0"/>
          <w:marRight w:val="0"/>
          <w:marTop w:val="40"/>
          <w:marBottom w:val="40"/>
          <w:divBdr>
            <w:top w:val="none" w:sz="0" w:space="0" w:color="auto"/>
            <w:left w:val="none" w:sz="0" w:space="0" w:color="auto"/>
            <w:bottom w:val="none" w:sz="0" w:space="0" w:color="auto"/>
            <w:right w:val="none" w:sz="0" w:space="0" w:color="auto"/>
          </w:divBdr>
        </w:div>
        <w:div w:id="155994448">
          <w:marLeft w:val="0"/>
          <w:marRight w:val="0"/>
          <w:marTop w:val="40"/>
          <w:marBottom w:val="40"/>
          <w:divBdr>
            <w:top w:val="none" w:sz="0" w:space="0" w:color="auto"/>
            <w:left w:val="none" w:sz="0" w:space="0" w:color="auto"/>
            <w:bottom w:val="none" w:sz="0" w:space="0" w:color="auto"/>
            <w:right w:val="none" w:sz="0" w:space="0" w:color="auto"/>
          </w:divBdr>
        </w:div>
        <w:div w:id="414939000">
          <w:marLeft w:val="0"/>
          <w:marRight w:val="0"/>
          <w:marTop w:val="40"/>
          <w:marBottom w:val="40"/>
          <w:divBdr>
            <w:top w:val="none" w:sz="0" w:space="0" w:color="auto"/>
            <w:left w:val="none" w:sz="0" w:space="0" w:color="auto"/>
            <w:bottom w:val="none" w:sz="0" w:space="0" w:color="auto"/>
            <w:right w:val="none" w:sz="0" w:space="0" w:color="auto"/>
          </w:divBdr>
        </w:div>
        <w:div w:id="1970164947">
          <w:marLeft w:val="0"/>
          <w:marRight w:val="0"/>
          <w:marTop w:val="40"/>
          <w:marBottom w:val="40"/>
          <w:divBdr>
            <w:top w:val="none" w:sz="0" w:space="0" w:color="auto"/>
            <w:left w:val="none" w:sz="0" w:space="0" w:color="auto"/>
            <w:bottom w:val="none" w:sz="0" w:space="0" w:color="auto"/>
            <w:right w:val="none" w:sz="0" w:space="0" w:color="auto"/>
          </w:divBdr>
        </w:div>
        <w:div w:id="976489007">
          <w:marLeft w:val="0"/>
          <w:marRight w:val="0"/>
          <w:marTop w:val="40"/>
          <w:marBottom w:val="40"/>
          <w:divBdr>
            <w:top w:val="none" w:sz="0" w:space="0" w:color="auto"/>
            <w:left w:val="none" w:sz="0" w:space="0" w:color="auto"/>
            <w:bottom w:val="none" w:sz="0" w:space="0" w:color="auto"/>
            <w:right w:val="none" w:sz="0" w:space="0" w:color="auto"/>
          </w:divBdr>
        </w:div>
        <w:div w:id="1071000353">
          <w:marLeft w:val="0"/>
          <w:marRight w:val="0"/>
          <w:marTop w:val="40"/>
          <w:marBottom w:val="40"/>
          <w:divBdr>
            <w:top w:val="none" w:sz="0" w:space="0" w:color="auto"/>
            <w:left w:val="none" w:sz="0" w:space="0" w:color="auto"/>
            <w:bottom w:val="none" w:sz="0" w:space="0" w:color="auto"/>
            <w:right w:val="none" w:sz="0" w:space="0" w:color="auto"/>
          </w:divBdr>
        </w:div>
        <w:div w:id="864364740">
          <w:marLeft w:val="0"/>
          <w:marRight w:val="0"/>
          <w:marTop w:val="40"/>
          <w:marBottom w:val="40"/>
          <w:divBdr>
            <w:top w:val="none" w:sz="0" w:space="0" w:color="auto"/>
            <w:left w:val="none" w:sz="0" w:space="0" w:color="auto"/>
            <w:bottom w:val="none" w:sz="0" w:space="0" w:color="auto"/>
            <w:right w:val="none" w:sz="0" w:space="0" w:color="auto"/>
          </w:divBdr>
        </w:div>
        <w:div w:id="188490264">
          <w:marLeft w:val="0"/>
          <w:marRight w:val="0"/>
          <w:marTop w:val="40"/>
          <w:marBottom w:val="40"/>
          <w:divBdr>
            <w:top w:val="none" w:sz="0" w:space="0" w:color="auto"/>
            <w:left w:val="none" w:sz="0" w:space="0" w:color="auto"/>
            <w:bottom w:val="none" w:sz="0" w:space="0" w:color="auto"/>
            <w:right w:val="none" w:sz="0" w:space="0" w:color="auto"/>
          </w:divBdr>
        </w:div>
        <w:div w:id="127170927">
          <w:marLeft w:val="0"/>
          <w:marRight w:val="0"/>
          <w:marTop w:val="40"/>
          <w:marBottom w:val="40"/>
          <w:divBdr>
            <w:top w:val="none" w:sz="0" w:space="0" w:color="auto"/>
            <w:left w:val="none" w:sz="0" w:space="0" w:color="auto"/>
            <w:bottom w:val="none" w:sz="0" w:space="0" w:color="auto"/>
            <w:right w:val="none" w:sz="0" w:space="0" w:color="auto"/>
          </w:divBdr>
        </w:div>
        <w:div w:id="924268054">
          <w:marLeft w:val="0"/>
          <w:marRight w:val="0"/>
          <w:marTop w:val="40"/>
          <w:marBottom w:val="40"/>
          <w:divBdr>
            <w:top w:val="none" w:sz="0" w:space="0" w:color="auto"/>
            <w:left w:val="none" w:sz="0" w:space="0" w:color="auto"/>
            <w:bottom w:val="none" w:sz="0" w:space="0" w:color="auto"/>
            <w:right w:val="none" w:sz="0" w:space="0" w:color="auto"/>
          </w:divBdr>
        </w:div>
        <w:div w:id="1930653687">
          <w:marLeft w:val="0"/>
          <w:marRight w:val="0"/>
          <w:marTop w:val="40"/>
          <w:marBottom w:val="40"/>
          <w:divBdr>
            <w:top w:val="none" w:sz="0" w:space="0" w:color="auto"/>
            <w:left w:val="none" w:sz="0" w:space="0" w:color="auto"/>
            <w:bottom w:val="none" w:sz="0" w:space="0" w:color="auto"/>
            <w:right w:val="none" w:sz="0" w:space="0" w:color="auto"/>
          </w:divBdr>
        </w:div>
        <w:div w:id="2025548682">
          <w:marLeft w:val="0"/>
          <w:marRight w:val="0"/>
          <w:marTop w:val="40"/>
          <w:marBottom w:val="40"/>
          <w:divBdr>
            <w:top w:val="none" w:sz="0" w:space="0" w:color="auto"/>
            <w:left w:val="none" w:sz="0" w:space="0" w:color="auto"/>
            <w:bottom w:val="none" w:sz="0" w:space="0" w:color="auto"/>
            <w:right w:val="none" w:sz="0" w:space="0" w:color="auto"/>
          </w:divBdr>
        </w:div>
        <w:div w:id="1184438700">
          <w:marLeft w:val="0"/>
          <w:marRight w:val="0"/>
          <w:marTop w:val="40"/>
          <w:marBottom w:val="40"/>
          <w:divBdr>
            <w:top w:val="none" w:sz="0" w:space="0" w:color="auto"/>
            <w:left w:val="none" w:sz="0" w:space="0" w:color="auto"/>
            <w:bottom w:val="none" w:sz="0" w:space="0" w:color="auto"/>
            <w:right w:val="none" w:sz="0" w:space="0" w:color="auto"/>
          </w:divBdr>
        </w:div>
        <w:div w:id="1626497465">
          <w:marLeft w:val="0"/>
          <w:marRight w:val="0"/>
          <w:marTop w:val="40"/>
          <w:marBottom w:val="40"/>
          <w:divBdr>
            <w:top w:val="none" w:sz="0" w:space="0" w:color="auto"/>
            <w:left w:val="none" w:sz="0" w:space="0" w:color="auto"/>
            <w:bottom w:val="none" w:sz="0" w:space="0" w:color="auto"/>
            <w:right w:val="none" w:sz="0" w:space="0" w:color="auto"/>
          </w:divBdr>
        </w:div>
        <w:div w:id="772283738">
          <w:marLeft w:val="0"/>
          <w:marRight w:val="0"/>
          <w:marTop w:val="40"/>
          <w:marBottom w:val="40"/>
          <w:divBdr>
            <w:top w:val="none" w:sz="0" w:space="0" w:color="auto"/>
            <w:left w:val="none" w:sz="0" w:space="0" w:color="auto"/>
            <w:bottom w:val="none" w:sz="0" w:space="0" w:color="auto"/>
            <w:right w:val="none" w:sz="0" w:space="0" w:color="auto"/>
          </w:divBdr>
        </w:div>
        <w:div w:id="333070420">
          <w:marLeft w:val="0"/>
          <w:marRight w:val="0"/>
          <w:marTop w:val="40"/>
          <w:marBottom w:val="40"/>
          <w:divBdr>
            <w:top w:val="none" w:sz="0" w:space="0" w:color="auto"/>
            <w:left w:val="none" w:sz="0" w:space="0" w:color="auto"/>
            <w:bottom w:val="none" w:sz="0" w:space="0" w:color="auto"/>
            <w:right w:val="none" w:sz="0" w:space="0" w:color="auto"/>
          </w:divBdr>
        </w:div>
        <w:div w:id="1834444426">
          <w:marLeft w:val="0"/>
          <w:marRight w:val="0"/>
          <w:marTop w:val="40"/>
          <w:marBottom w:val="40"/>
          <w:divBdr>
            <w:top w:val="none" w:sz="0" w:space="0" w:color="auto"/>
            <w:left w:val="none" w:sz="0" w:space="0" w:color="auto"/>
            <w:bottom w:val="none" w:sz="0" w:space="0" w:color="auto"/>
            <w:right w:val="none" w:sz="0" w:space="0" w:color="auto"/>
          </w:divBdr>
        </w:div>
        <w:div w:id="1897280644">
          <w:marLeft w:val="0"/>
          <w:marRight w:val="0"/>
          <w:marTop w:val="40"/>
          <w:marBottom w:val="40"/>
          <w:divBdr>
            <w:top w:val="none" w:sz="0" w:space="0" w:color="auto"/>
            <w:left w:val="none" w:sz="0" w:space="0" w:color="auto"/>
            <w:bottom w:val="none" w:sz="0" w:space="0" w:color="auto"/>
            <w:right w:val="none" w:sz="0" w:space="0" w:color="auto"/>
          </w:divBdr>
        </w:div>
        <w:div w:id="957763165">
          <w:marLeft w:val="0"/>
          <w:marRight w:val="0"/>
          <w:marTop w:val="40"/>
          <w:marBottom w:val="40"/>
          <w:divBdr>
            <w:top w:val="none" w:sz="0" w:space="0" w:color="auto"/>
            <w:left w:val="none" w:sz="0" w:space="0" w:color="auto"/>
            <w:bottom w:val="none" w:sz="0" w:space="0" w:color="auto"/>
            <w:right w:val="none" w:sz="0" w:space="0" w:color="auto"/>
          </w:divBdr>
        </w:div>
        <w:div w:id="1991519053">
          <w:marLeft w:val="0"/>
          <w:marRight w:val="0"/>
          <w:marTop w:val="40"/>
          <w:marBottom w:val="40"/>
          <w:divBdr>
            <w:top w:val="none" w:sz="0" w:space="0" w:color="auto"/>
            <w:left w:val="none" w:sz="0" w:space="0" w:color="auto"/>
            <w:bottom w:val="none" w:sz="0" w:space="0" w:color="auto"/>
            <w:right w:val="none" w:sz="0" w:space="0" w:color="auto"/>
          </w:divBdr>
        </w:div>
        <w:div w:id="1258909721">
          <w:marLeft w:val="0"/>
          <w:marRight w:val="0"/>
          <w:marTop w:val="40"/>
          <w:marBottom w:val="40"/>
          <w:divBdr>
            <w:top w:val="none" w:sz="0" w:space="0" w:color="auto"/>
            <w:left w:val="none" w:sz="0" w:space="0" w:color="auto"/>
            <w:bottom w:val="none" w:sz="0" w:space="0" w:color="auto"/>
            <w:right w:val="none" w:sz="0" w:space="0" w:color="auto"/>
          </w:divBdr>
        </w:div>
        <w:div w:id="631256508">
          <w:marLeft w:val="0"/>
          <w:marRight w:val="0"/>
          <w:marTop w:val="40"/>
          <w:marBottom w:val="40"/>
          <w:divBdr>
            <w:top w:val="none" w:sz="0" w:space="0" w:color="auto"/>
            <w:left w:val="none" w:sz="0" w:space="0" w:color="auto"/>
            <w:bottom w:val="none" w:sz="0" w:space="0" w:color="auto"/>
            <w:right w:val="none" w:sz="0" w:space="0" w:color="auto"/>
          </w:divBdr>
        </w:div>
        <w:div w:id="2074114943">
          <w:marLeft w:val="0"/>
          <w:marRight w:val="0"/>
          <w:marTop w:val="40"/>
          <w:marBottom w:val="40"/>
          <w:divBdr>
            <w:top w:val="none" w:sz="0" w:space="0" w:color="auto"/>
            <w:left w:val="none" w:sz="0" w:space="0" w:color="auto"/>
            <w:bottom w:val="none" w:sz="0" w:space="0" w:color="auto"/>
            <w:right w:val="none" w:sz="0" w:space="0" w:color="auto"/>
          </w:divBdr>
        </w:div>
        <w:div w:id="1742867972">
          <w:marLeft w:val="0"/>
          <w:marRight w:val="0"/>
          <w:marTop w:val="40"/>
          <w:marBottom w:val="40"/>
          <w:divBdr>
            <w:top w:val="none" w:sz="0" w:space="0" w:color="auto"/>
            <w:left w:val="none" w:sz="0" w:space="0" w:color="auto"/>
            <w:bottom w:val="none" w:sz="0" w:space="0" w:color="auto"/>
            <w:right w:val="none" w:sz="0" w:space="0" w:color="auto"/>
          </w:divBdr>
        </w:div>
        <w:div w:id="1283224494">
          <w:marLeft w:val="0"/>
          <w:marRight w:val="0"/>
          <w:marTop w:val="40"/>
          <w:marBottom w:val="40"/>
          <w:divBdr>
            <w:top w:val="none" w:sz="0" w:space="0" w:color="auto"/>
            <w:left w:val="none" w:sz="0" w:space="0" w:color="auto"/>
            <w:bottom w:val="none" w:sz="0" w:space="0" w:color="auto"/>
            <w:right w:val="none" w:sz="0" w:space="0" w:color="auto"/>
          </w:divBdr>
        </w:div>
        <w:div w:id="62721133">
          <w:marLeft w:val="0"/>
          <w:marRight w:val="0"/>
          <w:marTop w:val="40"/>
          <w:marBottom w:val="40"/>
          <w:divBdr>
            <w:top w:val="none" w:sz="0" w:space="0" w:color="auto"/>
            <w:left w:val="none" w:sz="0" w:space="0" w:color="auto"/>
            <w:bottom w:val="none" w:sz="0" w:space="0" w:color="auto"/>
            <w:right w:val="none" w:sz="0" w:space="0" w:color="auto"/>
          </w:divBdr>
        </w:div>
        <w:div w:id="708144594">
          <w:marLeft w:val="0"/>
          <w:marRight w:val="0"/>
          <w:marTop w:val="40"/>
          <w:marBottom w:val="40"/>
          <w:divBdr>
            <w:top w:val="none" w:sz="0" w:space="0" w:color="auto"/>
            <w:left w:val="none" w:sz="0" w:space="0" w:color="auto"/>
            <w:bottom w:val="none" w:sz="0" w:space="0" w:color="auto"/>
            <w:right w:val="none" w:sz="0" w:space="0" w:color="auto"/>
          </w:divBdr>
        </w:div>
        <w:div w:id="1014573045">
          <w:marLeft w:val="0"/>
          <w:marRight w:val="0"/>
          <w:marTop w:val="40"/>
          <w:marBottom w:val="40"/>
          <w:divBdr>
            <w:top w:val="none" w:sz="0" w:space="0" w:color="auto"/>
            <w:left w:val="none" w:sz="0" w:space="0" w:color="auto"/>
            <w:bottom w:val="none" w:sz="0" w:space="0" w:color="auto"/>
            <w:right w:val="none" w:sz="0" w:space="0" w:color="auto"/>
          </w:divBdr>
        </w:div>
        <w:div w:id="1927373701">
          <w:marLeft w:val="0"/>
          <w:marRight w:val="0"/>
          <w:marTop w:val="40"/>
          <w:marBottom w:val="40"/>
          <w:divBdr>
            <w:top w:val="none" w:sz="0" w:space="0" w:color="auto"/>
            <w:left w:val="none" w:sz="0" w:space="0" w:color="auto"/>
            <w:bottom w:val="none" w:sz="0" w:space="0" w:color="auto"/>
            <w:right w:val="none" w:sz="0" w:space="0" w:color="auto"/>
          </w:divBdr>
        </w:div>
        <w:div w:id="465051391">
          <w:marLeft w:val="0"/>
          <w:marRight w:val="0"/>
          <w:marTop w:val="40"/>
          <w:marBottom w:val="40"/>
          <w:divBdr>
            <w:top w:val="none" w:sz="0" w:space="0" w:color="auto"/>
            <w:left w:val="none" w:sz="0" w:space="0" w:color="auto"/>
            <w:bottom w:val="none" w:sz="0" w:space="0" w:color="auto"/>
            <w:right w:val="none" w:sz="0" w:space="0" w:color="auto"/>
          </w:divBdr>
        </w:div>
        <w:div w:id="875966904">
          <w:marLeft w:val="0"/>
          <w:marRight w:val="0"/>
          <w:marTop w:val="40"/>
          <w:marBottom w:val="40"/>
          <w:divBdr>
            <w:top w:val="none" w:sz="0" w:space="0" w:color="auto"/>
            <w:left w:val="none" w:sz="0" w:space="0" w:color="auto"/>
            <w:bottom w:val="none" w:sz="0" w:space="0" w:color="auto"/>
            <w:right w:val="none" w:sz="0" w:space="0" w:color="auto"/>
          </w:divBdr>
        </w:div>
        <w:div w:id="1760371146">
          <w:marLeft w:val="0"/>
          <w:marRight w:val="0"/>
          <w:marTop w:val="40"/>
          <w:marBottom w:val="40"/>
          <w:divBdr>
            <w:top w:val="none" w:sz="0" w:space="0" w:color="auto"/>
            <w:left w:val="none" w:sz="0" w:space="0" w:color="auto"/>
            <w:bottom w:val="none" w:sz="0" w:space="0" w:color="auto"/>
            <w:right w:val="none" w:sz="0" w:space="0" w:color="auto"/>
          </w:divBdr>
        </w:div>
        <w:div w:id="1119059234">
          <w:marLeft w:val="0"/>
          <w:marRight w:val="0"/>
          <w:marTop w:val="40"/>
          <w:marBottom w:val="40"/>
          <w:divBdr>
            <w:top w:val="none" w:sz="0" w:space="0" w:color="auto"/>
            <w:left w:val="none" w:sz="0" w:space="0" w:color="auto"/>
            <w:bottom w:val="none" w:sz="0" w:space="0" w:color="auto"/>
            <w:right w:val="none" w:sz="0" w:space="0" w:color="auto"/>
          </w:divBdr>
        </w:div>
        <w:div w:id="1041173257">
          <w:marLeft w:val="0"/>
          <w:marRight w:val="0"/>
          <w:marTop w:val="40"/>
          <w:marBottom w:val="40"/>
          <w:divBdr>
            <w:top w:val="none" w:sz="0" w:space="0" w:color="auto"/>
            <w:left w:val="none" w:sz="0" w:space="0" w:color="auto"/>
            <w:bottom w:val="none" w:sz="0" w:space="0" w:color="auto"/>
            <w:right w:val="none" w:sz="0" w:space="0" w:color="auto"/>
          </w:divBdr>
        </w:div>
        <w:div w:id="1789158901">
          <w:marLeft w:val="0"/>
          <w:marRight w:val="0"/>
          <w:marTop w:val="40"/>
          <w:marBottom w:val="40"/>
          <w:divBdr>
            <w:top w:val="none" w:sz="0" w:space="0" w:color="auto"/>
            <w:left w:val="none" w:sz="0" w:space="0" w:color="auto"/>
            <w:bottom w:val="none" w:sz="0" w:space="0" w:color="auto"/>
            <w:right w:val="none" w:sz="0" w:space="0" w:color="auto"/>
          </w:divBdr>
        </w:div>
        <w:div w:id="534001512">
          <w:marLeft w:val="0"/>
          <w:marRight w:val="0"/>
          <w:marTop w:val="40"/>
          <w:marBottom w:val="40"/>
          <w:divBdr>
            <w:top w:val="none" w:sz="0" w:space="0" w:color="auto"/>
            <w:left w:val="none" w:sz="0" w:space="0" w:color="auto"/>
            <w:bottom w:val="none" w:sz="0" w:space="0" w:color="auto"/>
            <w:right w:val="none" w:sz="0" w:space="0" w:color="auto"/>
          </w:divBdr>
        </w:div>
        <w:div w:id="826215723">
          <w:marLeft w:val="0"/>
          <w:marRight w:val="0"/>
          <w:marTop w:val="40"/>
          <w:marBottom w:val="40"/>
          <w:divBdr>
            <w:top w:val="none" w:sz="0" w:space="0" w:color="auto"/>
            <w:left w:val="none" w:sz="0" w:space="0" w:color="auto"/>
            <w:bottom w:val="none" w:sz="0" w:space="0" w:color="auto"/>
            <w:right w:val="none" w:sz="0" w:space="0" w:color="auto"/>
          </w:divBdr>
        </w:div>
        <w:div w:id="1109937317">
          <w:marLeft w:val="0"/>
          <w:marRight w:val="0"/>
          <w:marTop w:val="40"/>
          <w:marBottom w:val="40"/>
          <w:divBdr>
            <w:top w:val="none" w:sz="0" w:space="0" w:color="auto"/>
            <w:left w:val="none" w:sz="0" w:space="0" w:color="auto"/>
            <w:bottom w:val="none" w:sz="0" w:space="0" w:color="auto"/>
            <w:right w:val="none" w:sz="0" w:space="0" w:color="auto"/>
          </w:divBdr>
        </w:div>
        <w:div w:id="1938361519">
          <w:marLeft w:val="0"/>
          <w:marRight w:val="0"/>
          <w:marTop w:val="40"/>
          <w:marBottom w:val="40"/>
          <w:divBdr>
            <w:top w:val="none" w:sz="0" w:space="0" w:color="auto"/>
            <w:left w:val="none" w:sz="0" w:space="0" w:color="auto"/>
            <w:bottom w:val="none" w:sz="0" w:space="0" w:color="auto"/>
            <w:right w:val="none" w:sz="0" w:space="0" w:color="auto"/>
          </w:divBdr>
        </w:div>
        <w:div w:id="684749645">
          <w:marLeft w:val="0"/>
          <w:marRight w:val="0"/>
          <w:marTop w:val="40"/>
          <w:marBottom w:val="40"/>
          <w:divBdr>
            <w:top w:val="none" w:sz="0" w:space="0" w:color="auto"/>
            <w:left w:val="none" w:sz="0" w:space="0" w:color="auto"/>
            <w:bottom w:val="none" w:sz="0" w:space="0" w:color="auto"/>
            <w:right w:val="none" w:sz="0" w:space="0" w:color="auto"/>
          </w:divBdr>
        </w:div>
        <w:div w:id="1781954717">
          <w:marLeft w:val="0"/>
          <w:marRight w:val="0"/>
          <w:marTop w:val="40"/>
          <w:marBottom w:val="40"/>
          <w:divBdr>
            <w:top w:val="none" w:sz="0" w:space="0" w:color="auto"/>
            <w:left w:val="none" w:sz="0" w:space="0" w:color="auto"/>
            <w:bottom w:val="none" w:sz="0" w:space="0" w:color="auto"/>
            <w:right w:val="none" w:sz="0" w:space="0" w:color="auto"/>
          </w:divBdr>
        </w:div>
        <w:div w:id="1082676190">
          <w:marLeft w:val="0"/>
          <w:marRight w:val="0"/>
          <w:marTop w:val="40"/>
          <w:marBottom w:val="40"/>
          <w:divBdr>
            <w:top w:val="none" w:sz="0" w:space="0" w:color="auto"/>
            <w:left w:val="none" w:sz="0" w:space="0" w:color="auto"/>
            <w:bottom w:val="none" w:sz="0" w:space="0" w:color="auto"/>
            <w:right w:val="none" w:sz="0" w:space="0" w:color="auto"/>
          </w:divBdr>
        </w:div>
        <w:div w:id="461387454">
          <w:marLeft w:val="0"/>
          <w:marRight w:val="0"/>
          <w:marTop w:val="40"/>
          <w:marBottom w:val="40"/>
          <w:divBdr>
            <w:top w:val="none" w:sz="0" w:space="0" w:color="auto"/>
            <w:left w:val="none" w:sz="0" w:space="0" w:color="auto"/>
            <w:bottom w:val="none" w:sz="0" w:space="0" w:color="auto"/>
            <w:right w:val="none" w:sz="0" w:space="0" w:color="auto"/>
          </w:divBdr>
        </w:div>
        <w:div w:id="810756645">
          <w:marLeft w:val="0"/>
          <w:marRight w:val="0"/>
          <w:marTop w:val="40"/>
          <w:marBottom w:val="40"/>
          <w:divBdr>
            <w:top w:val="none" w:sz="0" w:space="0" w:color="auto"/>
            <w:left w:val="none" w:sz="0" w:space="0" w:color="auto"/>
            <w:bottom w:val="none" w:sz="0" w:space="0" w:color="auto"/>
            <w:right w:val="none" w:sz="0" w:space="0" w:color="auto"/>
          </w:divBdr>
        </w:div>
        <w:div w:id="1831409402">
          <w:marLeft w:val="0"/>
          <w:marRight w:val="0"/>
          <w:marTop w:val="40"/>
          <w:marBottom w:val="40"/>
          <w:divBdr>
            <w:top w:val="none" w:sz="0" w:space="0" w:color="auto"/>
            <w:left w:val="none" w:sz="0" w:space="0" w:color="auto"/>
            <w:bottom w:val="none" w:sz="0" w:space="0" w:color="auto"/>
            <w:right w:val="none" w:sz="0" w:space="0" w:color="auto"/>
          </w:divBdr>
        </w:div>
        <w:div w:id="2016415634">
          <w:marLeft w:val="0"/>
          <w:marRight w:val="0"/>
          <w:marTop w:val="40"/>
          <w:marBottom w:val="40"/>
          <w:divBdr>
            <w:top w:val="none" w:sz="0" w:space="0" w:color="auto"/>
            <w:left w:val="none" w:sz="0" w:space="0" w:color="auto"/>
            <w:bottom w:val="none" w:sz="0" w:space="0" w:color="auto"/>
            <w:right w:val="none" w:sz="0" w:space="0" w:color="auto"/>
          </w:divBdr>
        </w:div>
        <w:div w:id="1306549808">
          <w:marLeft w:val="0"/>
          <w:marRight w:val="0"/>
          <w:marTop w:val="40"/>
          <w:marBottom w:val="40"/>
          <w:divBdr>
            <w:top w:val="none" w:sz="0" w:space="0" w:color="auto"/>
            <w:left w:val="none" w:sz="0" w:space="0" w:color="auto"/>
            <w:bottom w:val="none" w:sz="0" w:space="0" w:color="auto"/>
            <w:right w:val="none" w:sz="0" w:space="0" w:color="auto"/>
          </w:divBdr>
        </w:div>
        <w:div w:id="221992334">
          <w:marLeft w:val="0"/>
          <w:marRight w:val="0"/>
          <w:marTop w:val="40"/>
          <w:marBottom w:val="40"/>
          <w:divBdr>
            <w:top w:val="none" w:sz="0" w:space="0" w:color="auto"/>
            <w:left w:val="none" w:sz="0" w:space="0" w:color="auto"/>
            <w:bottom w:val="none" w:sz="0" w:space="0" w:color="auto"/>
            <w:right w:val="none" w:sz="0" w:space="0" w:color="auto"/>
          </w:divBdr>
        </w:div>
        <w:div w:id="1009986636">
          <w:marLeft w:val="0"/>
          <w:marRight w:val="0"/>
          <w:marTop w:val="40"/>
          <w:marBottom w:val="40"/>
          <w:divBdr>
            <w:top w:val="none" w:sz="0" w:space="0" w:color="auto"/>
            <w:left w:val="none" w:sz="0" w:space="0" w:color="auto"/>
            <w:bottom w:val="none" w:sz="0" w:space="0" w:color="auto"/>
            <w:right w:val="none" w:sz="0" w:space="0" w:color="auto"/>
          </w:divBdr>
        </w:div>
        <w:div w:id="1694842051">
          <w:marLeft w:val="0"/>
          <w:marRight w:val="0"/>
          <w:marTop w:val="40"/>
          <w:marBottom w:val="40"/>
          <w:divBdr>
            <w:top w:val="none" w:sz="0" w:space="0" w:color="auto"/>
            <w:left w:val="none" w:sz="0" w:space="0" w:color="auto"/>
            <w:bottom w:val="none" w:sz="0" w:space="0" w:color="auto"/>
            <w:right w:val="none" w:sz="0" w:space="0" w:color="auto"/>
          </w:divBdr>
        </w:div>
        <w:div w:id="649015789">
          <w:marLeft w:val="0"/>
          <w:marRight w:val="0"/>
          <w:marTop w:val="40"/>
          <w:marBottom w:val="40"/>
          <w:divBdr>
            <w:top w:val="none" w:sz="0" w:space="0" w:color="auto"/>
            <w:left w:val="none" w:sz="0" w:space="0" w:color="auto"/>
            <w:bottom w:val="none" w:sz="0" w:space="0" w:color="auto"/>
            <w:right w:val="none" w:sz="0" w:space="0" w:color="auto"/>
          </w:divBdr>
        </w:div>
        <w:div w:id="1762022023">
          <w:marLeft w:val="0"/>
          <w:marRight w:val="0"/>
          <w:marTop w:val="40"/>
          <w:marBottom w:val="40"/>
          <w:divBdr>
            <w:top w:val="none" w:sz="0" w:space="0" w:color="auto"/>
            <w:left w:val="none" w:sz="0" w:space="0" w:color="auto"/>
            <w:bottom w:val="none" w:sz="0" w:space="0" w:color="auto"/>
            <w:right w:val="none" w:sz="0" w:space="0" w:color="auto"/>
          </w:divBdr>
        </w:div>
        <w:div w:id="323625872">
          <w:marLeft w:val="0"/>
          <w:marRight w:val="0"/>
          <w:marTop w:val="40"/>
          <w:marBottom w:val="40"/>
          <w:divBdr>
            <w:top w:val="none" w:sz="0" w:space="0" w:color="auto"/>
            <w:left w:val="none" w:sz="0" w:space="0" w:color="auto"/>
            <w:bottom w:val="none" w:sz="0" w:space="0" w:color="auto"/>
            <w:right w:val="none" w:sz="0" w:space="0" w:color="auto"/>
          </w:divBdr>
        </w:div>
        <w:div w:id="1683430147">
          <w:marLeft w:val="0"/>
          <w:marRight w:val="0"/>
          <w:marTop w:val="40"/>
          <w:marBottom w:val="40"/>
          <w:divBdr>
            <w:top w:val="none" w:sz="0" w:space="0" w:color="auto"/>
            <w:left w:val="none" w:sz="0" w:space="0" w:color="auto"/>
            <w:bottom w:val="none" w:sz="0" w:space="0" w:color="auto"/>
            <w:right w:val="none" w:sz="0" w:space="0" w:color="auto"/>
          </w:divBdr>
        </w:div>
        <w:div w:id="1487163225">
          <w:marLeft w:val="0"/>
          <w:marRight w:val="0"/>
          <w:marTop w:val="40"/>
          <w:marBottom w:val="40"/>
          <w:divBdr>
            <w:top w:val="none" w:sz="0" w:space="0" w:color="auto"/>
            <w:left w:val="none" w:sz="0" w:space="0" w:color="auto"/>
            <w:bottom w:val="none" w:sz="0" w:space="0" w:color="auto"/>
            <w:right w:val="none" w:sz="0" w:space="0" w:color="auto"/>
          </w:divBdr>
        </w:div>
        <w:div w:id="370690303">
          <w:marLeft w:val="0"/>
          <w:marRight w:val="0"/>
          <w:marTop w:val="40"/>
          <w:marBottom w:val="40"/>
          <w:divBdr>
            <w:top w:val="none" w:sz="0" w:space="0" w:color="auto"/>
            <w:left w:val="none" w:sz="0" w:space="0" w:color="auto"/>
            <w:bottom w:val="none" w:sz="0" w:space="0" w:color="auto"/>
            <w:right w:val="none" w:sz="0" w:space="0" w:color="auto"/>
          </w:divBdr>
        </w:div>
        <w:div w:id="221452511">
          <w:marLeft w:val="0"/>
          <w:marRight w:val="0"/>
          <w:marTop w:val="40"/>
          <w:marBottom w:val="40"/>
          <w:divBdr>
            <w:top w:val="none" w:sz="0" w:space="0" w:color="auto"/>
            <w:left w:val="none" w:sz="0" w:space="0" w:color="auto"/>
            <w:bottom w:val="none" w:sz="0" w:space="0" w:color="auto"/>
            <w:right w:val="none" w:sz="0" w:space="0" w:color="auto"/>
          </w:divBdr>
        </w:div>
        <w:div w:id="921138174">
          <w:marLeft w:val="0"/>
          <w:marRight w:val="0"/>
          <w:marTop w:val="40"/>
          <w:marBottom w:val="40"/>
          <w:divBdr>
            <w:top w:val="none" w:sz="0" w:space="0" w:color="auto"/>
            <w:left w:val="none" w:sz="0" w:space="0" w:color="auto"/>
            <w:bottom w:val="none" w:sz="0" w:space="0" w:color="auto"/>
            <w:right w:val="none" w:sz="0" w:space="0" w:color="auto"/>
          </w:divBdr>
        </w:div>
        <w:div w:id="289553747">
          <w:marLeft w:val="0"/>
          <w:marRight w:val="0"/>
          <w:marTop w:val="40"/>
          <w:marBottom w:val="40"/>
          <w:divBdr>
            <w:top w:val="none" w:sz="0" w:space="0" w:color="auto"/>
            <w:left w:val="none" w:sz="0" w:space="0" w:color="auto"/>
            <w:bottom w:val="none" w:sz="0" w:space="0" w:color="auto"/>
            <w:right w:val="none" w:sz="0" w:space="0" w:color="auto"/>
          </w:divBdr>
        </w:div>
        <w:div w:id="990401513">
          <w:marLeft w:val="0"/>
          <w:marRight w:val="0"/>
          <w:marTop w:val="40"/>
          <w:marBottom w:val="40"/>
          <w:divBdr>
            <w:top w:val="none" w:sz="0" w:space="0" w:color="auto"/>
            <w:left w:val="none" w:sz="0" w:space="0" w:color="auto"/>
            <w:bottom w:val="none" w:sz="0" w:space="0" w:color="auto"/>
            <w:right w:val="none" w:sz="0" w:space="0" w:color="auto"/>
          </w:divBdr>
        </w:div>
        <w:div w:id="856237730">
          <w:marLeft w:val="0"/>
          <w:marRight w:val="0"/>
          <w:marTop w:val="40"/>
          <w:marBottom w:val="40"/>
          <w:divBdr>
            <w:top w:val="none" w:sz="0" w:space="0" w:color="auto"/>
            <w:left w:val="none" w:sz="0" w:space="0" w:color="auto"/>
            <w:bottom w:val="none" w:sz="0" w:space="0" w:color="auto"/>
            <w:right w:val="none" w:sz="0" w:space="0" w:color="auto"/>
          </w:divBdr>
        </w:div>
        <w:div w:id="642004225">
          <w:marLeft w:val="0"/>
          <w:marRight w:val="0"/>
          <w:marTop w:val="40"/>
          <w:marBottom w:val="40"/>
          <w:divBdr>
            <w:top w:val="none" w:sz="0" w:space="0" w:color="auto"/>
            <w:left w:val="none" w:sz="0" w:space="0" w:color="auto"/>
            <w:bottom w:val="none" w:sz="0" w:space="0" w:color="auto"/>
            <w:right w:val="none" w:sz="0" w:space="0" w:color="auto"/>
          </w:divBdr>
        </w:div>
        <w:div w:id="1893418795">
          <w:marLeft w:val="0"/>
          <w:marRight w:val="0"/>
          <w:marTop w:val="40"/>
          <w:marBottom w:val="40"/>
          <w:divBdr>
            <w:top w:val="none" w:sz="0" w:space="0" w:color="auto"/>
            <w:left w:val="none" w:sz="0" w:space="0" w:color="auto"/>
            <w:bottom w:val="none" w:sz="0" w:space="0" w:color="auto"/>
            <w:right w:val="none" w:sz="0" w:space="0" w:color="auto"/>
          </w:divBdr>
        </w:div>
        <w:div w:id="1420712377">
          <w:marLeft w:val="0"/>
          <w:marRight w:val="0"/>
          <w:marTop w:val="40"/>
          <w:marBottom w:val="40"/>
          <w:divBdr>
            <w:top w:val="none" w:sz="0" w:space="0" w:color="auto"/>
            <w:left w:val="none" w:sz="0" w:space="0" w:color="auto"/>
            <w:bottom w:val="none" w:sz="0" w:space="0" w:color="auto"/>
            <w:right w:val="none" w:sz="0" w:space="0" w:color="auto"/>
          </w:divBdr>
        </w:div>
        <w:div w:id="981693272">
          <w:marLeft w:val="0"/>
          <w:marRight w:val="0"/>
          <w:marTop w:val="40"/>
          <w:marBottom w:val="40"/>
          <w:divBdr>
            <w:top w:val="none" w:sz="0" w:space="0" w:color="auto"/>
            <w:left w:val="none" w:sz="0" w:space="0" w:color="auto"/>
            <w:bottom w:val="none" w:sz="0" w:space="0" w:color="auto"/>
            <w:right w:val="none" w:sz="0" w:space="0" w:color="auto"/>
          </w:divBdr>
        </w:div>
        <w:div w:id="617764092">
          <w:marLeft w:val="0"/>
          <w:marRight w:val="0"/>
          <w:marTop w:val="40"/>
          <w:marBottom w:val="40"/>
          <w:divBdr>
            <w:top w:val="none" w:sz="0" w:space="0" w:color="auto"/>
            <w:left w:val="none" w:sz="0" w:space="0" w:color="auto"/>
            <w:bottom w:val="none" w:sz="0" w:space="0" w:color="auto"/>
            <w:right w:val="none" w:sz="0" w:space="0" w:color="auto"/>
          </w:divBdr>
        </w:div>
        <w:div w:id="1875577416">
          <w:marLeft w:val="0"/>
          <w:marRight w:val="0"/>
          <w:marTop w:val="40"/>
          <w:marBottom w:val="40"/>
          <w:divBdr>
            <w:top w:val="none" w:sz="0" w:space="0" w:color="auto"/>
            <w:left w:val="none" w:sz="0" w:space="0" w:color="auto"/>
            <w:bottom w:val="none" w:sz="0" w:space="0" w:color="auto"/>
            <w:right w:val="none" w:sz="0" w:space="0" w:color="auto"/>
          </w:divBdr>
        </w:div>
        <w:div w:id="1717701116">
          <w:marLeft w:val="0"/>
          <w:marRight w:val="0"/>
          <w:marTop w:val="40"/>
          <w:marBottom w:val="40"/>
          <w:divBdr>
            <w:top w:val="none" w:sz="0" w:space="0" w:color="auto"/>
            <w:left w:val="none" w:sz="0" w:space="0" w:color="auto"/>
            <w:bottom w:val="none" w:sz="0" w:space="0" w:color="auto"/>
            <w:right w:val="none" w:sz="0" w:space="0" w:color="auto"/>
          </w:divBdr>
        </w:div>
        <w:div w:id="392586043">
          <w:marLeft w:val="0"/>
          <w:marRight w:val="0"/>
          <w:marTop w:val="40"/>
          <w:marBottom w:val="40"/>
          <w:divBdr>
            <w:top w:val="none" w:sz="0" w:space="0" w:color="auto"/>
            <w:left w:val="none" w:sz="0" w:space="0" w:color="auto"/>
            <w:bottom w:val="none" w:sz="0" w:space="0" w:color="auto"/>
            <w:right w:val="none" w:sz="0" w:space="0" w:color="auto"/>
          </w:divBdr>
        </w:div>
        <w:div w:id="118378134">
          <w:marLeft w:val="0"/>
          <w:marRight w:val="0"/>
          <w:marTop w:val="40"/>
          <w:marBottom w:val="40"/>
          <w:divBdr>
            <w:top w:val="none" w:sz="0" w:space="0" w:color="auto"/>
            <w:left w:val="none" w:sz="0" w:space="0" w:color="auto"/>
            <w:bottom w:val="none" w:sz="0" w:space="0" w:color="auto"/>
            <w:right w:val="none" w:sz="0" w:space="0" w:color="auto"/>
          </w:divBdr>
        </w:div>
        <w:div w:id="2050837333">
          <w:marLeft w:val="0"/>
          <w:marRight w:val="0"/>
          <w:marTop w:val="40"/>
          <w:marBottom w:val="40"/>
          <w:divBdr>
            <w:top w:val="none" w:sz="0" w:space="0" w:color="auto"/>
            <w:left w:val="none" w:sz="0" w:space="0" w:color="auto"/>
            <w:bottom w:val="none" w:sz="0" w:space="0" w:color="auto"/>
            <w:right w:val="none" w:sz="0" w:space="0" w:color="auto"/>
          </w:divBdr>
        </w:div>
        <w:div w:id="258294697">
          <w:marLeft w:val="0"/>
          <w:marRight w:val="0"/>
          <w:marTop w:val="40"/>
          <w:marBottom w:val="40"/>
          <w:divBdr>
            <w:top w:val="none" w:sz="0" w:space="0" w:color="auto"/>
            <w:left w:val="none" w:sz="0" w:space="0" w:color="auto"/>
            <w:bottom w:val="none" w:sz="0" w:space="0" w:color="auto"/>
            <w:right w:val="none" w:sz="0" w:space="0" w:color="auto"/>
          </w:divBdr>
        </w:div>
        <w:div w:id="976303297">
          <w:marLeft w:val="0"/>
          <w:marRight w:val="0"/>
          <w:marTop w:val="40"/>
          <w:marBottom w:val="40"/>
          <w:divBdr>
            <w:top w:val="none" w:sz="0" w:space="0" w:color="auto"/>
            <w:left w:val="none" w:sz="0" w:space="0" w:color="auto"/>
            <w:bottom w:val="none" w:sz="0" w:space="0" w:color="auto"/>
            <w:right w:val="none" w:sz="0" w:space="0" w:color="auto"/>
          </w:divBdr>
        </w:div>
        <w:div w:id="1991053232">
          <w:marLeft w:val="0"/>
          <w:marRight w:val="0"/>
          <w:marTop w:val="40"/>
          <w:marBottom w:val="40"/>
          <w:divBdr>
            <w:top w:val="none" w:sz="0" w:space="0" w:color="auto"/>
            <w:left w:val="none" w:sz="0" w:space="0" w:color="auto"/>
            <w:bottom w:val="none" w:sz="0" w:space="0" w:color="auto"/>
            <w:right w:val="none" w:sz="0" w:space="0" w:color="auto"/>
          </w:divBdr>
        </w:div>
        <w:div w:id="1346246473">
          <w:marLeft w:val="0"/>
          <w:marRight w:val="0"/>
          <w:marTop w:val="40"/>
          <w:marBottom w:val="40"/>
          <w:divBdr>
            <w:top w:val="none" w:sz="0" w:space="0" w:color="auto"/>
            <w:left w:val="none" w:sz="0" w:space="0" w:color="auto"/>
            <w:bottom w:val="none" w:sz="0" w:space="0" w:color="auto"/>
            <w:right w:val="none" w:sz="0" w:space="0" w:color="auto"/>
          </w:divBdr>
        </w:div>
        <w:div w:id="1753311798">
          <w:marLeft w:val="0"/>
          <w:marRight w:val="0"/>
          <w:marTop w:val="40"/>
          <w:marBottom w:val="40"/>
          <w:divBdr>
            <w:top w:val="none" w:sz="0" w:space="0" w:color="auto"/>
            <w:left w:val="none" w:sz="0" w:space="0" w:color="auto"/>
            <w:bottom w:val="none" w:sz="0" w:space="0" w:color="auto"/>
            <w:right w:val="none" w:sz="0" w:space="0" w:color="auto"/>
          </w:divBdr>
        </w:div>
        <w:div w:id="1033074787">
          <w:marLeft w:val="0"/>
          <w:marRight w:val="0"/>
          <w:marTop w:val="40"/>
          <w:marBottom w:val="40"/>
          <w:divBdr>
            <w:top w:val="none" w:sz="0" w:space="0" w:color="auto"/>
            <w:left w:val="none" w:sz="0" w:space="0" w:color="auto"/>
            <w:bottom w:val="none" w:sz="0" w:space="0" w:color="auto"/>
            <w:right w:val="none" w:sz="0" w:space="0" w:color="auto"/>
          </w:divBdr>
        </w:div>
        <w:div w:id="358433088">
          <w:marLeft w:val="0"/>
          <w:marRight w:val="0"/>
          <w:marTop w:val="40"/>
          <w:marBottom w:val="40"/>
          <w:divBdr>
            <w:top w:val="none" w:sz="0" w:space="0" w:color="auto"/>
            <w:left w:val="none" w:sz="0" w:space="0" w:color="auto"/>
            <w:bottom w:val="none" w:sz="0" w:space="0" w:color="auto"/>
            <w:right w:val="none" w:sz="0" w:space="0" w:color="auto"/>
          </w:divBdr>
        </w:div>
        <w:div w:id="1027022740">
          <w:marLeft w:val="0"/>
          <w:marRight w:val="0"/>
          <w:marTop w:val="40"/>
          <w:marBottom w:val="40"/>
          <w:divBdr>
            <w:top w:val="none" w:sz="0" w:space="0" w:color="auto"/>
            <w:left w:val="none" w:sz="0" w:space="0" w:color="auto"/>
            <w:bottom w:val="none" w:sz="0" w:space="0" w:color="auto"/>
            <w:right w:val="none" w:sz="0" w:space="0" w:color="auto"/>
          </w:divBdr>
        </w:div>
        <w:div w:id="2034762052">
          <w:marLeft w:val="0"/>
          <w:marRight w:val="0"/>
          <w:marTop w:val="40"/>
          <w:marBottom w:val="40"/>
          <w:divBdr>
            <w:top w:val="none" w:sz="0" w:space="0" w:color="auto"/>
            <w:left w:val="none" w:sz="0" w:space="0" w:color="auto"/>
            <w:bottom w:val="none" w:sz="0" w:space="0" w:color="auto"/>
            <w:right w:val="none" w:sz="0" w:space="0" w:color="auto"/>
          </w:divBdr>
        </w:div>
        <w:div w:id="251546788">
          <w:marLeft w:val="0"/>
          <w:marRight w:val="0"/>
          <w:marTop w:val="40"/>
          <w:marBottom w:val="40"/>
          <w:divBdr>
            <w:top w:val="none" w:sz="0" w:space="0" w:color="auto"/>
            <w:left w:val="none" w:sz="0" w:space="0" w:color="auto"/>
            <w:bottom w:val="none" w:sz="0" w:space="0" w:color="auto"/>
            <w:right w:val="none" w:sz="0" w:space="0" w:color="auto"/>
          </w:divBdr>
        </w:div>
        <w:div w:id="1440486245">
          <w:marLeft w:val="0"/>
          <w:marRight w:val="0"/>
          <w:marTop w:val="40"/>
          <w:marBottom w:val="40"/>
          <w:divBdr>
            <w:top w:val="none" w:sz="0" w:space="0" w:color="auto"/>
            <w:left w:val="none" w:sz="0" w:space="0" w:color="auto"/>
            <w:bottom w:val="none" w:sz="0" w:space="0" w:color="auto"/>
            <w:right w:val="none" w:sz="0" w:space="0" w:color="auto"/>
          </w:divBdr>
        </w:div>
        <w:div w:id="150096414">
          <w:marLeft w:val="0"/>
          <w:marRight w:val="0"/>
          <w:marTop w:val="40"/>
          <w:marBottom w:val="40"/>
          <w:divBdr>
            <w:top w:val="none" w:sz="0" w:space="0" w:color="auto"/>
            <w:left w:val="none" w:sz="0" w:space="0" w:color="auto"/>
            <w:bottom w:val="none" w:sz="0" w:space="0" w:color="auto"/>
            <w:right w:val="none" w:sz="0" w:space="0" w:color="auto"/>
          </w:divBdr>
        </w:div>
        <w:div w:id="2017463917">
          <w:marLeft w:val="0"/>
          <w:marRight w:val="0"/>
          <w:marTop w:val="40"/>
          <w:marBottom w:val="40"/>
          <w:divBdr>
            <w:top w:val="none" w:sz="0" w:space="0" w:color="auto"/>
            <w:left w:val="none" w:sz="0" w:space="0" w:color="auto"/>
            <w:bottom w:val="none" w:sz="0" w:space="0" w:color="auto"/>
            <w:right w:val="none" w:sz="0" w:space="0" w:color="auto"/>
          </w:divBdr>
        </w:div>
        <w:div w:id="153648131">
          <w:marLeft w:val="0"/>
          <w:marRight w:val="0"/>
          <w:marTop w:val="40"/>
          <w:marBottom w:val="40"/>
          <w:divBdr>
            <w:top w:val="none" w:sz="0" w:space="0" w:color="auto"/>
            <w:left w:val="none" w:sz="0" w:space="0" w:color="auto"/>
            <w:bottom w:val="none" w:sz="0" w:space="0" w:color="auto"/>
            <w:right w:val="none" w:sz="0" w:space="0" w:color="auto"/>
          </w:divBdr>
        </w:div>
        <w:div w:id="888880653">
          <w:marLeft w:val="0"/>
          <w:marRight w:val="0"/>
          <w:marTop w:val="40"/>
          <w:marBottom w:val="40"/>
          <w:divBdr>
            <w:top w:val="none" w:sz="0" w:space="0" w:color="auto"/>
            <w:left w:val="none" w:sz="0" w:space="0" w:color="auto"/>
            <w:bottom w:val="none" w:sz="0" w:space="0" w:color="auto"/>
            <w:right w:val="none" w:sz="0" w:space="0" w:color="auto"/>
          </w:divBdr>
        </w:div>
        <w:div w:id="162860668">
          <w:marLeft w:val="0"/>
          <w:marRight w:val="0"/>
          <w:marTop w:val="40"/>
          <w:marBottom w:val="40"/>
          <w:divBdr>
            <w:top w:val="none" w:sz="0" w:space="0" w:color="auto"/>
            <w:left w:val="none" w:sz="0" w:space="0" w:color="auto"/>
            <w:bottom w:val="none" w:sz="0" w:space="0" w:color="auto"/>
            <w:right w:val="none" w:sz="0" w:space="0" w:color="auto"/>
          </w:divBdr>
        </w:div>
        <w:div w:id="670521908">
          <w:marLeft w:val="0"/>
          <w:marRight w:val="0"/>
          <w:marTop w:val="40"/>
          <w:marBottom w:val="40"/>
          <w:divBdr>
            <w:top w:val="none" w:sz="0" w:space="0" w:color="auto"/>
            <w:left w:val="none" w:sz="0" w:space="0" w:color="auto"/>
            <w:bottom w:val="none" w:sz="0" w:space="0" w:color="auto"/>
            <w:right w:val="none" w:sz="0" w:space="0" w:color="auto"/>
          </w:divBdr>
        </w:div>
        <w:div w:id="772867291">
          <w:marLeft w:val="0"/>
          <w:marRight w:val="0"/>
          <w:marTop w:val="40"/>
          <w:marBottom w:val="40"/>
          <w:divBdr>
            <w:top w:val="none" w:sz="0" w:space="0" w:color="auto"/>
            <w:left w:val="none" w:sz="0" w:space="0" w:color="auto"/>
            <w:bottom w:val="none" w:sz="0" w:space="0" w:color="auto"/>
            <w:right w:val="none" w:sz="0" w:space="0" w:color="auto"/>
          </w:divBdr>
        </w:div>
        <w:div w:id="1567715618">
          <w:marLeft w:val="0"/>
          <w:marRight w:val="0"/>
          <w:marTop w:val="40"/>
          <w:marBottom w:val="40"/>
          <w:divBdr>
            <w:top w:val="none" w:sz="0" w:space="0" w:color="auto"/>
            <w:left w:val="none" w:sz="0" w:space="0" w:color="auto"/>
            <w:bottom w:val="none" w:sz="0" w:space="0" w:color="auto"/>
            <w:right w:val="none" w:sz="0" w:space="0" w:color="auto"/>
          </w:divBdr>
        </w:div>
        <w:div w:id="1028263126">
          <w:marLeft w:val="0"/>
          <w:marRight w:val="0"/>
          <w:marTop w:val="40"/>
          <w:marBottom w:val="40"/>
          <w:divBdr>
            <w:top w:val="none" w:sz="0" w:space="0" w:color="auto"/>
            <w:left w:val="none" w:sz="0" w:space="0" w:color="auto"/>
            <w:bottom w:val="none" w:sz="0" w:space="0" w:color="auto"/>
            <w:right w:val="none" w:sz="0" w:space="0" w:color="auto"/>
          </w:divBdr>
        </w:div>
        <w:div w:id="2045012133">
          <w:marLeft w:val="0"/>
          <w:marRight w:val="0"/>
          <w:marTop w:val="40"/>
          <w:marBottom w:val="40"/>
          <w:divBdr>
            <w:top w:val="none" w:sz="0" w:space="0" w:color="auto"/>
            <w:left w:val="none" w:sz="0" w:space="0" w:color="auto"/>
            <w:bottom w:val="none" w:sz="0" w:space="0" w:color="auto"/>
            <w:right w:val="none" w:sz="0" w:space="0" w:color="auto"/>
          </w:divBdr>
        </w:div>
        <w:div w:id="712266300">
          <w:marLeft w:val="0"/>
          <w:marRight w:val="0"/>
          <w:marTop w:val="40"/>
          <w:marBottom w:val="40"/>
          <w:divBdr>
            <w:top w:val="none" w:sz="0" w:space="0" w:color="auto"/>
            <w:left w:val="none" w:sz="0" w:space="0" w:color="auto"/>
            <w:bottom w:val="none" w:sz="0" w:space="0" w:color="auto"/>
            <w:right w:val="none" w:sz="0" w:space="0" w:color="auto"/>
          </w:divBdr>
        </w:div>
        <w:div w:id="1482191443">
          <w:marLeft w:val="0"/>
          <w:marRight w:val="0"/>
          <w:marTop w:val="40"/>
          <w:marBottom w:val="40"/>
          <w:divBdr>
            <w:top w:val="none" w:sz="0" w:space="0" w:color="auto"/>
            <w:left w:val="none" w:sz="0" w:space="0" w:color="auto"/>
            <w:bottom w:val="none" w:sz="0" w:space="0" w:color="auto"/>
            <w:right w:val="none" w:sz="0" w:space="0" w:color="auto"/>
          </w:divBdr>
        </w:div>
        <w:div w:id="2085954005">
          <w:marLeft w:val="0"/>
          <w:marRight w:val="0"/>
          <w:marTop w:val="40"/>
          <w:marBottom w:val="40"/>
          <w:divBdr>
            <w:top w:val="none" w:sz="0" w:space="0" w:color="auto"/>
            <w:left w:val="none" w:sz="0" w:space="0" w:color="auto"/>
            <w:bottom w:val="none" w:sz="0" w:space="0" w:color="auto"/>
            <w:right w:val="none" w:sz="0" w:space="0" w:color="auto"/>
          </w:divBdr>
        </w:div>
        <w:div w:id="145511490">
          <w:marLeft w:val="0"/>
          <w:marRight w:val="0"/>
          <w:marTop w:val="40"/>
          <w:marBottom w:val="40"/>
          <w:divBdr>
            <w:top w:val="none" w:sz="0" w:space="0" w:color="auto"/>
            <w:left w:val="none" w:sz="0" w:space="0" w:color="auto"/>
            <w:bottom w:val="none" w:sz="0" w:space="0" w:color="auto"/>
            <w:right w:val="none" w:sz="0" w:space="0" w:color="auto"/>
          </w:divBdr>
        </w:div>
        <w:div w:id="2137330163">
          <w:marLeft w:val="0"/>
          <w:marRight w:val="0"/>
          <w:marTop w:val="0"/>
          <w:marBottom w:val="101"/>
          <w:divBdr>
            <w:top w:val="none" w:sz="0" w:space="0" w:color="auto"/>
            <w:left w:val="none" w:sz="0" w:space="0" w:color="auto"/>
            <w:bottom w:val="none" w:sz="0" w:space="0" w:color="auto"/>
            <w:right w:val="none" w:sz="0" w:space="0" w:color="auto"/>
          </w:divBdr>
        </w:div>
        <w:div w:id="415787367">
          <w:marLeft w:val="0"/>
          <w:marRight w:val="0"/>
          <w:marTop w:val="0"/>
          <w:marBottom w:val="101"/>
          <w:divBdr>
            <w:top w:val="none" w:sz="0" w:space="0" w:color="auto"/>
            <w:left w:val="none" w:sz="0" w:space="0" w:color="auto"/>
            <w:bottom w:val="none" w:sz="0" w:space="0" w:color="auto"/>
            <w:right w:val="none" w:sz="0" w:space="0" w:color="auto"/>
          </w:divBdr>
        </w:div>
        <w:div w:id="1302273067">
          <w:marLeft w:val="720"/>
          <w:marRight w:val="0"/>
          <w:marTop w:val="0"/>
          <w:marBottom w:val="101"/>
          <w:divBdr>
            <w:top w:val="none" w:sz="0" w:space="0" w:color="auto"/>
            <w:left w:val="none" w:sz="0" w:space="0" w:color="auto"/>
            <w:bottom w:val="none" w:sz="0" w:space="0" w:color="auto"/>
            <w:right w:val="none" w:sz="0" w:space="0" w:color="auto"/>
          </w:divBdr>
        </w:div>
        <w:div w:id="660889383">
          <w:marLeft w:val="720"/>
          <w:marRight w:val="0"/>
          <w:marTop w:val="0"/>
          <w:marBottom w:val="101"/>
          <w:divBdr>
            <w:top w:val="none" w:sz="0" w:space="0" w:color="auto"/>
            <w:left w:val="none" w:sz="0" w:space="0" w:color="auto"/>
            <w:bottom w:val="none" w:sz="0" w:space="0" w:color="auto"/>
            <w:right w:val="none" w:sz="0" w:space="0" w:color="auto"/>
          </w:divBdr>
        </w:div>
        <w:div w:id="2061588594">
          <w:marLeft w:val="0"/>
          <w:marRight w:val="0"/>
          <w:marTop w:val="0"/>
          <w:marBottom w:val="101"/>
          <w:divBdr>
            <w:top w:val="none" w:sz="0" w:space="0" w:color="auto"/>
            <w:left w:val="none" w:sz="0" w:space="0" w:color="auto"/>
            <w:bottom w:val="none" w:sz="0" w:space="0" w:color="auto"/>
            <w:right w:val="none" w:sz="0" w:space="0" w:color="auto"/>
          </w:divBdr>
        </w:div>
        <w:div w:id="631518422">
          <w:marLeft w:val="0"/>
          <w:marRight w:val="0"/>
          <w:marTop w:val="0"/>
          <w:marBottom w:val="101"/>
          <w:divBdr>
            <w:top w:val="none" w:sz="0" w:space="0" w:color="auto"/>
            <w:left w:val="none" w:sz="0" w:space="0" w:color="auto"/>
            <w:bottom w:val="none" w:sz="0" w:space="0" w:color="auto"/>
            <w:right w:val="none" w:sz="0" w:space="0" w:color="auto"/>
          </w:divBdr>
        </w:div>
        <w:div w:id="316106109">
          <w:marLeft w:val="0"/>
          <w:marRight w:val="0"/>
          <w:marTop w:val="0"/>
          <w:marBottom w:val="101"/>
          <w:divBdr>
            <w:top w:val="none" w:sz="0" w:space="0" w:color="auto"/>
            <w:left w:val="none" w:sz="0" w:space="0" w:color="auto"/>
            <w:bottom w:val="none" w:sz="0" w:space="0" w:color="auto"/>
            <w:right w:val="none" w:sz="0" w:space="0" w:color="auto"/>
          </w:divBdr>
        </w:div>
      </w:divsChild>
    </w:div>
    <w:div w:id="265819061">
      <w:bodyDiv w:val="1"/>
      <w:marLeft w:val="0"/>
      <w:marRight w:val="0"/>
      <w:marTop w:val="0"/>
      <w:marBottom w:val="0"/>
      <w:divBdr>
        <w:top w:val="none" w:sz="0" w:space="0" w:color="auto"/>
        <w:left w:val="none" w:sz="0" w:space="0" w:color="auto"/>
        <w:bottom w:val="none" w:sz="0" w:space="0" w:color="auto"/>
        <w:right w:val="none" w:sz="0" w:space="0" w:color="auto"/>
      </w:divBdr>
      <w:divsChild>
        <w:div w:id="1647390093">
          <w:marLeft w:val="0"/>
          <w:marRight w:val="0"/>
          <w:marTop w:val="101"/>
          <w:marBottom w:val="20"/>
          <w:divBdr>
            <w:top w:val="none" w:sz="0" w:space="0" w:color="auto"/>
            <w:left w:val="none" w:sz="0" w:space="0" w:color="auto"/>
            <w:bottom w:val="none" w:sz="0" w:space="0" w:color="auto"/>
            <w:right w:val="none" w:sz="0" w:space="0" w:color="auto"/>
          </w:divBdr>
        </w:div>
        <w:div w:id="507986588">
          <w:marLeft w:val="0"/>
          <w:marRight w:val="0"/>
          <w:marTop w:val="0"/>
          <w:marBottom w:val="20"/>
          <w:divBdr>
            <w:top w:val="none" w:sz="0" w:space="0" w:color="auto"/>
            <w:left w:val="none" w:sz="0" w:space="0" w:color="auto"/>
            <w:bottom w:val="none" w:sz="0" w:space="0" w:color="auto"/>
            <w:right w:val="none" w:sz="0" w:space="0" w:color="auto"/>
          </w:divBdr>
        </w:div>
        <w:div w:id="1881358247">
          <w:marLeft w:val="0"/>
          <w:marRight w:val="0"/>
          <w:marTop w:val="0"/>
          <w:marBottom w:val="20"/>
          <w:divBdr>
            <w:top w:val="none" w:sz="0" w:space="0" w:color="auto"/>
            <w:left w:val="none" w:sz="0" w:space="0" w:color="auto"/>
            <w:bottom w:val="none" w:sz="0" w:space="0" w:color="auto"/>
            <w:right w:val="none" w:sz="0" w:space="0" w:color="auto"/>
          </w:divBdr>
        </w:div>
        <w:div w:id="151068895">
          <w:marLeft w:val="0"/>
          <w:marRight w:val="0"/>
          <w:marTop w:val="0"/>
          <w:marBottom w:val="20"/>
          <w:divBdr>
            <w:top w:val="none" w:sz="0" w:space="0" w:color="auto"/>
            <w:left w:val="none" w:sz="0" w:space="0" w:color="auto"/>
            <w:bottom w:val="none" w:sz="0" w:space="0" w:color="auto"/>
            <w:right w:val="none" w:sz="0" w:space="0" w:color="auto"/>
          </w:divBdr>
        </w:div>
        <w:div w:id="320501705">
          <w:marLeft w:val="0"/>
          <w:marRight w:val="0"/>
          <w:marTop w:val="0"/>
          <w:marBottom w:val="20"/>
          <w:divBdr>
            <w:top w:val="none" w:sz="0" w:space="0" w:color="auto"/>
            <w:left w:val="none" w:sz="0" w:space="0" w:color="auto"/>
            <w:bottom w:val="none" w:sz="0" w:space="0" w:color="auto"/>
            <w:right w:val="none" w:sz="0" w:space="0" w:color="auto"/>
          </w:divBdr>
        </w:div>
        <w:div w:id="2035619237">
          <w:marLeft w:val="0"/>
          <w:marRight w:val="0"/>
          <w:marTop w:val="0"/>
          <w:marBottom w:val="20"/>
          <w:divBdr>
            <w:top w:val="none" w:sz="0" w:space="0" w:color="auto"/>
            <w:left w:val="none" w:sz="0" w:space="0" w:color="auto"/>
            <w:bottom w:val="none" w:sz="0" w:space="0" w:color="auto"/>
            <w:right w:val="none" w:sz="0" w:space="0" w:color="auto"/>
          </w:divBdr>
        </w:div>
        <w:div w:id="1516724472">
          <w:marLeft w:val="0"/>
          <w:marRight w:val="0"/>
          <w:marTop w:val="0"/>
          <w:marBottom w:val="20"/>
          <w:divBdr>
            <w:top w:val="none" w:sz="0" w:space="0" w:color="auto"/>
            <w:left w:val="none" w:sz="0" w:space="0" w:color="auto"/>
            <w:bottom w:val="none" w:sz="0" w:space="0" w:color="auto"/>
            <w:right w:val="none" w:sz="0" w:space="0" w:color="auto"/>
          </w:divBdr>
        </w:div>
        <w:div w:id="2122216592">
          <w:marLeft w:val="0"/>
          <w:marRight w:val="0"/>
          <w:marTop w:val="0"/>
          <w:marBottom w:val="20"/>
          <w:divBdr>
            <w:top w:val="none" w:sz="0" w:space="0" w:color="auto"/>
            <w:left w:val="none" w:sz="0" w:space="0" w:color="auto"/>
            <w:bottom w:val="none" w:sz="0" w:space="0" w:color="auto"/>
            <w:right w:val="none" w:sz="0" w:space="0" w:color="auto"/>
          </w:divBdr>
        </w:div>
        <w:div w:id="1413090699">
          <w:marLeft w:val="0"/>
          <w:marRight w:val="0"/>
          <w:marTop w:val="0"/>
          <w:marBottom w:val="20"/>
          <w:divBdr>
            <w:top w:val="none" w:sz="0" w:space="0" w:color="auto"/>
            <w:left w:val="none" w:sz="0" w:space="0" w:color="auto"/>
            <w:bottom w:val="none" w:sz="0" w:space="0" w:color="auto"/>
            <w:right w:val="none" w:sz="0" w:space="0" w:color="auto"/>
          </w:divBdr>
        </w:div>
        <w:div w:id="297224999">
          <w:marLeft w:val="0"/>
          <w:marRight w:val="0"/>
          <w:marTop w:val="0"/>
          <w:marBottom w:val="20"/>
          <w:divBdr>
            <w:top w:val="none" w:sz="0" w:space="0" w:color="auto"/>
            <w:left w:val="none" w:sz="0" w:space="0" w:color="auto"/>
            <w:bottom w:val="none" w:sz="0" w:space="0" w:color="auto"/>
            <w:right w:val="none" w:sz="0" w:space="0" w:color="auto"/>
          </w:divBdr>
        </w:div>
        <w:div w:id="947203861">
          <w:marLeft w:val="0"/>
          <w:marRight w:val="0"/>
          <w:marTop w:val="0"/>
          <w:marBottom w:val="20"/>
          <w:divBdr>
            <w:top w:val="none" w:sz="0" w:space="0" w:color="auto"/>
            <w:left w:val="none" w:sz="0" w:space="0" w:color="auto"/>
            <w:bottom w:val="none" w:sz="0" w:space="0" w:color="auto"/>
            <w:right w:val="none" w:sz="0" w:space="0" w:color="auto"/>
          </w:divBdr>
        </w:div>
        <w:div w:id="1246264861">
          <w:marLeft w:val="0"/>
          <w:marRight w:val="0"/>
          <w:marTop w:val="0"/>
          <w:marBottom w:val="20"/>
          <w:divBdr>
            <w:top w:val="none" w:sz="0" w:space="0" w:color="auto"/>
            <w:left w:val="none" w:sz="0" w:space="0" w:color="auto"/>
            <w:bottom w:val="none" w:sz="0" w:space="0" w:color="auto"/>
            <w:right w:val="none" w:sz="0" w:space="0" w:color="auto"/>
          </w:divBdr>
        </w:div>
        <w:div w:id="1295791088">
          <w:marLeft w:val="0"/>
          <w:marRight w:val="0"/>
          <w:marTop w:val="0"/>
          <w:marBottom w:val="20"/>
          <w:divBdr>
            <w:top w:val="none" w:sz="0" w:space="0" w:color="auto"/>
            <w:left w:val="none" w:sz="0" w:space="0" w:color="auto"/>
            <w:bottom w:val="none" w:sz="0" w:space="0" w:color="auto"/>
            <w:right w:val="none" w:sz="0" w:space="0" w:color="auto"/>
          </w:divBdr>
        </w:div>
        <w:div w:id="228854051">
          <w:marLeft w:val="0"/>
          <w:marRight w:val="0"/>
          <w:marTop w:val="0"/>
          <w:marBottom w:val="20"/>
          <w:divBdr>
            <w:top w:val="none" w:sz="0" w:space="0" w:color="auto"/>
            <w:left w:val="none" w:sz="0" w:space="0" w:color="auto"/>
            <w:bottom w:val="none" w:sz="0" w:space="0" w:color="auto"/>
            <w:right w:val="none" w:sz="0" w:space="0" w:color="auto"/>
          </w:divBdr>
        </w:div>
        <w:div w:id="329796814">
          <w:marLeft w:val="0"/>
          <w:marRight w:val="0"/>
          <w:marTop w:val="0"/>
          <w:marBottom w:val="20"/>
          <w:divBdr>
            <w:top w:val="none" w:sz="0" w:space="0" w:color="auto"/>
            <w:left w:val="none" w:sz="0" w:space="0" w:color="auto"/>
            <w:bottom w:val="none" w:sz="0" w:space="0" w:color="auto"/>
            <w:right w:val="none" w:sz="0" w:space="0" w:color="auto"/>
          </w:divBdr>
        </w:div>
        <w:div w:id="290791559">
          <w:marLeft w:val="0"/>
          <w:marRight w:val="0"/>
          <w:marTop w:val="0"/>
          <w:marBottom w:val="20"/>
          <w:divBdr>
            <w:top w:val="none" w:sz="0" w:space="0" w:color="auto"/>
            <w:left w:val="none" w:sz="0" w:space="0" w:color="auto"/>
            <w:bottom w:val="none" w:sz="0" w:space="0" w:color="auto"/>
            <w:right w:val="none" w:sz="0" w:space="0" w:color="auto"/>
          </w:divBdr>
        </w:div>
        <w:div w:id="1663849111">
          <w:marLeft w:val="0"/>
          <w:marRight w:val="0"/>
          <w:marTop w:val="0"/>
          <w:marBottom w:val="20"/>
          <w:divBdr>
            <w:top w:val="none" w:sz="0" w:space="0" w:color="auto"/>
            <w:left w:val="none" w:sz="0" w:space="0" w:color="auto"/>
            <w:bottom w:val="none" w:sz="0" w:space="0" w:color="auto"/>
            <w:right w:val="none" w:sz="0" w:space="0" w:color="auto"/>
          </w:divBdr>
        </w:div>
        <w:div w:id="24864725">
          <w:marLeft w:val="0"/>
          <w:marRight w:val="0"/>
          <w:marTop w:val="0"/>
          <w:marBottom w:val="20"/>
          <w:divBdr>
            <w:top w:val="none" w:sz="0" w:space="0" w:color="auto"/>
            <w:left w:val="none" w:sz="0" w:space="0" w:color="auto"/>
            <w:bottom w:val="none" w:sz="0" w:space="0" w:color="auto"/>
            <w:right w:val="none" w:sz="0" w:space="0" w:color="auto"/>
          </w:divBdr>
        </w:div>
        <w:div w:id="2058162488">
          <w:marLeft w:val="0"/>
          <w:marRight w:val="0"/>
          <w:marTop w:val="0"/>
          <w:marBottom w:val="20"/>
          <w:divBdr>
            <w:top w:val="none" w:sz="0" w:space="0" w:color="auto"/>
            <w:left w:val="none" w:sz="0" w:space="0" w:color="auto"/>
            <w:bottom w:val="none" w:sz="0" w:space="0" w:color="auto"/>
            <w:right w:val="none" w:sz="0" w:space="0" w:color="auto"/>
          </w:divBdr>
        </w:div>
        <w:div w:id="495652854">
          <w:marLeft w:val="0"/>
          <w:marRight w:val="0"/>
          <w:marTop w:val="0"/>
          <w:marBottom w:val="20"/>
          <w:divBdr>
            <w:top w:val="none" w:sz="0" w:space="0" w:color="auto"/>
            <w:left w:val="none" w:sz="0" w:space="0" w:color="auto"/>
            <w:bottom w:val="none" w:sz="0" w:space="0" w:color="auto"/>
            <w:right w:val="none" w:sz="0" w:space="0" w:color="auto"/>
          </w:divBdr>
        </w:div>
        <w:div w:id="1669359122">
          <w:marLeft w:val="0"/>
          <w:marRight w:val="0"/>
          <w:marTop w:val="0"/>
          <w:marBottom w:val="20"/>
          <w:divBdr>
            <w:top w:val="none" w:sz="0" w:space="0" w:color="auto"/>
            <w:left w:val="none" w:sz="0" w:space="0" w:color="auto"/>
            <w:bottom w:val="none" w:sz="0" w:space="0" w:color="auto"/>
            <w:right w:val="none" w:sz="0" w:space="0" w:color="auto"/>
          </w:divBdr>
        </w:div>
        <w:div w:id="1708603295">
          <w:marLeft w:val="0"/>
          <w:marRight w:val="0"/>
          <w:marTop w:val="0"/>
          <w:marBottom w:val="20"/>
          <w:divBdr>
            <w:top w:val="none" w:sz="0" w:space="0" w:color="auto"/>
            <w:left w:val="none" w:sz="0" w:space="0" w:color="auto"/>
            <w:bottom w:val="none" w:sz="0" w:space="0" w:color="auto"/>
            <w:right w:val="none" w:sz="0" w:space="0" w:color="auto"/>
          </w:divBdr>
        </w:div>
        <w:div w:id="1637295065">
          <w:marLeft w:val="0"/>
          <w:marRight w:val="0"/>
          <w:marTop w:val="0"/>
          <w:marBottom w:val="20"/>
          <w:divBdr>
            <w:top w:val="none" w:sz="0" w:space="0" w:color="auto"/>
            <w:left w:val="none" w:sz="0" w:space="0" w:color="auto"/>
            <w:bottom w:val="none" w:sz="0" w:space="0" w:color="auto"/>
            <w:right w:val="none" w:sz="0" w:space="0" w:color="auto"/>
          </w:divBdr>
        </w:div>
        <w:div w:id="1554776509">
          <w:marLeft w:val="0"/>
          <w:marRight w:val="0"/>
          <w:marTop w:val="0"/>
          <w:marBottom w:val="20"/>
          <w:divBdr>
            <w:top w:val="none" w:sz="0" w:space="0" w:color="auto"/>
            <w:left w:val="none" w:sz="0" w:space="0" w:color="auto"/>
            <w:bottom w:val="none" w:sz="0" w:space="0" w:color="auto"/>
            <w:right w:val="none" w:sz="0" w:space="0" w:color="auto"/>
          </w:divBdr>
        </w:div>
        <w:div w:id="828137119">
          <w:marLeft w:val="0"/>
          <w:marRight w:val="0"/>
          <w:marTop w:val="0"/>
          <w:marBottom w:val="20"/>
          <w:divBdr>
            <w:top w:val="none" w:sz="0" w:space="0" w:color="auto"/>
            <w:left w:val="none" w:sz="0" w:space="0" w:color="auto"/>
            <w:bottom w:val="none" w:sz="0" w:space="0" w:color="auto"/>
            <w:right w:val="none" w:sz="0" w:space="0" w:color="auto"/>
          </w:divBdr>
        </w:div>
        <w:div w:id="375667182">
          <w:marLeft w:val="0"/>
          <w:marRight w:val="0"/>
          <w:marTop w:val="0"/>
          <w:marBottom w:val="20"/>
          <w:divBdr>
            <w:top w:val="none" w:sz="0" w:space="0" w:color="auto"/>
            <w:left w:val="none" w:sz="0" w:space="0" w:color="auto"/>
            <w:bottom w:val="none" w:sz="0" w:space="0" w:color="auto"/>
            <w:right w:val="none" w:sz="0" w:space="0" w:color="auto"/>
          </w:divBdr>
        </w:div>
        <w:div w:id="1921057672">
          <w:marLeft w:val="0"/>
          <w:marRight w:val="0"/>
          <w:marTop w:val="0"/>
          <w:marBottom w:val="20"/>
          <w:divBdr>
            <w:top w:val="none" w:sz="0" w:space="0" w:color="auto"/>
            <w:left w:val="none" w:sz="0" w:space="0" w:color="auto"/>
            <w:bottom w:val="none" w:sz="0" w:space="0" w:color="auto"/>
            <w:right w:val="none" w:sz="0" w:space="0" w:color="auto"/>
          </w:divBdr>
        </w:div>
      </w:divsChild>
    </w:div>
    <w:div w:id="291327363">
      <w:bodyDiv w:val="1"/>
      <w:marLeft w:val="0"/>
      <w:marRight w:val="0"/>
      <w:marTop w:val="0"/>
      <w:marBottom w:val="0"/>
      <w:divBdr>
        <w:top w:val="none" w:sz="0" w:space="0" w:color="auto"/>
        <w:left w:val="none" w:sz="0" w:space="0" w:color="auto"/>
        <w:bottom w:val="none" w:sz="0" w:space="0" w:color="auto"/>
        <w:right w:val="none" w:sz="0" w:space="0" w:color="auto"/>
      </w:divBdr>
      <w:divsChild>
        <w:div w:id="129132574">
          <w:marLeft w:val="0"/>
          <w:marRight w:val="0"/>
          <w:marTop w:val="101"/>
          <w:marBottom w:val="101"/>
          <w:divBdr>
            <w:top w:val="none" w:sz="0" w:space="0" w:color="auto"/>
            <w:left w:val="none" w:sz="0" w:space="0" w:color="auto"/>
            <w:bottom w:val="none" w:sz="0" w:space="0" w:color="auto"/>
            <w:right w:val="none" w:sz="0" w:space="0" w:color="auto"/>
          </w:divBdr>
        </w:div>
        <w:div w:id="2072649190">
          <w:marLeft w:val="0"/>
          <w:marRight w:val="0"/>
          <w:marTop w:val="0"/>
          <w:marBottom w:val="60"/>
          <w:divBdr>
            <w:top w:val="none" w:sz="0" w:space="0" w:color="auto"/>
            <w:left w:val="none" w:sz="0" w:space="0" w:color="auto"/>
            <w:bottom w:val="none" w:sz="0" w:space="0" w:color="auto"/>
            <w:right w:val="none" w:sz="0" w:space="0" w:color="auto"/>
          </w:divBdr>
        </w:div>
        <w:div w:id="331684369">
          <w:marLeft w:val="0"/>
          <w:marRight w:val="0"/>
          <w:marTop w:val="0"/>
          <w:marBottom w:val="60"/>
          <w:divBdr>
            <w:top w:val="none" w:sz="0" w:space="0" w:color="auto"/>
            <w:left w:val="none" w:sz="0" w:space="0" w:color="auto"/>
            <w:bottom w:val="none" w:sz="0" w:space="0" w:color="auto"/>
            <w:right w:val="none" w:sz="0" w:space="0" w:color="auto"/>
          </w:divBdr>
        </w:div>
        <w:div w:id="184754273">
          <w:marLeft w:val="0"/>
          <w:marRight w:val="0"/>
          <w:marTop w:val="101"/>
          <w:marBottom w:val="60"/>
          <w:divBdr>
            <w:top w:val="none" w:sz="0" w:space="0" w:color="auto"/>
            <w:left w:val="none" w:sz="0" w:space="0" w:color="auto"/>
            <w:bottom w:val="none" w:sz="0" w:space="0" w:color="auto"/>
            <w:right w:val="none" w:sz="0" w:space="0" w:color="auto"/>
          </w:divBdr>
        </w:div>
        <w:div w:id="1077632601">
          <w:marLeft w:val="0"/>
          <w:marRight w:val="0"/>
          <w:marTop w:val="0"/>
          <w:marBottom w:val="60"/>
          <w:divBdr>
            <w:top w:val="none" w:sz="0" w:space="0" w:color="auto"/>
            <w:left w:val="none" w:sz="0" w:space="0" w:color="auto"/>
            <w:bottom w:val="none" w:sz="0" w:space="0" w:color="auto"/>
            <w:right w:val="none" w:sz="0" w:space="0" w:color="auto"/>
          </w:divBdr>
        </w:div>
        <w:div w:id="359169279">
          <w:marLeft w:val="0"/>
          <w:marRight w:val="0"/>
          <w:marTop w:val="40"/>
          <w:marBottom w:val="40"/>
          <w:divBdr>
            <w:top w:val="none" w:sz="0" w:space="0" w:color="auto"/>
            <w:left w:val="none" w:sz="0" w:space="0" w:color="auto"/>
            <w:bottom w:val="none" w:sz="0" w:space="0" w:color="auto"/>
            <w:right w:val="none" w:sz="0" w:space="0" w:color="auto"/>
          </w:divBdr>
        </w:div>
        <w:div w:id="2070182964">
          <w:marLeft w:val="0"/>
          <w:marRight w:val="0"/>
          <w:marTop w:val="40"/>
          <w:marBottom w:val="40"/>
          <w:divBdr>
            <w:top w:val="none" w:sz="0" w:space="0" w:color="auto"/>
            <w:left w:val="none" w:sz="0" w:space="0" w:color="auto"/>
            <w:bottom w:val="none" w:sz="0" w:space="0" w:color="auto"/>
            <w:right w:val="none" w:sz="0" w:space="0" w:color="auto"/>
          </w:divBdr>
        </w:div>
        <w:div w:id="2055157730">
          <w:marLeft w:val="0"/>
          <w:marRight w:val="0"/>
          <w:marTop w:val="40"/>
          <w:marBottom w:val="40"/>
          <w:divBdr>
            <w:top w:val="none" w:sz="0" w:space="0" w:color="auto"/>
            <w:left w:val="none" w:sz="0" w:space="0" w:color="auto"/>
            <w:bottom w:val="none" w:sz="0" w:space="0" w:color="auto"/>
            <w:right w:val="none" w:sz="0" w:space="0" w:color="auto"/>
          </w:divBdr>
        </w:div>
        <w:div w:id="2066221063">
          <w:marLeft w:val="0"/>
          <w:marRight w:val="0"/>
          <w:marTop w:val="40"/>
          <w:marBottom w:val="40"/>
          <w:divBdr>
            <w:top w:val="none" w:sz="0" w:space="0" w:color="auto"/>
            <w:left w:val="none" w:sz="0" w:space="0" w:color="auto"/>
            <w:bottom w:val="none" w:sz="0" w:space="0" w:color="auto"/>
            <w:right w:val="none" w:sz="0" w:space="0" w:color="auto"/>
          </w:divBdr>
        </w:div>
        <w:div w:id="2118677540">
          <w:marLeft w:val="0"/>
          <w:marRight w:val="0"/>
          <w:marTop w:val="40"/>
          <w:marBottom w:val="40"/>
          <w:divBdr>
            <w:top w:val="none" w:sz="0" w:space="0" w:color="auto"/>
            <w:left w:val="none" w:sz="0" w:space="0" w:color="auto"/>
            <w:bottom w:val="none" w:sz="0" w:space="0" w:color="auto"/>
            <w:right w:val="none" w:sz="0" w:space="0" w:color="auto"/>
          </w:divBdr>
        </w:div>
        <w:div w:id="569340816">
          <w:marLeft w:val="0"/>
          <w:marRight w:val="0"/>
          <w:marTop w:val="40"/>
          <w:marBottom w:val="40"/>
          <w:divBdr>
            <w:top w:val="none" w:sz="0" w:space="0" w:color="auto"/>
            <w:left w:val="none" w:sz="0" w:space="0" w:color="auto"/>
            <w:bottom w:val="none" w:sz="0" w:space="0" w:color="auto"/>
            <w:right w:val="none" w:sz="0" w:space="0" w:color="auto"/>
          </w:divBdr>
        </w:div>
        <w:div w:id="251277022">
          <w:marLeft w:val="0"/>
          <w:marRight w:val="0"/>
          <w:marTop w:val="40"/>
          <w:marBottom w:val="40"/>
          <w:divBdr>
            <w:top w:val="none" w:sz="0" w:space="0" w:color="auto"/>
            <w:left w:val="none" w:sz="0" w:space="0" w:color="auto"/>
            <w:bottom w:val="none" w:sz="0" w:space="0" w:color="auto"/>
            <w:right w:val="none" w:sz="0" w:space="0" w:color="auto"/>
          </w:divBdr>
        </w:div>
        <w:div w:id="2142846461">
          <w:marLeft w:val="0"/>
          <w:marRight w:val="0"/>
          <w:marTop w:val="40"/>
          <w:marBottom w:val="40"/>
          <w:divBdr>
            <w:top w:val="none" w:sz="0" w:space="0" w:color="auto"/>
            <w:left w:val="none" w:sz="0" w:space="0" w:color="auto"/>
            <w:bottom w:val="none" w:sz="0" w:space="0" w:color="auto"/>
            <w:right w:val="none" w:sz="0" w:space="0" w:color="auto"/>
          </w:divBdr>
        </w:div>
        <w:div w:id="1236815898">
          <w:marLeft w:val="0"/>
          <w:marRight w:val="0"/>
          <w:marTop w:val="0"/>
          <w:marBottom w:val="101"/>
          <w:divBdr>
            <w:top w:val="none" w:sz="0" w:space="0" w:color="auto"/>
            <w:left w:val="none" w:sz="0" w:space="0" w:color="auto"/>
            <w:bottom w:val="none" w:sz="0" w:space="0" w:color="auto"/>
            <w:right w:val="none" w:sz="0" w:space="0" w:color="auto"/>
          </w:divBdr>
        </w:div>
        <w:div w:id="164247931">
          <w:marLeft w:val="0"/>
          <w:marRight w:val="0"/>
          <w:marTop w:val="40"/>
          <w:marBottom w:val="40"/>
          <w:divBdr>
            <w:top w:val="none" w:sz="0" w:space="0" w:color="auto"/>
            <w:left w:val="none" w:sz="0" w:space="0" w:color="auto"/>
            <w:bottom w:val="none" w:sz="0" w:space="0" w:color="auto"/>
            <w:right w:val="none" w:sz="0" w:space="0" w:color="auto"/>
          </w:divBdr>
        </w:div>
        <w:div w:id="1210070353">
          <w:marLeft w:val="0"/>
          <w:marRight w:val="0"/>
          <w:marTop w:val="40"/>
          <w:marBottom w:val="40"/>
          <w:divBdr>
            <w:top w:val="none" w:sz="0" w:space="0" w:color="auto"/>
            <w:left w:val="none" w:sz="0" w:space="0" w:color="auto"/>
            <w:bottom w:val="none" w:sz="0" w:space="0" w:color="auto"/>
            <w:right w:val="none" w:sz="0" w:space="0" w:color="auto"/>
          </w:divBdr>
        </w:div>
        <w:div w:id="204609174">
          <w:marLeft w:val="0"/>
          <w:marRight w:val="0"/>
          <w:marTop w:val="40"/>
          <w:marBottom w:val="40"/>
          <w:divBdr>
            <w:top w:val="none" w:sz="0" w:space="0" w:color="auto"/>
            <w:left w:val="none" w:sz="0" w:space="0" w:color="auto"/>
            <w:bottom w:val="none" w:sz="0" w:space="0" w:color="auto"/>
            <w:right w:val="none" w:sz="0" w:space="0" w:color="auto"/>
          </w:divBdr>
        </w:div>
        <w:div w:id="180289817">
          <w:marLeft w:val="0"/>
          <w:marRight w:val="0"/>
          <w:marTop w:val="40"/>
          <w:marBottom w:val="40"/>
          <w:divBdr>
            <w:top w:val="none" w:sz="0" w:space="0" w:color="auto"/>
            <w:left w:val="none" w:sz="0" w:space="0" w:color="auto"/>
            <w:bottom w:val="none" w:sz="0" w:space="0" w:color="auto"/>
            <w:right w:val="none" w:sz="0" w:space="0" w:color="auto"/>
          </w:divBdr>
        </w:div>
        <w:div w:id="381173328">
          <w:marLeft w:val="0"/>
          <w:marRight w:val="0"/>
          <w:marTop w:val="40"/>
          <w:marBottom w:val="40"/>
          <w:divBdr>
            <w:top w:val="none" w:sz="0" w:space="0" w:color="auto"/>
            <w:left w:val="none" w:sz="0" w:space="0" w:color="auto"/>
            <w:bottom w:val="none" w:sz="0" w:space="0" w:color="auto"/>
            <w:right w:val="none" w:sz="0" w:space="0" w:color="auto"/>
          </w:divBdr>
        </w:div>
        <w:div w:id="565266119">
          <w:marLeft w:val="0"/>
          <w:marRight w:val="0"/>
          <w:marTop w:val="40"/>
          <w:marBottom w:val="40"/>
          <w:divBdr>
            <w:top w:val="none" w:sz="0" w:space="0" w:color="auto"/>
            <w:left w:val="none" w:sz="0" w:space="0" w:color="auto"/>
            <w:bottom w:val="none" w:sz="0" w:space="0" w:color="auto"/>
            <w:right w:val="none" w:sz="0" w:space="0" w:color="auto"/>
          </w:divBdr>
        </w:div>
        <w:div w:id="1432704408">
          <w:marLeft w:val="0"/>
          <w:marRight w:val="0"/>
          <w:marTop w:val="40"/>
          <w:marBottom w:val="40"/>
          <w:divBdr>
            <w:top w:val="none" w:sz="0" w:space="0" w:color="auto"/>
            <w:left w:val="none" w:sz="0" w:space="0" w:color="auto"/>
            <w:bottom w:val="none" w:sz="0" w:space="0" w:color="auto"/>
            <w:right w:val="none" w:sz="0" w:space="0" w:color="auto"/>
          </w:divBdr>
        </w:div>
        <w:div w:id="1022976386">
          <w:marLeft w:val="0"/>
          <w:marRight w:val="0"/>
          <w:marTop w:val="40"/>
          <w:marBottom w:val="40"/>
          <w:divBdr>
            <w:top w:val="none" w:sz="0" w:space="0" w:color="auto"/>
            <w:left w:val="none" w:sz="0" w:space="0" w:color="auto"/>
            <w:bottom w:val="none" w:sz="0" w:space="0" w:color="auto"/>
            <w:right w:val="none" w:sz="0" w:space="0" w:color="auto"/>
          </w:divBdr>
        </w:div>
        <w:div w:id="1254053075">
          <w:marLeft w:val="0"/>
          <w:marRight w:val="0"/>
          <w:marTop w:val="40"/>
          <w:marBottom w:val="40"/>
          <w:divBdr>
            <w:top w:val="none" w:sz="0" w:space="0" w:color="auto"/>
            <w:left w:val="none" w:sz="0" w:space="0" w:color="auto"/>
            <w:bottom w:val="none" w:sz="0" w:space="0" w:color="auto"/>
            <w:right w:val="none" w:sz="0" w:space="0" w:color="auto"/>
          </w:divBdr>
        </w:div>
        <w:div w:id="1339621954">
          <w:marLeft w:val="0"/>
          <w:marRight w:val="0"/>
          <w:marTop w:val="0"/>
          <w:marBottom w:val="101"/>
          <w:divBdr>
            <w:top w:val="none" w:sz="0" w:space="0" w:color="auto"/>
            <w:left w:val="none" w:sz="0" w:space="0" w:color="auto"/>
            <w:bottom w:val="none" w:sz="0" w:space="0" w:color="auto"/>
            <w:right w:val="none" w:sz="0" w:space="0" w:color="auto"/>
          </w:divBdr>
        </w:div>
        <w:div w:id="412433738">
          <w:marLeft w:val="0"/>
          <w:marRight w:val="0"/>
          <w:marTop w:val="40"/>
          <w:marBottom w:val="40"/>
          <w:divBdr>
            <w:top w:val="none" w:sz="0" w:space="0" w:color="auto"/>
            <w:left w:val="none" w:sz="0" w:space="0" w:color="auto"/>
            <w:bottom w:val="none" w:sz="0" w:space="0" w:color="auto"/>
            <w:right w:val="none" w:sz="0" w:space="0" w:color="auto"/>
          </w:divBdr>
        </w:div>
        <w:div w:id="1676956701">
          <w:marLeft w:val="0"/>
          <w:marRight w:val="0"/>
          <w:marTop w:val="40"/>
          <w:marBottom w:val="40"/>
          <w:divBdr>
            <w:top w:val="none" w:sz="0" w:space="0" w:color="auto"/>
            <w:left w:val="none" w:sz="0" w:space="0" w:color="auto"/>
            <w:bottom w:val="none" w:sz="0" w:space="0" w:color="auto"/>
            <w:right w:val="none" w:sz="0" w:space="0" w:color="auto"/>
          </w:divBdr>
        </w:div>
        <w:div w:id="1968390846">
          <w:marLeft w:val="0"/>
          <w:marRight w:val="0"/>
          <w:marTop w:val="40"/>
          <w:marBottom w:val="40"/>
          <w:divBdr>
            <w:top w:val="none" w:sz="0" w:space="0" w:color="auto"/>
            <w:left w:val="none" w:sz="0" w:space="0" w:color="auto"/>
            <w:bottom w:val="none" w:sz="0" w:space="0" w:color="auto"/>
            <w:right w:val="none" w:sz="0" w:space="0" w:color="auto"/>
          </w:divBdr>
        </w:div>
        <w:div w:id="323244234">
          <w:marLeft w:val="0"/>
          <w:marRight w:val="0"/>
          <w:marTop w:val="40"/>
          <w:marBottom w:val="40"/>
          <w:divBdr>
            <w:top w:val="none" w:sz="0" w:space="0" w:color="auto"/>
            <w:left w:val="none" w:sz="0" w:space="0" w:color="auto"/>
            <w:bottom w:val="none" w:sz="0" w:space="0" w:color="auto"/>
            <w:right w:val="none" w:sz="0" w:space="0" w:color="auto"/>
          </w:divBdr>
        </w:div>
        <w:div w:id="1669938167">
          <w:marLeft w:val="0"/>
          <w:marRight w:val="0"/>
          <w:marTop w:val="40"/>
          <w:marBottom w:val="40"/>
          <w:divBdr>
            <w:top w:val="none" w:sz="0" w:space="0" w:color="auto"/>
            <w:left w:val="none" w:sz="0" w:space="0" w:color="auto"/>
            <w:bottom w:val="none" w:sz="0" w:space="0" w:color="auto"/>
            <w:right w:val="none" w:sz="0" w:space="0" w:color="auto"/>
          </w:divBdr>
        </w:div>
        <w:div w:id="432748909">
          <w:marLeft w:val="0"/>
          <w:marRight w:val="0"/>
          <w:marTop w:val="40"/>
          <w:marBottom w:val="40"/>
          <w:divBdr>
            <w:top w:val="none" w:sz="0" w:space="0" w:color="auto"/>
            <w:left w:val="none" w:sz="0" w:space="0" w:color="auto"/>
            <w:bottom w:val="none" w:sz="0" w:space="0" w:color="auto"/>
            <w:right w:val="none" w:sz="0" w:space="0" w:color="auto"/>
          </w:divBdr>
        </w:div>
        <w:div w:id="370501008">
          <w:marLeft w:val="0"/>
          <w:marRight w:val="0"/>
          <w:marTop w:val="40"/>
          <w:marBottom w:val="40"/>
          <w:divBdr>
            <w:top w:val="none" w:sz="0" w:space="0" w:color="auto"/>
            <w:left w:val="none" w:sz="0" w:space="0" w:color="auto"/>
            <w:bottom w:val="none" w:sz="0" w:space="0" w:color="auto"/>
            <w:right w:val="none" w:sz="0" w:space="0" w:color="auto"/>
          </w:divBdr>
        </w:div>
        <w:div w:id="1909341293">
          <w:marLeft w:val="0"/>
          <w:marRight w:val="0"/>
          <w:marTop w:val="40"/>
          <w:marBottom w:val="40"/>
          <w:divBdr>
            <w:top w:val="none" w:sz="0" w:space="0" w:color="auto"/>
            <w:left w:val="none" w:sz="0" w:space="0" w:color="auto"/>
            <w:bottom w:val="none" w:sz="0" w:space="0" w:color="auto"/>
            <w:right w:val="none" w:sz="0" w:space="0" w:color="auto"/>
          </w:divBdr>
        </w:div>
        <w:div w:id="1129782085">
          <w:marLeft w:val="0"/>
          <w:marRight w:val="0"/>
          <w:marTop w:val="0"/>
          <w:marBottom w:val="60"/>
          <w:divBdr>
            <w:top w:val="none" w:sz="0" w:space="0" w:color="auto"/>
            <w:left w:val="none" w:sz="0" w:space="0" w:color="auto"/>
            <w:bottom w:val="none" w:sz="0" w:space="0" w:color="auto"/>
            <w:right w:val="none" w:sz="0" w:space="0" w:color="auto"/>
          </w:divBdr>
        </w:div>
        <w:div w:id="673462355">
          <w:marLeft w:val="0"/>
          <w:marRight w:val="0"/>
          <w:marTop w:val="0"/>
          <w:marBottom w:val="60"/>
          <w:divBdr>
            <w:top w:val="none" w:sz="0" w:space="0" w:color="auto"/>
            <w:left w:val="none" w:sz="0" w:space="0" w:color="auto"/>
            <w:bottom w:val="none" w:sz="0" w:space="0" w:color="auto"/>
            <w:right w:val="none" w:sz="0" w:space="0" w:color="auto"/>
          </w:divBdr>
        </w:div>
        <w:div w:id="1718116586">
          <w:marLeft w:val="0"/>
          <w:marRight w:val="0"/>
          <w:marTop w:val="0"/>
          <w:marBottom w:val="60"/>
          <w:divBdr>
            <w:top w:val="none" w:sz="0" w:space="0" w:color="auto"/>
            <w:left w:val="none" w:sz="0" w:space="0" w:color="auto"/>
            <w:bottom w:val="none" w:sz="0" w:space="0" w:color="auto"/>
            <w:right w:val="none" w:sz="0" w:space="0" w:color="auto"/>
          </w:divBdr>
        </w:div>
      </w:divsChild>
    </w:div>
    <w:div w:id="386807533">
      <w:bodyDiv w:val="1"/>
      <w:marLeft w:val="0"/>
      <w:marRight w:val="0"/>
      <w:marTop w:val="0"/>
      <w:marBottom w:val="0"/>
      <w:divBdr>
        <w:top w:val="none" w:sz="0" w:space="0" w:color="auto"/>
        <w:left w:val="none" w:sz="0" w:space="0" w:color="auto"/>
        <w:bottom w:val="none" w:sz="0" w:space="0" w:color="auto"/>
        <w:right w:val="none" w:sz="0" w:space="0" w:color="auto"/>
      </w:divBdr>
      <w:divsChild>
        <w:div w:id="2037459635">
          <w:marLeft w:val="0"/>
          <w:marRight w:val="0"/>
          <w:marTop w:val="101"/>
          <w:marBottom w:val="101"/>
          <w:divBdr>
            <w:top w:val="none" w:sz="0" w:space="0" w:color="auto"/>
            <w:left w:val="none" w:sz="0" w:space="0" w:color="auto"/>
            <w:bottom w:val="none" w:sz="0" w:space="0" w:color="auto"/>
            <w:right w:val="none" w:sz="0" w:space="0" w:color="auto"/>
          </w:divBdr>
        </w:div>
        <w:div w:id="979312860">
          <w:marLeft w:val="0"/>
          <w:marRight w:val="0"/>
          <w:marTop w:val="0"/>
          <w:marBottom w:val="101"/>
          <w:divBdr>
            <w:top w:val="none" w:sz="0" w:space="0" w:color="auto"/>
            <w:left w:val="none" w:sz="0" w:space="0" w:color="auto"/>
            <w:bottom w:val="none" w:sz="0" w:space="0" w:color="auto"/>
            <w:right w:val="none" w:sz="0" w:space="0" w:color="auto"/>
          </w:divBdr>
        </w:div>
        <w:div w:id="937101156">
          <w:marLeft w:val="0"/>
          <w:marRight w:val="0"/>
          <w:marTop w:val="0"/>
          <w:marBottom w:val="101"/>
          <w:divBdr>
            <w:top w:val="none" w:sz="0" w:space="0" w:color="auto"/>
            <w:left w:val="none" w:sz="0" w:space="0" w:color="auto"/>
            <w:bottom w:val="none" w:sz="0" w:space="0" w:color="auto"/>
            <w:right w:val="none" w:sz="0" w:space="0" w:color="auto"/>
          </w:divBdr>
        </w:div>
        <w:div w:id="215700101">
          <w:marLeft w:val="0"/>
          <w:marRight w:val="0"/>
          <w:marTop w:val="101"/>
          <w:marBottom w:val="101"/>
          <w:divBdr>
            <w:top w:val="none" w:sz="0" w:space="0" w:color="auto"/>
            <w:left w:val="none" w:sz="0" w:space="0" w:color="auto"/>
            <w:bottom w:val="none" w:sz="0" w:space="0" w:color="auto"/>
            <w:right w:val="none" w:sz="0" w:space="0" w:color="auto"/>
          </w:divBdr>
        </w:div>
        <w:div w:id="1335066124">
          <w:marLeft w:val="0"/>
          <w:marRight w:val="0"/>
          <w:marTop w:val="0"/>
          <w:marBottom w:val="101"/>
          <w:divBdr>
            <w:top w:val="none" w:sz="0" w:space="0" w:color="auto"/>
            <w:left w:val="none" w:sz="0" w:space="0" w:color="auto"/>
            <w:bottom w:val="none" w:sz="0" w:space="0" w:color="auto"/>
            <w:right w:val="none" w:sz="0" w:space="0" w:color="auto"/>
          </w:divBdr>
        </w:div>
        <w:div w:id="1391152291">
          <w:marLeft w:val="0"/>
          <w:marRight w:val="0"/>
          <w:marTop w:val="30"/>
          <w:marBottom w:val="40"/>
          <w:divBdr>
            <w:top w:val="none" w:sz="0" w:space="0" w:color="auto"/>
            <w:left w:val="none" w:sz="0" w:space="0" w:color="auto"/>
            <w:bottom w:val="none" w:sz="0" w:space="0" w:color="auto"/>
            <w:right w:val="none" w:sz="0" w:space="0" w:color="auto"/>
          </w:divBdr>
        </w:div>
        <w:div w:id="889540998">
          <w:marLeft w:val="0"/>
          <w:marRight w:val="0"/>
          <w:marTop w:val="30"/>
          <w:marBottom w:val="40"/>
          <w:divBdr>
            <w:top w:val="none" w:sz="0" w:space="0" w:color="auto"/>
            <w:left w:val="none" w:sz="0" w:space="0" w:color="auto"/>
            <w:bottom w:val="none" w:sz="0" w:space="0" w:color="auto"/>
            <w:right w:val="none" w:sz="0" w:space="0" w:color="auto"/>
          </w:divBdr>
        </w:div>
        <w:div w:id="823008025">
          <w:marLeft w:val="0"/>
          <w:marRight w:val="0"/>
          <w:marTop w:val="30"/>
          <w:marBottom w:val="40"/>
          <w:divBdr>
            <w:top w:val="none" w:sz="0" w:space="0" w:color="auto"/>
            <w:left w:val="none" w:sz="0" w:space="0" w:color="auto"/>
            <w:bottom w:val="none" w:sz="0" w:space="0" w:color="auto"/>
            <w:right w:val="none" w:sz="0" w:space="0" w:color="auto"/>
          </w:divBdr>
        </w:div>
        <w:div w:id="668365539">
          <w:marLeft w:val="0"/>
          <w:marRight w:val="0"/>
          <w:marTop w:val="30"/>
          <w:marBottom w:val="40"/>
          <w:divBdr>
            <w:top w:val="none" w:sz="0" w:space="0" w:color="auto"/>
            <w:left w:val="none" w:sz="0" w:space="0" w:color="auto"/>
            <w:bottom w:val="none" w:sz="0" w:space="0" w:color="auto"/>
            <w:right w:val="none" w:sz="0" w:space="0" w:color="auto"/>
          </w:divBdr>
        </w:div>
        <w:div w:id="191384968">
          <w:marLeft w:val="0"/>
          <w:marRight w:val="0"/>
          <w:marTop w:val="30"/>
          <w:marBottom w:val="40"/>
          <w:divBdr>
            <w:top w:val="none" w:sz="0" w:space="0" w:color="auto"/>
            <w:left w:val="none" w:sz="0" w:space="0" w:color="auto"/>
            <w:bottom w:val="none" w:sz="0" w:space="0" w:color="auto"/>
            <w:right w:val="none" w:sz="0" w:space="0" w:color="auto"/>
          </w:divBdr>
        </w:div>
        <w:div w:id="2144232948">
          <w:marLeft w:val="0"/>
          <w:marRight w:val="0"/>
          <w:marTop w:val="30"/>
          <w:marBottom w:val="40"/>
          <w:divBdr>
            <w:top w:val="none" w:sz="0" w:space="0" w:color="auto"/>
            <w:left w:val="none" w:sz="0" w:space="0" w:color="auto"/>
            <w:bottom w:val="none" w:sz="0" w:space="0" w:color="auto"/>
            <w:right w:val="none" w:sz="0" w:space="0" w:color="auto"/>
          </w:divBdr>
        </w:div>
        <w:div w:id="1740982745">
          <w:marLeft w:val="0"/>
          <w:marRight w:val="0"/>
          <w:marTop w:val="30"/>
          <w:marBottom w:val="40"/>
          <w:divBdr>
            <w:top w:val="none" w:sz="0" w:space="0" w:color="auto"/>
            <w:left w:val="none" w:sz="0" w:space="0" w:color="auto"/>
            <w:bottom w:val="none" w:sz="0" w:space="0" w:color="auto"/>
            <w:right w:val="none" w:sz="0" w:space="0" w:color="auto"/>
          </w:divBdr>
        </w:div>
        <w:div w:id="387342299">
          <w:marLeft w:val="0"/>
          <w:marRight w:val="0"/>
          <w:marTop w:val="30"/>
          <w:marBottom w:val="40"/>
          <w:divBdr>
            <w:top w:val="none" w:sz="0" w:space="0" w:color="auto"/>
            <w:left w:val="none" w:sz="0" w:space="0" w:color="auto"/>
            <w:bottom w:val="none" w:sz="0" w:space="0" w:color="auto"/>
            <w:right w:val="none" w:sz="0" w:space="0" w:color="auto"/>
          </w:divBdr>
        </w:div>
        <w:div w:id="1864123700">
          <w:marLeft w:val="0"/>
          <w:marRight w:val="0"/>
          <w:marTop w:val="30"/>
          <w:marBottom w:val="40"/>
          <w:divBdr>
            <w:top w:val="none" w:sz="0" w:space="0" w:color="auto"/>
            <w:left w:val="none" w:sz="0" w:space="0" w:color="auto"/>
            <w:bottom w:val="none" w:sz="0" w:space="0" w:color="auto"/>
            <w:right w:val="none" w:sz="0" w:space="0" w:color="auto"/>
          </w:divBdr>
        </w:div>
        <w:div w:id="2076852282">
          <w:marLeft w:val="0"/>
          <w:marRight w:val="0"/>
          <w:marTop w:val="30"/>
          <w:marBottom w:val="40"/>
          <w:divBdr>
            <w:top w:val="none" w:sz="0" w:space="0" w:color="auto"/>
            <w:left w:val="none" w:sz="0" w:space="0" w:color="auto"/>
            <w:bottom w:val="none" w:sz="0" w:space="0" w:color="auto"/>
            <w:right w:val="none" w:sz="0" w:space="0" w:color="auto"/>
          </w:divBdr>
        </w:div>
        <w:div w:id="497698244">
          <w:marLeft w:val="0"/>
          <w:marRight w:val="0"/>
          <w:marTop w:val="30"/>
          <w:marBottom w:val="40"/>
          <w:divBdr>
            <w:top w:val="none" w:sz="0" w:space="0" w:color="auto"/>
            <w:left w:val="none" w:sz="0" w:space="0" w:color="auto"/>
            <w:bottom w:val="none" w:sz="0" w:space="0" w:color="auto"/>
            <w:right w:val="none" w:sz="0" w:space="0" w:color="auto"/>
          </w:divBdr>
        </w:div>
        <w:div w:id="105276281">
          <w:marLeft w:val="0"/>
          <w:marRight w:val="0"/>
          <w:marTop w:val="30"/>
          <w:marBottom w:val="40"/>
          <w:divBdr>
            <w:top w:val="none" w:sz="0" w:space="0" w:color="auto"/>
            <w:left w:val="none" w:sz="0" w:space="0" w:color="auto"/>
            <w:bottom w:val="none" w:sz="0" w:space="0" w:color="auto"/>
            <w:right w:val="none" w:sz="0" w:space="0" w:color="auto"/>
          </w:divBdr>
        </w:div>
        <w:div w:id="1002853559">
          <w:marLeft w:val="0"/>
          <w:marRight w:val="0"/>
          <w:marTop w:val="30"/>
          <w:marBottom w:val="40"/>
          <w:divBdr>
            <w:top w:val="none" w:sz="0" w:space="0" w:color="auto"/>
            <w:left w:val="none" w:sz="0" w:space="0" w:color="auto"/>
            <w:bottom w:val="none" w:sz="0" w:space="0" w:color="auto"/>
            <w:right w:val="none" w:sz="0" w:space="0" w:color="auto"/>
          </w:divBdr>
        </w:div>
        <w:div w:id="162203516">
          <w:marLeft w:val="0"/>
          <w:marRight w:val="0"/>
          <w:marTop w:val="30"/>
          <w:marBottom w:val="40"/>
          <w:divBdr>
            <w:top w:val="none" w:sz="0" w:space="0" w:color="auto"/>
            <w:left w:val="none" w:sz="0" w:space="0" w:color="auto"/>
            <w:bottom w:val="none" w:sz="0" w:space="0" w:color="auto"/>
            <w:right w:val="none" w:sz="0" w:space="0" w:color="auto"/>
          </w:divBdr>
        </w:div>
        <w:div w:id="562645259">
          <w:marLeft w:val="0"/>
          <w:marRight w:val="0"/>
          <w:marTop w:val="30"/>
          <w:marBottom w:val="40"/>
          <w:divBdr>
            <w:top w:val="none" w:sz="0" w:space="0" w:color="auto"/>
            <w:left w:val="none" w:sz="0" w:space="0" w:color="auto"/>
            <w:bottom w:val="none" w:sz="0" w:space="0" w:color="auto"/>
            <w:right w:val="none" w:sz="0" w:space="0" w:color="auto"/>
          </w:divBdr>
        </w:div>
        <w:div w:id="1285576715">
          <w:marLeft w:val="0"/>
          <w:marRight w:val="0"/>
          <w:marTop w:val="30"/>
          <w:marBottom w:val="40"/>
          <w:divBdr>
            <w:top w:val="none" w:sz="0" w:space="0" w:color="auto"/>
            <w:left w:val="none" w:sz="0" w:space="0" w:color="auto"/>
            <w:bottom w:val="none" w:sz="0" w:space="0" w:color="auto"/>
            <w:right w:val="none" w:sz="0" w:space="0" w:color="auto"/>
          </w:divBdr>
        </w:div>
        <w:div w:id="1303343200">
          <w:marLeft w:val="0"/>
          <w:marRight w:val="0"/>
          <w:marTop w:val="30"/>
          <w:marBottom w:val="40"/>
          <w:divBdr>
            <w:top w:val="none" w:sz="0" w:space="0" w:color="auto"/>
            <w:left w:val="none" w:sz="0" w:space="0" w:color="auto"/>
            <w:bottom w:val="none" w:sz="0" w:space="0" w:color="auto"/>
            <w:right w:val="none" w:sz="0" w:space="0" w:color="auto"/>
          </w:divBdr>
        </w:div>
        <w:div w:id="1167013281">
          <w:marLeft w:val="0"/>
          <w:marRight w:val="0"/>
          <w:marTop w:val="30"/>
          <w:marBottom w:val="40"/>
          <w:divBdr>
            <w:top w:val="none" w:sz="0" w:space="0" w:color="auto"/>
            <w:left w:val="none" w:sz="0" w:space="0" w:color="auto"/>
            <w:bottom w:val="none" w:sz="0" w:space="0" w:color="auto"/>
            <w:right w:val="none" w:sz="0" w:space="0" w:color="auto"/>
          </w:divBdr>
        </w:div>
        <w:div w:id="1991859901">
          <w:marLeft w:val="0"/>
          <w:marRight w:val="0"/>
          <w:marTop w:val="30"/>
          <w:marBottom w:val="40"/>
          <w:divBdr>
            <w:top w:val="none" w:sz="0" w:space="0" w:color="auto"/>
            <w:left w:val="none" w:sz="0" w:space="0" w:color="auto"/>
            <w:bottom w:val="none" w:sz="0" w:space="0" w:color="auto"/>
            <w:right w:val="none" w:sz="0" w:space="0" w:color="auto"/>
          </w:divBdr>
        </w:div>
        <w:div w:id="648364979">
          <w:marLeft w:val="0"/>
          <w:marRight w:val="0"/>
          <w:marTop w:val="30"/>
          <w:marBottom w:val="40"/>
          <w:divBdr>
            <w:top w:val="none" w:sz="0" w:space="0" w:color="auto"/>
            <w:left w:val="none" w:sz="0" w:space="0" w:color="auto"/>
            <w:bottom w:val="none" w:sz="0" w:space="0" w:color="auto"/>
            <w:right w:val="none" w:sz="0" w:space="0" w:color="auto"/>
          </w:divBdr>
        </w:div>
        <w:div w:id="992879974">
          <w:marLeft w:val="0"/>
          <w:marRight w:val="0"/>
          <w:marTop w:val="30"/>
          <w:marBottom w:val="40"/>
          <w:divBdr>
            <w:top w:val="none" w:sz="0" w:space="0" w:color="auto"/>
            <w:left w:val="none" w:sz="0" w:space="0" w:color="auto"/>
            <w:bottom w:val="none" w:sz="0" w:space="0" w:color="auto"/>
            <w:right w:val="none" w:sz="0" w:space="0" w:color="auto"/>
          </w:divBdr>
        </w:div>
        <w:div w:id="1477256888">
          <w:marLeft w:val="0"/>
          <w:marRight w:val="0"/>
          <w:marTop w:val="30"/>
          <w:marBottom w:val="40"/>
          <w:divBdr>
            <w:top w:val="none" w:sz="0" w:space="0" w:color="auto"/>
            <w:left w:val="none" w:sz="0" w:space="0" w:color="auto"/>
            <w:bottom w:val="none" w:sz="0" w:space="0" w:color="auto"/>
            <w:right w:val="none" w:sz="0" w:space="0" w:color="auto"/>
          </w:divBdr>
        </w:div>
        <w:div w:id="1904874964">
          <w:marLeft w:val="0"/>
          <w:marRight w:val="0"/>
          <w:marTop w:val="30"/>
          <w:marBottom w:val="40"/>
          <w:divBdr>
            <w:top w:val="none" w:sz="0" w:space="0" w:color="auto"/>
            <w:left w:val="none" w:sz="0" w:space="0" w:color="auto"/>
            <w:bottom w:val="none" w:sz="0" w:space="0" w:color="auto"/>
            <w:right w:val="none" w:sz="0" w:space="0" w:color="auto"/>
          </w:divBdr>
        </w:div>
        <w:div w:id="90661188">
          <w:marLeft w:val="0"/>
          <w:marRight w:val="0"/>
          <w:marTop w:val="30"/>
          <w:marBottom w:val="40"/>
          <w:divBdr>
            <w:top w:val="none" w:sz="0" w:space="0" w:color="auto"/>
            <w:left w:val="none" w:sz="0" w:space="0" w:color="auto"/>
            <w:bottom w:val="none" w:sz="0" w:space="0" w:color="auto"/>
            <w:right w:val="none" w:sz="0" w:space="0" w:color="auto"/>
          </w:divBdr>
        </w:div>
        <w:div w:id="145125728">
          <w:marLeft w:val="0"/>
          <w:marRight w:val="0"/>
          <w:marTop w:val="30"/>
          <w:marBottom w:val="40"/>
          <w:divBdr>
            <w:top w:val="none" w:sz="0" w:space="0" w:color="auto"/>
            <w:left w:val="none" w:sz="0" w:space="0" w:color="auto"/>
            <w:bottom w:val="none" w:sz="0" w:space="0" w:color="auto"/>
            <w:right w:val="none" w:sz="0" w:space="0" w:color="auto"/>
          </w:divBdr>
        </w:div>
        <w:div w:id="720011104">
          <w:marLeft w:val="0"/>
          <w:marRight w:val="0"/>
          <w:marTop w:val="30"/>
          <w:marBottom w:val="40"/>
          <w:divBdr>
            <w:top w:val="none" w:sz="0" w:space="0" w:color="auto"/>
            <w:left w:val="none" w:sz="0" w:space="0" w:color="auto"/>
            <w:bottom w:val="none" w:sz="0" w:space="0" w:color="auto"/>
            <w:right w:val="none" w:sz="0" w:space="0" w:color="auto"/>
          </w:divBdr>
        </w:div>
        <w:div w:id="976104010">
          <w:marLeft w:val="0"/>
          <w:marRight w:val="0"/>
          <w:marTop w:val="30"/>
          <w:marBottom w:val="40"/>
          <w:divBdr>
            <w:top w:val="none" w:sz="0" w:space="0" w:color="auto"/>
            <w:left w:val="none" w:sz="0" w:space="0" w:color="auto"/>
            <w:bottom w:val="none" w:sz="0" w:space="0" w:color="auto"/>
            <w:right w:val="none" w:sz="0" w:space="0" w:color="auto"/>
          </w:divBdr>
        </w:div>
        <w:div w:id="1993437118">
          <w:marLeft w:val="0"/>
          <w:marRight w:val="0"/>
          <w:marTop w:val="30"/>
          <w:marBottom w:val="40"/>
          <w:divBdr>
            <w:top w:val="none" w:sz="0" w:space="0" w:color="auto"/>
            <w:left w:val="none" w:sz="0" w:space="0" w:color="auto"/>
            <w:bottom w:val="none" w:sz="0" w:space="0" w:color="auto"/>
            <w:right w:val="none" w:sz="0" w:space="0" w:color="auto"/>
          </w:divBdr>
        </w:div>
        <w:div w:id="96104131">
          <w:marLeft w:val="0"/>
          <w:marRight w:val="0"/>
          <w:marTop w:val="30"/>
          <w:marBottom w:val="40"/>
          <w:divBdr>
            <w:top w:val="none" w:sz="0" w:space="0" w:color="auto"/>
            <w:left w:val="none" w:sz="0" w:space="0" w:color="auto"/>
            <w:bottom w:val="none" w:sz="0" w:space="0" w:color="auto"/>
            <w:right w:val="none" w:sz="0" w:space="0" w:color="auto"/>
          </w:divBdr>
        </w:div>
        <w:div w:id="1495031942">
          <w:marLeft w:val="0"/>
          <w:marRight w:val="0"/>
          <w:marTop w:val="30"/>
          <w:marBottom w:val="40"/>
          <w:divBdr>
            <w:top w:val="none" w:sz="0" w:space="0" w:color="auto"/>
            <w:left w:val="none" w:sz="0" w:space="0" w:color="auto"/>
            <w:bottom w:val="none" w:sz="0" w:space="0" w:color="auto"/>
            <w:right w:val="none" w:sz="0" w:space="0" w:color="auto"/>
          </w:divBdr>
        </w:div>
        <w:div w:id="718941786">
          <w:marLeft w:val="0"/>
          <w:marRight w:val="0"/>
          <w:marTop w:val="30"/>
          <w:marBottom w:val="40"/>
          <w:divBdr>
            <w:top w:val="none" w:sz="0" w:space="0" w:color="auto"/>
            <w:left w:val="none" w:sz="0" w:space="0" w:color="auto"/>
            <w:bottom w:val="none" w:sz="0" w:space="0" w:color="auto"/>
            <w:right w:val="none" w:sz="0" w:space="0" w:color="auto"/>
          </w:divBdr>
        </w:div>
        <w:div w:id="942686515">
          <w:marLeft w:val="0"/>
          <w:marRight w:val="0"/>
          <w:marTop w:val="30"/>
          <w:marBottom w:val="40"/>
          <w:divBdr>
            <w:top w:val="none" w:sz="0" w:space="0" w:color="auto"/>
            <w:left w:val="none" w:sz="0" w:space="0" w:color="auto"/>
            <w:bottom w:val="none" w:sz="0" w:space="0" w:color="auto"/>
            <w:right w:val="none" w:sz="0" w:space="0" w:color="auto"/>
          </w:divBdr>
        </w:div>
        <w:div w:id="1530147498">
          <w:marLeft w:val="0"/>
          <w:marRight w:val="0"/>
          <w:marTop w:val="30"/>
          <w:marBottom w:val="40"/>
          <w:divBdr>
            <w:top w:val="none" w:sz="0" w:space="0" w:color="auto"/>
            <w:left w:val="none" w:sz="0" w:space="0" w:color="auto"/>
            <w:bottom w:val="none" w:sz="0" w:space="0" w:color="auto"/>
            <w:right w:val="none" w:sz="0" w:space="0" w:color="auto"/>
          </w:divBdr>
        </w:div>
        <w:div w:id="1060979817">
          <w:marLeft w:val="0"/>
          <w:marRight w:val="0"/>
          <w:marTop w:val="30"/>
          <w:marBottom w:val="40"/>
          <w:divBdr>
            <w:top w:val="none" w:sz="0" w:space="0" w:color="auto"/>
            <w:left w:val="none" w:sz="0" w:space="0" w:color="auto"/>
            <w:bottom w:val="none" w:sz="0" w:space="0" w:color="auto"/>
            <w:right w:val="none" w:sz="0" w:space="0" w:color="auto"/>
          </w:divBdr>
        </w:div>
        <w:div w:id="2071228065">
          <w:marLeft w:val="0"/>
          <w:marRight w:val="0"/>
          <w:marTop w:val="30"/>
          <w:marBottom w:val="40"/>
          <w:divBdr>
            <w:top w:val="none" w:sz="0" w:space="0" w:color="auto"/>
            <w:left w:val="none" w:sz="0" w:space="0" w:color="auto"/>
            <w:bottom w:val="none" w:sz="0" w:space="0" w:color="auto"/>
            <w:right w:val="none" w:sz="0" w:space="0" w:color="auto"/>
          </w:divBdr>
        </w:div>
        <w:div w:id="1159230696">
          <w:marLeft w:val="0"/>
          <w:marRight w:val="0"/>
          <w:marTop w:val="30"/>
          <w:marBottom w:val="40"/>
          <w:divBdr>
            <w:top w:val="none" w:sz="0" w:space="0" w:color="auto"/>
            <w:left w:val="none" w:sz="0" w:space="0" w:color="auto"/>
            <w:bottom w:val="none" w:sz="0" w:space="0" w:color="auto"/>
            <w:right w:val="none" w:sz="0" w:space="0" w:color="auto"/>
          </w:divBdr>
        </w:div>
        <w:div w:id="1530873957">
          <w:marLeft w:val="0"/>
          <w:marRight w:val="0"/>
          <w:marTop w:val="30"/>
          <w:marBottom w:val="40"/>
          <w:divBdr>
            <w:top w:val="none" w:sz="0" w:space="0" w:color="auto"/>
            <w:left w:val="none" w:sz="0" w:space="0" w:color="auto"/>
            <w:bottom w:val="none" w:sz="0" w:space="0" w:color="auto"/>
            <w:right w:val="none" w:sz="0" w:space="0" w:color="auto"/>
          </w:divBdr>
        </w:div>
        <w:div w:id="1724257438">
          <w:marLeft w:val="0"/>
          <w:marRight w:val="0"/>
          <w:marTop w:val="30"/>
          <w:marBottom w:val="40"/>
          <w:divBdr>
            <w:top w:val="none" w:sz="0" w:space="0" w:color="auto"/>
            <w:left w:val="none" w:sz="0" w:space="0" w:color="auto"/>
            <w:bottom w:val="none" w:sz="0" w:space="0" w:color="auto"/>
            <w:right w:val="none" w:sz="0" w:space="0" w:color="auto"/>
          </w:divBdr>
        </w:div>
        <w:div w:id="1849246562">
          <w:marLeft w:val="0"/>
          <w:marRight w:val="0"/>
          <w:marTop w:val="30"/>
          <w:marBottom w:val="40"/>
          <w:divBdr>
            <w:top w:val="none" w:sz="0" w:space="0" w:color="auto"/>
            <w:left w:val="none" w:sz="0" w:space="0" w:color="auto"/>
            <w:bottom w:val="none" w:sz="0" w:space="0" w:color="auto"/>
            <w:right w:val="none" w:sz="0" w:space="0" w:color="auto"/>
          </w:divBdr>
        </w:div>
        <w:div w:id="858549501">
          <w:marLeft w:val="0"/>
          <w:marRight w:val="0"/>
          <w:marTop w:val="30"/>
          <w:marBottom w:val="40"/>
          <w:divBdr>
            <w:top w:val="none" w:sz="0" w:space="0" w:color="auto"/>
            <w:left w:val="none" w:sz="0" w:space="0" w:color="auto"/>
            <w:bottom w:val="none" w:sz="0" w:space="0" w:color="auto"/>
            <w:right w:val="none" w:sz="0" w:space="0" w:color="auto"/>
          </w:divBdr>
        </w:div>
        <w:div w:id="1560482878">
          <w:marLeft w:val="0"/>
          <w:marRight w:val="0"/>
          <w:marTop w:val="30"/>
          <w:marBottom w:val="40"/>
          <w:divBdr>
            <w:top w:val="none" w:sz="0" w:space="0" w:color="auto"/>
            <w:left w:val="none" w:sz="0" w:space="0" w:color="auto"/>
            <w:bottom w:val="none" w:sz="0" w:space="0" w:color="auto"/>
            <w:right w:val="none" w:sz="0" w:space="0" w:color="auto"/>
          </w:divBdr>
        </w:div>
        <w:div w:id="531307640">
          <w:marLeft w:val="0"/>
          <w:marRight w:val="0"/>
          <w:marTop w:val="30"/>
          <w:marBottom w:val="40"/>
          <w:divBdr>
            <w:top w:val="none" w:sz="0" w:space="0" w:color="auto"/>
            <w:left w:val="none" w:sz="0" w:space="0" w:color="auto"/>
            <w:bottom w:val="none" w:sz="0" w:space="0" w:color="auto"/>
            <w:right w:val="none" w:sz="0" w:space="0" w:color="auto"/>
          </w:divBdr>
        </w:div>
        <w:div w:id="956522243">
          <w:marLeft w:val="0"/>
          <w:marRight w:val="0"/>
          <w:marTop w:val="30"/>
          <w:marBottom w:val="40"/>
          <w:divBdr>
            <w:top w:val="none" w:sz="0" w:space="0" w:color="auto"/>
            <w:left w:val="none" w:sz="0" w:space="0" w:color="auto"/>
            <w:bottom w:val="none" w:sz="0" w:space="0" w:color="auto"/>
            <w:right w:val="none" w:sz="0" w:space="0" w:color="auto"/>
          </w:divBdr>
        </w:div>
        <w:div w:id="151408609">
          <w:marLeft w:val="0"/>
          <w:marRight w:val="0"/>
          <w:marTop w:val="30"/>
          <w:marBottom w:val="40"/>
          <w:divBdr>
            <w:top w:val="none" w:sz="0" w:space="0" w:color="auto"/>
            <w:left w:val="none" w:sz="0" w:space="0" w:color="auto"/>
            <w:bottom w:val="none" w:sz="0" w:space="0" w:color="auto"/>
            <w:right w:val="none" w:sz="0" w:space="0" w:color="auto"/>
          </w:divBdr>
        </w:div>
        <w:div w:id="2033526408">
          <w:marLeft w:val="0"/>
          <w:marRight w:val="0"/>
          <w:marTop w:val="30"/>
          <w:marBottom w:val="40"/>
          <w:divBdr>
            <w:top w:val="none" w:sz="0" w:space="0" w:color="auto"/>
            <w:left w:val="none" w:sz="0" w:space="0" w:color="auto"/>
            <w:bottom w:val="none" w:sz="0" w:space="0" w:color="auto"/>
            <w:right w:val="none" w:sz="0" w:space="0" w:color="auto"/>
          </w:divBdr>
        </w:div>
        <w:div w:id="1245257791">
          <w:marLeft w:val="0"/>
          <w:marRight w:val="0"/>
          <w:marTop w:val="30"/>
          <w:marBottom w:val="40"/>
          <w:divBdr>
            <w:top w:val="none" w:sz="0" w:space="0" w:color="auto"/>
            <w:left w:val="none" w:sz="0" w:space="0" w:color="auto"/>
            <w:bottom w:val="none" w:sz="0" w:space="0" w:color="auto"/>
            <w:right w:val="none" w:sz="0" w:space="0" w:color="auto"/>
          </w:divBdr>
        </w:div>
        <w:div w:id="300112813">
          <w:marLeft w:val="0"/>
          <w:marRight w:val="0"/>
          <w:marTop w:val="30"/>
          <w:marBottom w:val="40"/>
          <w:divBdr>
            <w:top w:val="none" w:sz="0" w:space="0" w:color="auto"/>
            <w:left w:val="none" w:sz="0" w:space="0" w:color="auto"/>
            <w:bottom w:val="none" w:sz="0" w:space="0" w:color="auto"/>
            <w:right w:val="none" w:sz="0" w:space="0" w:color="auto"/>
          </w:divBdr>
        </w:div>
        <w:div w:id="766117329">
          <w:marLeft w:val="0"/>
          <w:marRight w:val="0"/>
          <w:marTop w:val="30"/>
          <w:marBottom w:val="40"/>
          <w:divBdr>
            <w:top w:val="none" w:sz="0" w:space="0" w:color="auto"/>
            <w:left w:val="none" w:sz="0" w:space="0" w:color="auto"/>
            <w:bottom w:val="none" w:sz="0" w:space="0" w:color="auto"/>
            <w:right w:val="none" w:sz="0" w:space="0" w:color="auto"/>
          </w:divBdr>
        </w:div>
        <w:div w:id="513418644">
          <w:marLeft w:val="0"/>
          <w:marRight w:val="0"/>
          <w:marTop w:val="30"/>
          <w:marBottom w:val="40"/>
          <w:divBdr>
            <w:top w:val="none" w:sz="0" w:space="0" w:color="auto"/>
            <w:left w:val="none" w:sz="0" w:space="0" w:color="auto"/>
            <w:bottom w:val="none" w:sz="0" w:space="0" w:color="auto"/>
            <w:right w:val="none" w:sz="0" w:space="0" w:color="auto"/>
          </w:divBdr>
        </w:div>
        <w:div w:id="687636311">
          <w:marLeft w:val="0"/>
          <w:marRight w:val="0"/>
          <w:marTop w:val="30"/>
          <w:marBottom w:val="40"/>
          <w:divBdr>
            <w:top w:val="none" w:sz="0" w:space="0" w:color="auto"/>
            <w:left w:val="none" w:sz="0" w:space="0" w:color="auto"/>
            <w:bottom w:val="none" w:sz="0" w:space="0" w:color="auto"/>
            <w:right w:val="none" w:sz="0" w:space="0" w:color="auto"/>
          </w:divBdr>
        </w:div>
        <w:div w:id="1243026138">
          <w:marLeft w:val="0"/>
          <w:marRight w:val="0"/>
          <w:marTop w:val="30"/>
          <w:marBottom w:val="40"/>
          <w:divBdr>
            <w:top w:val="none" w:sz="0" w:space="0" w:color="auto"/>
            <w:left w:val="none" w:sz="0" w:space="0" w:color="auto"/>
            <w:bottom w:val="none" w:sz="0" w:space="0" w:color="auto"/>
            <w:right w:val="none" w:sz="0" w:space="0" w:color="auto"/>
          </w:divBdr>
        </w:div>
        <w:div w:id="1168250308">
          <w:marLeft w:val="0"/>
          <w:marRight w:val="0"/>
          <w:marTop w:val="30"/>
          <w:marBottom w:val="40"/>
          <w:divBdr>
            <w:top w:val="none" w:sz="0" w:space="0" w:color="auto"/>
            <w:left w:val="none" w:sz="0" w:space="0" w:color="auto"/>
            <w:bottom w:val="none" w:sz="0" w:space="0" w:color="auto"/>
            <w:right w:val="none" w:sz="0" w:space="0" w:color="auto"/>
          </w:divBdr>
        </w:div>
        <w:div w:id="263271913">
          <w:marLeft w:val="0"/>
          <w:marRight w:val="0"/>
          <w:marTop w:val="30"/>
          <w:marBottom w:val="40"/>
          <w:divBdr>
            <w:top w:val="none" w:sz="0" w:space="0" w:color="auto"/>
            <w:left w:val="none" w:sz="0" w:space="0" w:color="auto"/>
            <w:bottom w:val="none" w:sz="0" w:space="0" w:color="auto"/>
            <w:right w:val="none" w:sz="0" w:space="0" w:color="auto"/>
          </w:divBdr>
        </w:div>
        <w:div w:id="1137257629">
          <w:marLeft w:val="0"/>
          <w:marRight w:val="0"/>
          <w:marTop w:val="30"/>
          <w:marBottom w:val="40"/>
          <w:divBdr>
            <w:top w:val="none" w:sz="0" w:space="0" w:color="auto"/>
            <w:left w:val="none" w:sz="0" w:space="0" w:color="auto"/>
            <w:bottom w:val="none" w:sz="0" w:space="0" w:color="auto"/>
            <w:right w:val="none" w:sz="0" w:space="0" w:color="auto"/>
          </w:divBdr>
        </w:div>
        <w:div w:id="418020140">
          <w:marLeft w:val="0"/>
          <w:marRight w:val="0"/>
          <w:marTop w:val="30"/>
          <w:marBottom w:val="40"/>
          <w:divBdr>
            <w:top w:val="none" w:sz="0" w:space="0" w:color="auto"/>
            <w:left w:val="none" w:sz="0" w:space="0" w:color="auto"/>
            <w:bottom w:val="none" w:sz="0" w:space="0" w:color="auto"/>
            <w:right w:val="none" w:sz="0" w:space="0" w:color="auto"/>
          </w:divBdr>
        </w:div>
        <w:div w:id="1751386639">
          <w:marLeft w:val="0"/>
          <w:marRight w:val="0"/>
          <w:marTop w:val="30"/>
          <w:marBottom w:val="40"/>
          <w:divBdr>
            <w:top w:val="none" w:sz="0" w:space="0" w:color="auto"/>
            <w:left w:val="none" w:sz="0" w:space="0" w:color="auto"/>
            <w:bottom w:val="none" w:sz="0" w:space="0" w:color="auto"/>
            <w:right w:val="none" w:sz="0" w:space="0" w:color="auto"/>
          </w:divBdr>
        </w:div>
        <w:div w:id="1846700896">
          <w:marLeft w:val="0"/>
          <w:marRight w:val="0"/>
          <w:marTop w:val="30"/>
          <w:marBottom w:val="40"/>
          <w:divBdr>
            <w:top w:val="none" w:sz="0" w:space="0" w:color="auto"/>
            <w:left w:val="none" w:sz="0" w:space="0" w:color="auto"/>
            <w:bottom w:val="none" w:sz="0" w:space="0" w:color="auto"/>
            <w:right w:val="none" w:sz="0" w:space="0" w:color="auto"/>
          </w:divBdr>
        </w:div>
        <w:div w:id="1735665308">
          <w:marLeft w:val="0"/>
          <w:marRight w:val="0"/>
          <w:marTop w:val="30"/>
          <w:marBottom w:val="40"/>
          <w:divBdr>
            <w:top w:val="none" w:sz="0" w:space="0" w:color="auto"/>
            <w:left w:val="none" w:sz="0" w:space="0" w:color="auto"/>
            <w:bottom w:val="none" w:sz="0" w:space="0" w:color="auto"/>
            <w:right w:val="none" w:sz="0" w:space="0" w:color="auto"/>
          </w:divBdr>
        </w:div>
        <w:div w:id="913508854">
          <w:marLeft w:val="0"/>
          <w:marRight w:val="0"/>
          <w:marTop w:val="30"/>
          <w:marBottom w:val="40"/>
          <w:divBdr>
            <w:top w:val="none" w:sz="0" w:space="0" w:color="auto"/>
            <w:left w:val="none" w:sz="0" w:space="0" w:color="auto"/>
            <w:bottom w:val="none" w:sz="0" w:space="0" w:color="auto"/>
            <w:right w:val="none" w:sz="0" w:space="0" w:color="auto"/>
          </w:divBdr>
        </w:div>
        <w:div w:id="449906349">
          <w:marLeft w:val="0"/>
          <w:marRight w:val="0"/>
          <w:marTop w:val="30"/>
          <w:marBottom w:val="40"/>
          <w:divBdr>
            <w:top w:val="none" w:sz="0" w:space="0" w:color="auto"/>
            <w:left w:val="none" w:sz="0" w:space="0" w:color="auto"/>
            <w:bottom w:val="none" w:sz="0" w:space="0" w:color="auto"/>
            <w:right w:val="none" w:sz="0" w:space="0" w:color="auto"/>
          </w:divBdr>
        </w:div>
        <w:div w:id="787314467">
          <w:marLeft w:val="0"/>
          <w:marRight w:val="0"/>
          <w:marTop w:val="30"/>
          <w:marBottom w:val="40"/>
          <w:divBdr>
            <w:top w:val="none" w:sz="0" w:space="0" w:color="auto"/>
            <w:left w:val="none" w:sz="0" w:space="0" w:color="auto"/>
            <w:bottom w:val="none" w:sz="0" w:space="0" w:color="auto"/>
            <w:right w:val="none" w:sz="0" w:space="0" w:color="auto"/>
          </w:divBdr>
        </w:div>
        <w:div w:id="901989523">
          <w:marLeft w:val="0"/>
          <w:marRight w:val="0"/>
          <w:marTop w:val="30"/>
          <w:marBottom w:val="40"/>
          <w:divBdr>
            <w:top w:val="none" w:sz="0" w:space="0" w:color="auto"/>
            <w:left w:val="none" w:sz="0" w:space="0" w:color="auto"/>
            <w:bottom w:val="none" w:sz="0" w:space="0" w:color="auto"/>
            <w:right w:val="none" w:sz="0" w:space="0" w:color="auto"/>
          </w:divBdr>
        </w:div>
        <w:div w:id="1199925720">
          <w:marLeft w:val="0"/>
          <w:marRight w:val="0"/>
          <w:marTop w:val="30"/>
          <w:marBottom w:val="40"/>
          <w:divBdr>
            <w:top w:val="none" w:sz="0" w:space="0" w:color="auto"/>
            <w:left w:val="none" w:sz="0" w:space="0" w:color="auto"/>
            <w:bottom w:val="none" w:sz="0" w:space="0" w:color="auto"/>
            <w:right w:val="none" w:sz="0" w:space="0" w:color="auto"/>
          </w:divBdr>
        </w:div>
        <w:div w:id="673996237">
          <w:marLeft w:val="0"/>
          <w:marRight w:val="0"/>
          <w:marTop w:val="30"/>
          <w:marBottom w:val="40"/>
          <w:divBdr>
            <w:top w:val="none" w:sz="0" w:space="0" w:color="auto"/>
            <w:left w:val="none" w:sz="0" w:space="0" w:color="auto"/>
            <w:bottom w:val="none" w:sz="0" w:space="0" w:color="auto"/>
            <w:right w:val="none" w:sz="0" w:space="0" w:color="auto"/>
          </w:divBdr>
        </w:div>
        <w:div w:id="471673359">
          <w:marLeft w:val="0"/>
          <w:marRight w:val="0"/>
          <w:marTop w:val="30"/>
          <w:marBottom w:val="40"/>
          <w:divBdr>
            <w:top w:val="none" w:sz="0" w:space="0" w:color="auto"/>
            <w:left w:val="none" w:sz="0" w:space="0" w:color="auto"/>
            <w:bottom w:val="none" w:sz="0" w:space="0" w:color="auto"/>
            <w:right w:val="none" w:sz="0" w:space="0" w:color="auto"/>
          </w:divBdr>
        </w:div>
        <w:div w:id="475687216">
          <w:marLeft w:val="0"/>
          <w:marRight w:val="0"/>
          <w:marTop w:val="30"/>
          <w:marBottom w:val="40"/>
          <w:divBdr>
            <w:top w:val="none" w:sz="0" w:space="0" w:color="auto"/>
            <w:left w:val="none" w:sz="0" w:space="0" w:color="auto"/>
            <w:bottom w:val="none" w:sz="0" w:space="0" w:color="auto"/>
            <w:right w:val="none" w:sz="0" w:space="0" w:color="auto"/>
          </w:divBdr>
        </w:div>
        <w:div w:id="1833912703">
          <w:marLeft w:val="0"/>
          <w:marRight w:val="0"/>
          <w:marTop w:val="30"/>
          <w:marBottom w:val="40"/>
          <w:divBdr>
            <w:top w:val="none" w:sz="0" w:space="0" w:color="auto"/>
            <w:left w:val="none" w:sz="0" w:space="0" w:color="auto"/>
            <w:bottom w:val="none" w:sz="0" w:space="0" w:color="auto"/>
            <w:right w:val="none" w:sz="0" w:space="0" w:color="auto"/>
          </w:divBdr>
        </w:div>
        <w:div w:id="500390982">
          <w:marLeft w:val="0"/>
          <w:marRight w:val="0"/>
          <w:marTop w:val="30"/>
          <w:marBottom w:val="40"/>
          <w:divBdr>
            <w:top w:val="none" w:sz="0" w:space="0" w:color="auto"/>
            <w:left w:val="none" w:sz="0" w:space="0" w:color="auto"/>
            <w:bottom w:val="none" w:sz="0" w:space="0" w:color="auto"/>
            <w:right w:val="none" w:sz="0" w:space="0" w:color="auto"/>
          </w:divBdr>
        </w:div>
        <w:div w:id="254091000">
          <w:marLeft w:val="0"/>
          <w:marRight w:val="0"/>
          <w:marTop w:val="30"/>
          <w:marBottom w:val="40"/>
          <w:divBdr>
            <w:top w:val="none" w:sz="0" w:space="0" w:color="auto"/>
            <w:left w:val="none" w:sz="0" w:space="0" w:color="auto"/>
            <w:bottom w:val="none" w:sz="0" w:space="0" w:color="auto"/>
            <w:right w:val="none" w:sz="0" w:space="0" w:color="auto"/>
          </w:divBdr>
        </w:div>
        <w:div w:id="658969280">
          <w:marLeft w:val="0"/>
          <w:marRight w:val="0"/>
          <w:marTop w:val="30"/>
          <w:marBottom w:val="40"/>
          <w:divBdr>
            <w:top w:val="none" w:sz="0" w:space="0" w:color="auto"/>
            <w:left w:val="none" w:sz="0" w:space="0" w:color="auto"/>
            <w:bottom w:val="none" w:sz="0" w:space="0" w:color="auto"/>
            <w:right w:val="none" w:sz="0" w:space="0" w:color="auto"/>
          </w:divBdr>
        </w:div>
        <w:div w:id="1635910782">
          <w:marLeft w:val="0"/>
          <w:marRight w:val="0"/>
          <w:marTop w:val="30"/>
          <w:marBottom w:val="40"/>
          <w:divBdr>
            <w:top w:val="none" w:sz="0" w:space="0" w:color="auto"/>
            <w:left w:val="none" w:sz="0" w:space="0" w:color="auto"/>
            <w:bottom w:val="none" w:sz="0" w:space="0" w:color="auto"/>
            <w:right w:val="none" w:sz="0" w:space="0" w:color="auto"/>
          </w:divBdr>
        </w:div>
        <w:div w:id="1597786732">
          <w:marLeft w:val="0"/>
          <w:marRight w:val="0"/>
          <w:marTop w:val="30"/>
          <w:marBottom w:val="40"/>
          <w:divBdr>
            <w:top w:val="none" w:sz="0" w:space="0" w:color="auto"/>
            <w:left w:val="none" w:sz="0" w:space="0" w:color="auto"/>
            <w:bottom w:val="none" w:sz="0" w:space="0" w:color="auto"/>
            <w:right w:val="none" w:sz="0" w:space="0" w:color="auto"/>
          </w:divBdr>
        </w:div>
        <w:div w:id="1476725518">
          <w:marLeft w:val="0"/>
          <w:marRight w:val="0"/>
          <w:marTop w:val="30"/>
          <w:marBottom w:val="40"/>
          <w:divBdr>
            <w:top w:val="none" w:sz="0" w:space="0" w:color="auto"/>
            <w:left w:val="none" w:sz="0" w:space="0" w:color="auto"/>
            <w:bottom w:val="none" w:sz="0" w:space="0" w:color="auto"/>
            <w:right w:val="none" w:sz="0" w:space="0" w:color="auto"/>
          </w:divBdr>
        </w:div>
        <w:div w:id="646397815">
          <w:marLeft w:val="0"/>
          <w:marRight w:val="0"/>
          <w:marTop w:val="30"/>
          <w:marBottom w:val="40"/>
          <w:divBdr>
            <w:top w:val="none" w:sz="0" w:space="0" w:color="auto"/>
            <w:left w:val="none" w:sz="0" w:space="0" w:color="auto"/>
            <w:bottom w:val="none" w:sz="0" w:space="0" w:color="auto"/>
            <w:right w:val="none" w:sz="0" w:space="0" w:color="auto"/>
          </w:divBdr>
        </w:div>
        <w:div w:id="1248730601">
          <w:marLeft w:val="0"/>
          <w:marRight w:val="0"/>
          <w:marTop w:val="30"/>
          <w:marBottom w:val="40"/>
          <w:divBdr>
            <w:top w:val="none" w:sz="0" w:space="0" w:color="auto"/>
            <w:left w:val="none" w:sz="0" w:space="0" w:color="auto"/>
            <w:bottom w:val="none" w:sz="0" w:space="0" w:color="auto"/>
            <w:right w:val="none" w:sz="0" w:space="0" w:color="auto"/>
          </w:divBdr>
        </w:div>
        <w:div w:id="42676122">
          <w:marLeft w:val="0"/>
          <w:marRight w:val="0"/>
          <w:marTop w:val="30"/>
          <w:marBottom w:val="40"/>
          <w:divBdr>
            <w:top w:val="none" w:sz="0" w:space="0" w:color="auto"/>
            <w:left w:val="none" w:sz="0" w:space="0" w:color="auto"/>
            <w:bottom w:val="none" w:sz="0" w:space="0" w:color="auto"/>
            <w:right w:val="none" w:sz="0" w:space="0" w:color="auto"/>
          </w:divBdr>
        </w:div>
        <w:div w:id="1291788421">
          <w:marLeft w:val="0"/>
          <w:marRight w:val="0"/>
          <w:marTop w:val="30"/>
          <w:marBottom w:val="40"/>
          <w:divBdr>
            <w:top w:val="none" w:sz="0" w:space="0" w:color="auto"/>
            <w:left w:val="none" w:sz="0" w:space="0" w:color="auto"/>
            <w:bottom w:val="none" w:sz="0" w:space="0" w:color="auto"/>
            <w:right w:val="none" w:sz="0" w:space="0" w:color="auto"/>
          </w:divBdr>
        </w:div>
        <w:div w:id="782770064">
          <w:marLeft w:val="0"/>
          <w:marRight w:val="0"/>
          <w:marTop w:val="30"/>
          <w:marBottom w:val="40"/>
          <w:divBdr>
            <w:top w:val="none" w:sz="0" w:space="0" w:color="auto"/>
            <w:left w:val="none" w:sz="0" w:space="0" w:color="auto"/>
            <w:bottom w:val="none" w:sz="0" w:space="0" w:color="auto"/>
            <w:right w:val="none" w:sz="0" w:space="0" w:color="auto"/>
          </w:divBdr>
        </w:div>
        <w:div w:id="1988705294">
          <w:marLeft w:val="0"/>
          <w:marRight w:val="0"/>
          <w:marTop w:val="30"/>
          <w:marBottom w:val="40"/>
          <w:divBdr>
            <w:top w:val="none" w:sz="0" w:space="0" w:color="auto"/>
            <w:left w:val="none" w:sz="0" w:space="0" w:color="auto"/>
            <w:bottom w:val="none" w:sz="0" w:space="0" w:color="auto"/>
            <w:right w:val="none" w:sz="0" w:space="0" w:color="auto"/>
          </w:divBdr>
        </w:div>
        <w:div w:id="217785404">
          <w:marLeft w:val="0"/>
          <w:marRight w:val="0"/>
          <w:marTop w:val="30"/>
          <w:marBottom w:val="40"/>
          <w:divBdr>
            <w:top w:val="none" w:sz="0" w:space="0" w:color="auto"/>
            <w:left w:val="none" w:sz="0" w:space="0" w:color="auto"/>
            <w:bottom w:val="none" w:sz="0" w:space="0" w:color="auto"/>
            <w:right w:val="none" w:sz="0" w:space="0" w:color="auto"/>
          </w:divBdr>
        </w:div>
        <w:div w:id="315106989">
          <w:marLeft w:val="0"/>
          <w:marRight w:val="0"/>
          <w:marTop w:val="30"/>
          <w:marBottom w:val="40"/>
          <w:divBdr>
            <w:top w:val="none" w:sz="0" w:space="0" w:color="auto"/>
            <w:left w:val="none" w:sz="0" w:space="0" w:color="auto"/>
            <w:bottom w:val="none" w:sz="0" w:space="0" w:color="auto"/>
            <w:right w:val="none" w:sz="0" w:space="0" w:color="auto"/>
          </w:divBdr>
        </w:div>
        <w:div w:id="1457874430">
          <w:marLeft w:val="0"/>
          <w:marRight w:val="0"/>
          <w:marTop w:val="30"/>
          <w:marBottom w:val="40"/>
          <w:divBdr>
            <w:top w:val="none" w:sz="0" w:space="0" w:color="auto"/>
            <w:left w:val="none" w:sz="0" w:space="0" w:color="auto"/>
            <w:bottom w:val="none" w:sz="0" w:space="0" w:color="auto"/>
            <w:right w:val="none" w:sz="0" w:space="0" w:color="auto"/>
          </w:divBdr>
        </w:div>
        <w:div w:id="2061048265">
          <w:marLeft w:val="0"/>
          <w:marRight w:val="0"/>
          <w:marTop w:val="30"/>
          <w:marBottom w:val="40"/>
          <w:divBdr>
            <w:top w:val="none" w:sz="0" w:space="0" w:color="auto"/>
            <w:left w:val="none" w:sz="0" w:space="0" w:color="auto"/>
            <w:bottom w:val="none" w:sz="0" w:space="0" w:color="auto"/>
            <w:right w:val="none" w:sz="0" w:space="0" w:color="auto"/>
          </w:divBdr>
        </w:div>
        <w:div w:id="1095050458">
          <w:marLeft w:val="0"/>
          <w:marRight w:val="0"/>
          <w:marTop w:val="30"/>
          <w:marBottom w:val="40"/>
          <w:divBdr>
            <w:top w:val="none" w:sz="0" w:space="0" w:color="auto"/>
            <w:left w:val="none" w:sz="0" w:space="0" w:color="auto"/>
            <w:bottom w:val="none" w:sz="0" w:space="0" w:color="auto"/>
            <w:right w:val="none" w:sz="0" w:space="0" w:color="auto"/>
          </w:divBdr>
        </w:div>
        <w:div w:id="1563250484">
          <w:marLeft w:val="0"/>
          <w:marRight w:val="0"/>
          <w:marTop w:val="30"/>
          <w:marBottom w:val="40"/>
          <w:divBdr>
            <w:top w:val="none" w:sz="0" w:space="0" w:color="auto"/>
            <w:left w:val="none" w:sz="0" w:space="0" w:color="auto"/>
            <w:bottom w:val="none" w:sz="0" w:space="0" w:color="auto"/>
            <w:right w:val="none" w:sz="0" w:space="0" w:color="auto"/>
          </w:divBdr>
        </w:div>
        <w:div w:id="644045441">
          <w:marLeft w:val="0"/>
          <w:marRight w:val="0"/>
          <w:marTop w:val="30"/>
          <w:marBottom w:val="40"/>
          <w:divBdr>
            <w:top w:val="none" w:sz="0" w:space="0" w:color="auto"/>
            <w:left w:val="none" w:sz="0" w:space="0" w:color="auto"/>
            <w:bottom w:val="none" w:sz="0" w:space="0" w:color="auto"/>
            <w:right w:val="none" w:sz="0" w:space="0" w:color="auto"/>
          </w:divBdr>
        </w:div>
        <w:div w:id="890918508">
          <w:marLeft w:val="0"/>
          <w:marRight w:val="0"/>
          <w:marTop w:val="30"/>
          <w:marBottom w:val="40"/>
          <w:divBdr>
            <w:top w:val="none" w:sz="0" w:space="0" w:color="auto"/>
            <w:left w:val="none" w:sz="0" w:space="0" w:color="auto"/>
            <w:bottom w:val="none" w:sz="0" w:space="0" w:color="auto"/>
            <w:right w:val="none" w:sz="0" w:space="0" w:color="auto"/>
          </w:divBdr>
        </w:div>
        <w:div w:id="352919345">
          <w:marLeft w:val="0"/>
          <w:marRight w:val="0"/>
          <w:marTop w:val="30"/>
          <w:marBottom w:val="40"/>
          <w:divBdr>
            <w:top w:val="none" w:sz="0" w:space="0" w:color="auto"/>
            <w:left w:val="none" w:sz="0" w:space="0" w:color="auto"/>
            <w:bottom w:val="none" w:sz="0" w:space="0" w:color="auto"/>
            <w:right w:val="none" w:sz="0" w:space="0" w:color="auto"/>
          </w:divBdr>
        </w:div>
        <w:div w:id="916328743">
          <w:marLeft w:val="0"/>
          <w:marRight w:val="0"/>
          <w:marTop w:val="30"/>
          <w:marBottom w:val="40"/>
          <w:divBdr>
            <w:top w:val="none" w:sz="0" w:space="0" w:color="auto"/>
            <w:left w:val="none" w:sz="0" w:space="0" w:color="auto"/>
            <w:bottom w:val="none" w:sz="0" w:space="0" w:color="auto"/>
            <w:right w:val="none" w:sz="0" w:space="0" w:color="auto"/>
          </w:divBdr>
        </w:div>
        <w:div w:id="313068616">
          <w:marLeft w:val="0"/>
          <w:marRight w:val="0"/>
          <w:marTop w:val="30"/>
          <w:marBottom w:val="40"/>
          <w:divBdr>
            <w:top w:val="none" w:sz="0" w:space="0" w:color="auto"/>
            <w:left w:val="none" w:sz="0" w:space="0" w:color="auto"/>
            <w:bottom w:val="none" w:sz="0" w:space="0" w:color="auto"/>
            <w:right w:val="none" w:sz="0" w:space="0" w:color="auto"/>
          </w:divBdr>
        </w:div>
        <w:div w:id="868839561">
          <w:marLeft w:val="0"/>
          <w:marRight w:val="0"/>
          <w:marTop w:val="30"/>
          <w:marBottom w:val="40"/>
          <w:divBdr>
            <w:top w:val="none" w:sz="0" w:space="0" w:color="auto"/>
            <w:left w:val="none" w:sz="0" w:space="0" w:color="auto"/>
            <w:bottom w:val="none" w:sz="0" w:space="0" w:color="auto"/>
            <w:right w:val="none" w:sz="0" w:space="0" w:color="auto"/>
          </w:divBdr>
        </w:div>
        <w:div w:id="1870333966">
          <w:marLeft w:val="0"/>
          <w:marRight w:val="0"/>
          <w:marTop w:val="30"/>
          <w:marBottom w:val="40"/>
          <w:divBdr>
            <w:top w:val="none" w:sz="0" w:space="0" w:color="auto"/>
            <w:left w:val="none" w:sz="0" w:space="0" w:color="auto"/>
            <w:bottom w:val="none" w:sz="0" w:space="0" w:color="auto"/>
            <w:right w:val="none" w:sz="0" w:space="0" w:color="auto"/>
          </w:divBdr>
        </w:div>
        <w:div w:id="173804356">
          <w:marLeft w:val="0"/>
          <w:marRight w:val="0"/>
          <w:marTop w:val="30"/>
          <w:marBottom w:val="40"/>
          <w:divBdr>
            <w:top w:val="none" w:sz="0" w:space="0" w:color="auto"/>
            <w:left w:val="none" w:sz="0" w:space="0" w:color="auto"/>
            <w:bottom w:val="none" w:sz="0" w:space="0" w:color="auto"/>
            <w:right w:val="none" w:sz="0" w:space="0" w:color="auto"/>
          </w:divBdr>
        </w:div>
        <w:div w:id="1190993300">
          <w:marLeft w:val="0"/>
          <w:marRight w:val="0"/>
          <w:marTop w:val="30"/>
          <w:marBottom w:val="40"/>
          <w:divBdr>
            <w:top w:val="none" w:sz="0" w:space="0" w:color="auto"/>
            <w:left w:val="none" w:sz="0" w:space="0" w:color="auto"/>
            <w:bottom w:val="none" w:sz="0" w:space="0" w:color="auto"/>
            <w:right w:val="none" w:sz="0" w:space="0" w:color="auto"/>
          </w:divBdr>
        </w:div>
        <w:div w:id="1247111311">
          <w:marLeft w:val="0"/>
          <w:marRight w:val="0"/>
          <w:marTop w:val="30"/>
          <w:marBottom w:val="40"/>
          <w:divBdr>
            <w:top w:val="none" w:sz="0" w:space="0" w:color="auto"/>
            <w:left w:val="none" w:sz="0" w:space="0" w:color="auto"/>
            <w:bottom w:val="none" w:sz="0" w:space="0" w:color="auto"/>
            <w:right w:val="none" w:sz="0" w:space="0" w:color="auto"/>
          </w:divBdr>
        </w:div>
        <w:div w:id="1694840641">
          <w:marLeft w:val="0"/>
          <w:marRight w:val="0"/>
          <w:marTop w:val="30"/>
          <w:marBottom w:val="40"/>
          <w:divBdr>
            <w:top w:val="none" w:sz="0" w:space="0" w:color="auto"/>
            <w:left w:val="none" w:sz="0" w:space="0" w:color="auto"/>
            <w:bottom w:val="none" w:sz="0" w:space="0" w:color="auto"/>
            <w:right w:val="none" w:sz="0" w:space="0" w:color="auto"/>
          </w:divBdr>
        </w:div>
        <w:div w:id="1200820236">
          <w:marLeft w:val="0"/>
          <w:marRight w:val="0"/>
          <w:marTop w:val="30"/>
          <w:marBottom w:val="40"/>
          <w:divBdr>
            <w:top w:val="none" w:sz="0" w:space="0" w:color="auto"/>
            <w:left w:val="none" w:sz="0" w:space="0" w:color="auto"/>
            <w:bottom w:val="none" w:sz="0" w:space="0" w:color="auto"/>
            <w:right w:val="none" w:sz="0" w:space="0" w:color="auto"/>
          </w:divBdr>
        </w:div>
        <w:div w:id="615529396">
          <w:marLeft w:val="0"/>
          <w:marRight w:val="0"/>
          <w:marTop w:val="30"/>
          <w:marBottom w:val="40"/>
          <w:divBdr>
            <w:top w:val="none" w:sz="0" w:space="0" w:color="auto"/>
            <w:left w:val="none" w:sz="0" w:space="0" w:color="auto"/>
            <w:bottom w:val="none" w:sz="0" w:space="0" w:color="auto"/>
            <w:right w:val="none" w:sz="0" w:space="0" w:color="auto"/>
          </w:divBdr>
        </w:div>
        <w:div w:id="1913394825">
          <w:marLeft w:val="0"/>
          <w:marRight w:val="0"/>
          <w:marTop w:val="30"/>
          <w:marBottom w:val="40"/>
          <w:divBdr>
            <w:top w:val="none" w:sz="0" w:space="0" w:color="auto"/>
            <w:left w:val="none" w:sz="0" w:space="0" w:color="auto"/>
            <w:bottom w:val="none" w:sz="0" w:space="0" w:color="auto"/>
            <w:right w:val="none" w:sz="0" w:space="0" w:color="auto"/>
          </w:divBdr>
        </w:div>
        <w:div w:id="138806646">
          <w:marLeft w:val="0"/>
          <w:marRight w:val="0"/>
          <w:marTop w:val="30"/>
          <w:marBottom w:val="40"/>
          <w:divBdr>
            <w:top w:val="none" w:sz="0" w:space="0" w:color="auto"/>
            <w:left w:val="none" w:sz="0" w:space="0" w:color="auto"/>
            <w:bottom w:val="none" w:sz="0" w:space="0" w:color="auto"/>
            <w:right w:val="none" w:sz="0" w:space="0" w:color="auto"/>
          </w:divBdr>
        </w:div>
        <w:div w:id="1983389780">
          <w:marLeft w:val="0"/>
          <w:marRight w:val="0"/>
          <w:marTop w:val="30"/>
          <w:marBottom w:val="40"/>
          <w:divBdr>
            <w:top w:val="none" w:sz="0" w:space="0" w:color="auto"/>
            <w:left w:val="none" w:sz="0" w:space="0" w:color="auto"/>
            <w:bottom w:val="none" w:sz="0" w:space="0" w:color="auto"/>
            <w:right w:val="none" w:sz="0" w:space="0" w:color="auto"/>
          </w:divBdr>
        </w:div>
        <w:div w:id="1096486015">
          <w:marLeft w:val="0"/>
          <w:marRight w:val="0"/>
          <w:marTop w:val="30"/>
          <w:marBottom w:val="40"/>
          <w:divBdr>
            <w:top w:val="none" w:sz="0" w:space="0" w:color="auto"/>
            <w:left w:val="none" w:sz="0" w:space="0" w:color="auto"/>
            <w:bottom w:val="none" w:sz="0" w:space="0" w:color="auto"/>
            <w:right w:val="none" w:sz="0" w:space="0" w:color="auto"/>
          </w:divBdr>
        </w:div>
        <w:div w:id="1664973009">
          <w:marLeft w:val="0"/>
          <w:marRight w:val="0"/>
          <w:marTop w:val="30"/>
          <w:marBottom w:val="40"/>
          <w:divBdr>
            <w:top w:val="none" w:sz="0" w:space="0" w:color="auto"/>
            <w:left w:val="none" w:sz="0" w:space="0" w:color="auto"/>
            <w:bottom w:val="none" w:sz="0" w:space="0" w:color="auto"/>
            <w:right w:val="none" w:sz="0" w:space="0" w:color="auto"/>
          </w:divBdr>
        </w:div>
        <w:div w:id="638650993">
          <w:marLeft w:val="0"/>
          <w:marRight w:val="0"/>
          <w:marTop w:val="30"/>
          <w:marBottom w:val="40"/>
          <w:divBdr>
            <w:top w:val="none" w:sz="0" w:space="0" w:color="auto"/>
            <w:left w:val="none" w:sz="0" w:space="0" w:color="auto"/>
            <w:bottom w:val="none" w:sz="0" w:space="0" w:color="auto"/>
            <w:right w:val="none" w:sz="0" w:space="0" w:color="auto"/>
          </w:divBdr>
        </w:div>
        <w:div w:id="258761858">
          <w:marLeft w:val="0"/>
          <w:marRight w:val="0"/>
          <w:marTop w:val="30"/>
          <w:marBottom w:val="40"/>
          <w:divBdr>
            <w:top w:val="none" w:sz="0" w:space="0" w:color="auto"/>
            <w:left w:val="none" w:sz="0" w:space="0" w:color="auto"/>
            <w:bottom w:val="none" w:sz="0" w:space="0" w:color="auto"/>
            <w:right w:val="none" w:sz="0" w:space="0" w:color="auto"/>
          </w:divBdr>
        </w:div>
        <w:div w:id="105852527">
          <w:marLeft w:val="0"/>
          <w:marRight w:val="0"/>
          <w:marTop w:val="30"/>
          <w:marBottom w:val="40"/>
          <w:divBdr>
            <w:top w:val="none" w:sz="0" w:space="0" w:color="auto"/>
            <w:left w:val="none" w:sz="0" w:space="0" w:color="auto"/>
            <w:bottom w:val="none" w:sz="0" w:space="0" w:color="auto"/>
            <w:right w:val="none" w:sz="0" w:space="0" w:color="auto"/>
          </w:divBdr>
        </w:div>
        <w:div w:id="1668508931">
          <w:marLeft w:val="0"/>
          <w:marRight w:val="0"/>
          <w:marTop w:val="30"/>
          <w:marBottom w:val="40"/>
          <w:divBdr>
            <w:top w:val="none" w:sz="0" w:space="0" w:color="auto"/>
            <w:left w:val="none" w:sz="0" w:space="0" w:color="auto"/>
            <w:bottom w:val="none" w:sz="0" w:space="0" w:color="auto"/>
            <w:right w:val="none" w:sz="0" w:space="0" w:color="auto"/>
          </w:divBdr>
        </w:div>
        <w:div w:id="796799248">
          <w:marLeft w:val="0"/>
          <w:marRight w:val="0"/>
          <w:marTop w:val="30"/>
          <w:marBottom w:val="40"/>
          <w:divBdr>
            <w:top w:val="none" w:sz="0" w:space="0" w:color="auto"/>
            <w:left w:val="none" w:sz="0" w:space="0" w:color="auto"/>
            <w:bottom w:val="none" w:sz="0" w:space="0" w:color="auto"/>
            <w:right w:val="none" w:sz="0" w:space="0" w:color="auto"/>
          </w:divBdr>
        </w:div>
        <w:div w:id="434136047">
          <w:marLeft w:val="0"/>
          <w:marRight w:val="0"/>
          <w:marTop w:val="0"/>
          <w:marBottom w:val="101"/>
          <w:divBdr>
            <w:top w:val="none" w:sz="0" w:space="0" w:color="auto"/>
            <w:left w:val="none" w:sz="0" w:space="0" w:color="auto"/>
            <w:bottom w:val="none" w:sz="0" w:space="0" w:color="auto"/>
            <w:right w:val="none" w:sz="0" w:space="0" w:color="auto"/>
          </w:divBdr>
        </w:div>
        <w:div w:id="1733582473">
          <w:marLeft w:val="0"/>
          <w:marRight w:val="0"/>
          <w:marTop w:val="0"/>
          <w:marBottom w:val="101"/>
          <w:divBdr>
            <w:top w:val="none" w:sz="0" w:space="0" w:color="auto"/>
            <w:left w:val="none" w:sz="0" w:space="0" w:color="auto"/>
            <w:bottom w:val="none" w:sz="0" w:space="0" w:color="auto"/>
            <w:right w:val="none" w:sz="0" w:space="0" w:color="auto"/>
          </w:divBdr>
        </w:div>
        <w:div w:id="1469586807">
          <w:marLeft w:val="0"/>
          <w:marRight w:val="0"/>
          <w:marTop w:val="40"/>
          <w:marBottom w:val="40"/>
          <w:divBdr>
            <w:top w:val="none" w:sz="0" w:space="0" w:color="auto"/>
            <w:left w:val="none" w:sz="0" w:space="0" w:color="auto"/>
            <w:bottom w:val="none" w:sz="0" w:space="0" w:color="auto"/>
            <w:right w:val="none" w:sz="0" w:space="0" w:color="auto"/>
          </w:divBdr>
        </w:div>
        <w:div w:id="1761289319">
          <w:marLeft w:val="0"/>
          <w:marRight w:val="0"/>
          <w:marTop w:val="40"/>
          <w:marBottom w:val="40"/>
          <w:divBdr>
            <w:top w:val="none" w:sz="0" w:space="0" w:color="auto"/>
            <w:left w:val="none" w:sz="0" w:space="0" w:color="auto"/>
            <w:bottom w:val="none" w:sz="0" w:space="0" w:color="auto"/>
            <w:right w:val="none" w:sz="0" w:space="0" w:color="auto"/>
          </w:divBdr>
        </w:div>
        <w:div w:id="150219349">
          <w:marLeft w:val="0"/>
          <w:marRight w:val="0"/>
          <w:marTop w:val="40"/>
          <w:marBottom w:val="40"/>
          <w:divBdr>
            <w:top w:val="none" w:sz="0" w:space="0" w:color="auto"/>
            <w:left w:val="none" w:sz="0" w:space="0" w:color="auto"/>
            <w:bottom w:val="none" w:sz="0" w:space="0" w:color="auto"/>
            <w:right w:val="none" w:sz="0" w:space="0" w:color="auto"/>
          </w:divBdr>
        </w:div>
        <w:div w:id="435947124">
          <w:marLeft w:val="0"/>
          <w:marRight w:val="0"/>
          <w:marTop w:val="40"/>
          <w:marBottom w:val="40"/>
          <w:divBdr>
            <w:top w:val="none" w:sz="0" w:space="0" w:color="auto"/>
            <w:left w:val="none" w:sz="0" w:space="0" w:color="auto"/>
            <w:bottom w:val="none" w:sz="0" w:space="0" w:color="auto"/>
            <w:right w:val="none" w:sz="0" w:space="0" w:color="auto"/>
          </w:divBdr>
        </w:div>
        <w:div w:id="708917355">
          <w:marLeft w:val="0"/>
          <w:marRight w:val="0"/>
          <w:marTop w:val="40"/>
          <w:marBottom w:val="40"/>
          <w:divBdr>
            <w:top w:val="none" w:sz="0" w:space="0" w:color="auto"/>
            <w:left w:val="none" w:sz="0" w:space="0" w:color="auto"/>
            <w:bottom w:val="none" w:sz="0" w:space="0" w:color="auto"/>
            <w:right w:val="none" w:sz="0" w:space="0" w:color="auto"/>
          </w:divBdr>
        </w:div>
        <w:div w:id="1846093562">
          <w:marLeft w:val="0"/>
          <w:marRight w:val="0"/>
          <w:marTop w:val="40"/>
          <w:marBottom w:val="40"/>
          <w:divBdr>
            <w:top w:val="none" w:sz="0" w:space="0" w:color="auto"/>
            <w:left w:val="none" w:sz="0" w:space="0" w:color="auto"/>
            <w:bottom w:val="none" w:sz="0" w:space="0" w:color="auto"/>
            <w:right w:val="none" w:sz="0" w:space="0" w:color="auto"/>
          </w:divBdr>
        </w:div>
        <w:div w:id="1397508374">
          <w:marLeft w:val="0"/>
          <w:marRight w:val="0"/>
          <w:marTop w:val="40"/>
          <w:marBottom w:val="40"/>
          <w:divBdr>
            <w:top w:val="none" w:sz="0" w:space="0" w:color="auto"/>
            <w:left w:val="none" w:sz="0" w:space="0" w:color="auto"/>
            <w:bottom w:val="none" w:sz="0" w:space="0" w:color="auto"/>
            <w:right w:val="none" w:sz="0" w:space="0" w:color="auto"/>
          </w:divBdr>
        </w:div>
        <w:div w:id="2133017307">
          <w:marLeft w:val="0"/>
          <w:marRight w:val="0"/>
          <w:marTop w:val="40"/>
          <w:marBottom w:val="40"/>
          <w:divBdr>
            <w:top w:val="none" w:sz="0" w:space="0" w:color="auto"/>
            <w:left w:val="none" w:sz="0" w:space="0" w:color="auto"/>
            <w:bottom w:val="none" w:sz="0" w:space="0" w:color="auto"/>
            <w:right w:val="none" w:sz="0" w:space="0" w:color="auto"/>
          </w:divBdr>
        </w:div>
        <w:div w:id="1750031208">
          <w:marLeft w:val="0"/>
          <w:marRight w:val="0"/>
          <w:marTop w:val="40"/>
          <w:marBottom w:val="40"/>
          <w:divBdr>
            <w:top w:val="none" w:sz="0" w:space="0" w:color="auto"/>
            <w:left w:val="none" w:sz="0" w:space="0" w:color="auto"/>
            <w:bottom w:val="none" w:sz="0" w:space="0" w:color="auto"/>
            <w:right w:val="none" w:sz="0" w:space="0" w:color="auto"/>
          </w:divBdr>
        </w:div>
        <w:div w:id="1257910206">
          <w:marLeft w:val="0"/>
          <w:marRight w:val="0"/>
          <w:marTop w:val="40"/>
          <w:marBottom w:val="40"/>
          <w:divBdr>
            <w:top w:val="none" w:sz="0" w:space="0" w:color="auto"/>
            <w:left w:val="none" w:sz="0" w:space="0" w:color="auto"/>
            <w:bottom w:val="none" w:sz="0" w:space="0" w:color="auto"/>
            <w:right w:val="none" w:sz="0" w:space="0" w:color="auto"/>
          </w:divBdr>
        </w:div>
        <w:div w:id="272368418">
          <w:marLeft w:val="0"/>
          <w:marRight w:val="0"/>
          <w:marTop w:val="40"/>
          <w:marBottom w:val="40"/>
          <w:divBdr>
            <w:top w:val="none" w:sz="0" w:space="0" w:color="auto"/>
            <w:left w:val="none" w:sz="0" w:space="0" w:color="auto"/>
            <w:bottom w:val="none" w:sz="0" w:space="0" w:color="auto"/>
            <w:right w:val="none" w:sz="0" w:space="0" w:color="auto"/>
          </w:divBdr>
        </w:div>
        <w:div w:id="1135561469">
          <w:marLeft w:val="0"/>
          <w:marRight w:val="0"/>
          <w:marTop w:val="40"/>
          <w:marBottom w:val="40"/>
          <w:divBdr>
            <w:top w:val="none" w:sz="0" w:space="0" w:color="auto"/>
            <w:left w:val="none" w:sz="0" w:space="0" w:color="auto"/>
            <w:bottom w:val="none" w:sz="0" w:space="0" w:color="auto"/>
            <w:right w:val="none" w:sz="0" w:space="0" w:color="auto"/>
          </w:divBdr>
        </w:div>
        <w:div w:id="1832716613">
          <w:marLeft w:val="0"/>
          <w:marRight w:val="0"/>
          <w:marTop w:val="40"/>
          <w:marBottom w:val="40"/>
          <w:divBdr>
            <w:top w:val="none" w:sz="0" w:space="0" w:color="auto"/>
            <w:left w:val="none" w:sz="0" w:space="0" w:color="auto"/>
            <w:bottom w:val="none" w:sz="0" w:space="0" w:color="auto"/>
            <w:right w:val="none" w:sz="0" w:space="0" w:color="auto"/>
          </w:divBdr>
        </w:div>
        <w:div w:id="510413593">
          <w:marLeft w:val="0"/>
          <w:marRight w:val="0"/>
          <w:marTop w:val="40"/>
          <w:marBottom w:val="40"/>
          <w:divBdr>
            <w:top w:val="none" w:sz="0" w:space="0" w:color="auto"/>
            <w:left w:val="none" w:sz="0" w:space="0" w:color="auto"/>
            <w:bottom w:val="none" w:sz="0" w:space="0" w:color="auto"/>
            <w:right w:val="none" w:sz="0" w:space="0" w:color="auto"/>
          </w:divBdr>
        </w:div>
        <w:div w:id="678386470">
          <w:marLeft w:val="0"/>
          <w:marRight w:val="0"/>
          <w:marTop w:val="40"/>
          <w:marBottom w:val="40"/>
          <w:divBdr>
            <w:top w:val="none" w:sz="0" w:space="0" w:color="auto"/>
            <w:left w:val="none" w:sz="0" w:space="0" w:color="auto"/>
            <w:bottom w:val="none" w:sz="0" w:space="0" w:color="auto"/>
            <w:right w:val="none" w:sz="0" w:space="0" w:color="auto"/>
          </w:divBdr>
        </w:div>
        <w:div w:id="1482884023">
          <w:marLeft w:val="0"/>
          <w:marRight w:val="0"/>
          <w:marTop w:val="40"/>
          <w:marBottom w:val="40"/>
          <w:divBdr>
            <w:top w:val="none" w:sz="0" w:space="0" w:color="auto"/>
            <w:left w:val="none" w:sz="0" w:space="0" w:color="auto"/>
            <w:bottom w:val="none" w:sz="0" w:space="0" w:color="auto"/>
            <w:right w:val="none" w:sz="0" w:space="0" w:color="auto"/>
          </w:divBdr>
        </w:div>
        <w:div w:id="412749900">
          <w:marLeft w:val="0"/>
          <w:marRight w:val="0"/>
          <w:marTop w:val="40"/>
          <w:marBottom w:val="40"/>
          <w:divBdr>
            <w:top w:val="none" w:sz="0" w:space="0" w:color="auto"/>
            <w:left w:val="none" w:sz="0" w:space="0" w:color="auto"/>
            <w:bottom w:val="none" w:sz="0" w:space="0" w:color="auto"/>
            <w:right w:val="none" w:sz="0" w:space="0" w:color="auto"/>
          </w:divBdr>
        </w:div>
        <w:div w:id="879245840">
          <w:marLeft w:val="0"/>
          <w:marRight w:val="0"/>
          <w:marTop w:val="40"/>
          <w:marBottom w:val="40"/>
          <w:divBdr>
            <w:top w:val="none" w:sz="0" w:space="0" w:color="auto"/>
            <w:left w:val="none" w:sz="0" w:space="0" w:color="auto"/>
            <w:bottom w:val="none" w:sz="0" w:space="0" w:color="auto"/>
            <w:right w:val="none" w:sz="0" w:space="0" w:color="auto"/>
          </w:divBdr>
        </w:div>
        <w:div w:id="60567057">
          <w:marLeft w:val="0"/>
          <w:marRight w:val="0"/>
          <w:marTop w:val="40"/>
          <w:marBottom w:val="40"/>
          <w:divBdr>
            <w:top w:val="none" w:sz="0" w:space="0" w:color="auto"/>
            <w:left w:val="none" w:sz="0" w:space="0" w:color="auto"/>
            <w:bottom w:val="none" w:sz="0" w:space="0" w:color="auto"/>
            <w:right w:val="none" w:sz="0" w:space="0" w:color="auto"/>
          </w:divBdr>
        </w:div>
        <w:div w:id="1174302413">
          <w:marLeft w:val="0"/>
          <w:marRight w:val="0"/>
          <w:marTop w:val="40"/>
          <w:marBottom w:val="40"/>
          <w:divBdr>
            <w:top w:val="none" w:sz="0" w:space="0" w:color="auto"/>
            <w:left w:val="none" w:sz="0" w:space="0" w:color="auto"/>
            <w:bottom w:val="none" w:sz="0" w:space="0" w:color="auto"/>
            <w:right w:val="none" w:sz="0" w:space="0" w:color="auto"/>
          </w:divBdr>
        </w:div>
        <w:div w:id="1434280733">
          <w:marLeft w:val="0"/>
          <w:marRight w:val="0"/>
          <w:marTop w:val="40"/>
          <w:marBottom w:val="40"/>
          <w:divBdr>
            <w:top w:val="none" w:sz="0" w:space="0" w:color="auto"/>
            <w:left w:val="none" w:sz="0" w:space="0" w:color="auto"/>
            <w:bottom w:val="none" w:sz="0" w:space="0" w:color="auto"/>
            <w:right w:val="none" w:sz="0" w:space="0" w:color="auto"/>
          </w:divBdr>
        </w:div>
        <w:div w:id="2061980447">
          <w:marLeft w:val="0"/>
          <w:marRight w:val="0"/>
          <w:marTop w:val="40"/>
          <w:marBottom w:val="40"/>
          <w:divBdr>
            <w:top w:val="none" w:sz="0" w:space="0" w:color="auto"/>
            <w:left w:val="none" w:sz="0" w:space="0" w:color="auto"/>
            <w:bottom w:val="none" w:sz="0" w:space="0" w:color="auto"/>
            <w:right w:val="none" w:sz="0" w:space="0" w:color="auto"/>
          </w:divBdr>
        </w:div>
        <w:div w:id="2060936062">
          <w:marLeft w:val="0"/>
          <w:marRight w:val="0"/>
          <w:marTop w:val="40"/>
          <w:marBottom w:val="40"/>
          <w:divBdr>
            <w:top w:val="none" w:sz="0" w:space="0" w:color="auto"/>
            <w:left w:val="none" w:sz="0" w:space="0" w:color="auto"/>
            <w:bottom w:val="none" w:sz="0" w:space="0" w:color="auto"/>
            <w:right w:val="none" w:sz="0" w:space="0" w:color="auto"/>
          </w:divBdr>
        </w:div>
        <w:div w:id="1819419047">
          <w:marLeft w:val="0"/>
          <w:marRight w:val="0"/>
          <w:marTop w:val="40"/>
          <w:marBottom w:val="40"/>
          <w:divBdr>
            <w:top w:val="none" w:sz="0" w:space="0" w:color="auto"/>
            <w:left w:val="none" w:sz="0" w:space="0" w:color="auto"/>
            <w:bottom w:val="none" w:sz="0" w:space="0" w:color="auto"/>
            <w:right w:val="none" w:sz="0" w:space="0" w:color="auto"/>
          </w:divBdr>
        </w:div>
        <w:div w:id="274098796">
          <w:marLeft w:val="0"/>
          <w:marRight w:val="0"/>
          <w:marTop w:val="40"/>
          <w:marBottom w:val="40"/>
          <w:divBdr>
            <w:top w:val="none" w:sz="0" w:space="0" w:color="auto"/>
            <w:left w:val="none" w:sz="0" w:space="0" w:color="auto"/>
            <w:bottom w:val="none" w:sz="0" w:space="0" w:color="auto"/>
            <w:right w:val="none" w:sz="0" w:space="0" w:color="auto"/>
          </w:divBdr>
        </w:div>
        <w:div w:id="1255433476">
          <w:marLeft w:val="0"/>
          <w:marRight w:val="0"/>
          <w:marTop w:val="40"/>
          <w:marBottom w:val="40"/>
          <w:divBdr>
            <w:top w:val="none" w:sz="0" w:space="0" w:color="auto"/>
            <w:left w:val="none" w:sz="0" w:space="0" w:color="auto"/>
            <w:bottom w:val="none" w:sz="0" w:space="0" w:color="auto"/>
            <w:right w:val="none" w:sz="0" w:space="0" w:color="auto"/>
          </w:divBdr>
        </w:div>
        <w:div w:id="1758742780">
          <w:marLeft w:val="0"/>
          <w:marRight w:val="0"/>
          <w:marTop w:val="40"/>
          <w:marBottom w:val="40"/>
          <w:divBdr>
            <w:top w:val="none" w:sz="0" w:space="0" w:color="auto"/>
            <w:left w:val="none" w:sz="0" w:space="0" w:color="auto"/>
            <w:bottom w:val="none" w:sz="0" w:space="0" w:color="auto"/>
            <w:right w:val="none" w:sz="0" w:space="0" w:color="auto"/>
          </w:divBdr>
        </w:div>
        <w:div w:id="310063142">
          <w:marLeft w:val="0"/>
          <w:marRight w:val="0"/>
          <w:marTop w:val="40"/>
          <w:marBottom w:val="40"/>
          <w:divBdr>
            <w:top w:val="none" w:sz="0" w:space="0" w:color="auto"/>
            <w:left w:val="none" w:sz="0" w:space="0" w:color="auto"/>
            <w:bottom w:val="none" w:sz="0" w:space="0" w:color="auto"/>
            <w:right w:val="none" w:sz="0" w:space="0" w:color="auto"/>
          </w:divBdr>
        </w:div>
        <w:div w:id="767891305">
          <w:marLeft w:val="0"/>
          <w:marRight w:val="0"/>
          <w:marTop w:val="40"/>
          <w:marBottom w:val="40"/>
          <w:divBdr>
            <w:top w:val="none" w:sz="0" w:space="0" w:color="auto"/>
            <w:left w:val="none" w:sz="0" w:space="0" w:color="auto"/>
            <w:bottom w:val="none" w:sz="0" w:space="0" w:color="auto"/>
            <w:right w:val="none" w:sz="0" w:space="0" w:color="auto"/>
          </w:divBdr>
        </w:div>
        <w:div w:id="563099811">
          <w:marLeft w:val="0"/>
          <w:marRight w:val="0"/>
          <w:marTop w:val="40"/>
          <w:marBottom w:val="40"/>
          <w:divBdr>
            <w:top w:val="none" w:sz="0" w:space="0" w:color="auto"/>
            <w:left w:val="none" w:sz="0" w:space="0" w:color="auto"/>
            <w:bottom w:val="none" w:sz="0" w:space="0" w:color="auto"/>
            <w:right w:val="none" w:sz="0" w:space="0" w:color="auto"/>
          </w:divBdr>
        </w:div>
        <w:div w:id="1356808289">
          <w:marLeft w:val="0"/>
          <w:marRight w:val="0"/>
          <w:marTop w:val="40"/>
          <w:marBottom w:val="40"/>
          <w:divBdr>
            <w:top w:val="none" w:sz="0" w:space="0" w:color="auto"/>
            <w:left w:val="none" w:sz="0" w:space="0" w:color="auto"/>
            <w:bottom w:val="none" w:sz="0" w:space="0" w:color="auto"/>
            <w:right w:val="none" w:sz="0" w:space="0" w:color="auto"/>
          </w:divBdr>
        </w:div>
        <w:div w:id="1590263275">
          <w:marLeft w:val="0"/>
          <w:marRight w:val="0"/>
          <w:marTop w:val="40"/>
          <w:marBottom w:val="40"/>
          <w:divBdr>
            <w:top w:val="none" w:sz="0" w:space="0" w:color="auto"/>
            <w:left w:val="none" w:sz="0" w:space="0" w:color="auto"/>
            <w:bottom w:val="none" w:sz="0" w:space="0" w:color="auto"/>
            <w:right w:val="none" w:sz="0" w:space="0" w:color="auto"/>
          </w:divBdr>
        </w:div>
        <w:div w:id="1606571971">
          <w:marLeft w:val="0"/>
          <w:marRight w:val="0"/>
          <w:marTop w:val="40"/>
          <w:marBottom w:val="40"/>
          <w:divBdr>
            <w:top w:val="none" w:sz="0" w:space="0" w:color="auto"/>
            <w:left w:val="none" w:sz="0" w:space="0" w:color="auto"/>
            <w:bottom w:val="none" w:sz="0" w:space="0" w:color="auto"/>
            <w:right w:val="none" w:sz="0" w:space="0" w:color="auto"/>
          </w:divBdr>
        </w:div>
        <w:div w:id="1950161869">
          <w:marLeft w:val="0"/>
          <w:marRight w:val="0"/>
          <w:marTop w:val="40"/>
          <w:marBottom w:val="40"/>
          <w:divBdr>
            <w:top w:val="none" w:sz="0" w:space="0" w:color="auto"/>
            <w:left w:val="none" w:sz="0" w:space="0" w:color="auto"/>
            <w:bottom w:val="none" w:sz="0" w:space="0" w:color="auto"/>
            <w:right w:val="none" w:sz="0" w:space="0" w:color="auto"/>
          </w:divBdr>
        </w:div>
        <w:div w:id="453184368">
          <w:marLeft w:val="0"/>
          <w:marRight w:val="0"/>
          <w:marTop w:val="40"/>
          <w:marBottom w:val="40"/>
          <w:divBdr>
            <w:top w:val="none" w:sz="0" w:space="0" w:color="auto"/>
            <w:left w:val="none" w:sz="0" w:space="0" w:color="auto"/>
            <w:bottom w:val="none" w:sz="0" w:space="0" w:color="auto"/>
            <w:right w:val="none" w:sz="0" w:space="0" w:color="auto"/>
          </w:divBdr>
        </w:div>
        <w:div w:id="1572156036">
          <w:marLeft w:val="0"/>
          <w:marRight w:val="0"/>
          <w:marTop w:val="40"/>
          <w:marBottom w:val="40"/>
          <w:divBdr>
            <w:top w:val="none" w:sz="0" w:space="0" w:color="auto"/>
            <w:left w:val="none" w:sz="0" w:space="0" w:color="auto"/>
            <w:bottom w:val="none" w:sz="0" w:space="0" w:color="auto"/>
            <w:right w:val="none" w:sz="0" w:space="0" w:color="auto"/>
          </w:divBdr>
        </w:div>
        <w:div w:id="960187666">
          <w:marLeft w:val="0"/>
          <w:marRight w:val="0"/>
          <w:marTop w:val="40"/>
          <w:marBottom w:val="40"/>
          <w:divBdr>
            <w:top w:val="none" w:sz="0" w:space="0" w:color="auto"/>
            <w:left w:val="none" w:sz="0" w:space="0" w:color="auto"/>
            <w:bottom w:val="none" w:sz="0" w:space="0" w:color="auto"/>
            <w:right w:val="none" w:sz="0" w:space="0" w:color="auto"/>
          </w:divBdr>
        </w:div>
        <w:div w:id="1065028271">
          <w:marLeft w:val="0"/>
          <w:marRight w:val="0"/>
          <w:marTop w:val="40"/>
          <w:marBottom w:val="40"/>
          <w:divBdr>
            <w:top w:val="none" w:sz="0" w:space="0" w:color="auto"/>
            <w:left w:val="none" w:sz="0" w:space="0" w:color="auto"/>
            <w:bottom w:val="none" w:sz="0" w:space="0" w:color="auto"/>
            <w:right w:val="none" w:sz="0" w:space="0" w:color="auto"/>
          </w:divBdr>
        </w:div>
        <w:div w:id="2039621315">
          <w:marLeft w:val="0"/>
          <w:marRight w:val="0"/>
          <w:marTop w:val="40"/>
          <w:marBottom w:val="40"/>
          <w:divBdr>
            <w:top w:val="none" w:sz="0" w:space="0" w:color="auto"/>
            <w:left w:val="none" w:sz="0" w:space="0" w:color="auto"/>
            <w:bottom w:val="none" w:sz="0" w:space="0" w:color="auto"/>
            <w:right w:val="none" w:sz="0" w:space="0" w:color="auto"/>
          </w:divBdr>
        </w:div>
        <w:div w:id="599223735">
          <w:marLeft w:val="0"/>
          <w:marRight w:val="0"/>
          <w:marTop w:val="40"/>
          <w:marBottom w:val="40"/>
          <w:divBdr>
            <w:top w:val="none" w:sz="0" w:space="0" w:color="auto"/>
            <w:left w:val="none" w:sz="0" w:space="0" w:color="auto"/>
            <w:bottom w:val="none" w:sz="0" w:space="0" w:color="auto"/>
            <w:right w:val="none" w:sz="0" w:space="0" w:color="auto"/>
          </w:divBdr>
        </w:div>
        <w:div w:id="835462860">
          <w:marLeft w:val="0"/>
          <w:marRight w:val="0"/>
          <w:marTop w:val="40"/>
          <w:marBottom w:val="40"/>
          <w:divBdr>
            <w:top w:val="none" w:sz="0" w:space="0" w:color="auto"/>
            <w:left w:val="none" w:sz="0" w:space="0" w:color="auto"/>
            <w:bottom w:val="none" w:sz="0" w:space="0" w:color="auto"/>
            <w:right w:val="none" w:sz="0" w:space="0" w:color="auto"/>
          </w:divBdr>
        </w:div>
        <w:div w:id="1715957145">
          <w:marLeft w:val="0"/>
          <w:marRight w:val="0"/>
          <w:marTop w:val="40"/>
          <w:marBottom w:val="40"/>
          <w:divBdr>
            <w:top w:val="none" w:sz="0" w:space="0" w:color="auto"/>
            <w:left w:val="none" w:sz="0" w:space="0" w:color="auto"/>
            <w:bottom w:val="none" w:sz="0" w:space="0" w:color="auto"/>
            <w:right w:val="none" w:sz="0" w:space="0" w:color="auto"/>
          </w:divBdr>
        </w:div>
        <w:div w:id="683437799">
          <w:marLeft w:val="0"/>
          <w:marRight w:val="0"/>
          <w:marTop w:val="40"/>
          <w:marBottom w:val="40"/>
          <w:divBdr>
            <w:top w:val="none" w:sz="0" w:space="0" w:color="auto"/>
            <w:left w:val="none" w:sz="0" w:space="0" w:color="auto"/>
            <w:bottom w:val="none" w:sz="0" w:space="0" w:color="auto"/>
            <w:right w:val="none" w:sz="0" w:space="0" w:color="auto"/>
          </w:divBdr>
        </w:div>
        <w:div w:id="761798804">
          <w:marLeft w:val="0"/>
          <w:marRight w:val="0"/>
          <w:marTop w:val="40"/>
          <w:marBottom w:val="40"/>
          <w:divBdr>
            <w:top w:val="none" w:sz="0" w:space="0" w:color="auto"/>
            <w:left w:val="none" w:sz="0" w:space="0" w:color="auto"/>
            <w:bottom w:val="none" w:sz="0" w:space="0" w:color="auto"/>
            <w:right w:val="none" w:sz="0" w:space="0" w:color="auto"/>
          </w:divBdr>
        </w:div>
        <w:div w:id="1831360231">
          <w:marLeft w:val="0"/>
          <w:marRight w:val="0"/>
          <w:marTop w:val="40"/>
          <w:marBottom w:val="40"/>
          <w:divBdr>
            <w:top w:val="none" w:sz="0" w:space="0" w:color="auto"/>
            <w:left w:val="none" w:sz="0" w:space="0" w:color="auto"/>
            <w:bottom w:val="none" w:sz="0" w:space="0" w:color="auto"/>
            <w:right w:val="none" w:sz="0" w:space="0" w:color="auto"/>
          </w:divBdr>
        </w:div>
        <w:div w:id="2010710522">
          <w:marLeft w:val="0"/>
          <w:marRight w:val="0"/>
          <w:marTop w:val="40"/>
          <w:marBottom w:val="40"/>
          <w:divBdr>
            <w:top w:val="none" w:sz="0" w:space="0" w:color="auto"/>
            <w:left w:val="none" w:sz="0" w:space="0" w:color="auto"/>
            <w:bottom w:val="none" w:sz="0" w:space="0" w:color="auto"/>
            <w:right w:val="none" w:sz="0" w:space="0" w:color="auto"/>
          </w:divBdr>
        </w:div>
        <w:div w:id="1702435355">
          <w:marLeft w:val="0"/>
          <w:marRight w:val="0"/>
          <w:marTop w:val="40"/>
          <w:marBottom w:val="40"/>
          <w:divBdr>
            <w:top w:val="none" w:sz="0" w:space="0" w:color="auto"/>
            <w:left w:val="none" w:sz="0" w:space="0" w:color="auto"/>
            <w:bottom w:val="none" w:sz="0" w:space="0" w:color="auto"/>
            <w:right w:val="none" w:sz="0" w:space="0" w:color="auto"/>
          </w:divBdr>
        </w:div>
        <w:div w:id="13967174">
          <w:marLeft w:val="0"/>
          <w:marRight w:val="0"/>
          <w:marTop w:val="40"/>
          <w:marBottom w:val="40"/>
          <w:divBdr>
            <w:top w:val="none" w:sz="0" w:space="0" w:color="auto"/>
            <w:left w:val="none" w:sz="0" w:space="0" w:color="auto"/>
            <w:bottom w:val="none" w:sz="0" w:space="0" w:color="auto"/>
            <w:right w:val="none" w:sz="0" w:space="0" w:color="auto"/>
          </w:divBdr>
        </w:div>
        <w:div w:id="1191988566">
          <w:marLeft w:val="0"/>
          <w:marRight w:val="0"/>
          <w:marTop w:val="40"/>
          <w:marBottom w:val="40"/>
          <w:divBdr>
            <w:top w:val="none" w:sz="0" w:space="0" w:color="auto"/>
            <w:left w:val="none" w:sz="0" w:space="0" w:color="auto"/>
            <w:bottom w:val="none" w:sz="0" w:space="0" w:color="auto"/>
            <w:right w:val="none" w:sz="0" w:space="0" w:color="auto"/>
          </w:divBdr>
        </w:div>
        <w:div w:id="16661688">
          <w:marLeft w:val="0"/>
          <w:marRight w:val="0"/>
          <w:marTop w:val="40"/>
          <w:marBottom w:val="40"/>
          <w:divBdr>
            <w:top w:val="none" w:sz="0" w:space="0" w:color="auto"/>
            <w:left w:val="none" w:sz="0" w:space="0" w:color="auto"/>
            <w:bottom w:val="none" w:sz="0" w:space="0" w:color="auto"/>
            <w:right w:val="none" w:sz="0" w:space="0" w:color="auto"/>
          </w:divBdr>
        </w:div>
        <w:div w:id="1761172101">
          <w:marLeft w:val="0"/>
          <w:marRight w:val="0"/>
          <w:marTop w:val="40"/>
          <w:marBottom w:val="40"/>
          <w:divBdr>
            <w:top w:val="none" w:sz="0" w:space="0" w:color="auto"/>
            <w:left w:val="none" w:sz="0" w:space="0" w:color="auto"/>
            <w:bottom w:val="none" w:sz="0" w:space="0" w:color="auto"/>
            <w:right w:val="none" w:sz="0" w:space="0" w:color="auto"/>
          </w:divBdr>
        </w:div>
        <w:div w:id="1021204482">
          <w:marLeft w:val="0"/>
          <w:marRight w:val="0"/>
          <w:marTop w:val="40"/>
          <w:marBottom w:val="40"/>
          <w:divBdr>
            <w:top w:val="none" w:sz="0" w:space="0" w:color="auto"/>
            <w:left w:val="none" w:sz="0" w:space="0" w:color="auto"/>
            <w:bottom w:val="none" w:sz="0" w:space="0" w:color="auto"/>
            <w:right w:val="none" w:sz="0" w:space="0" w:color="auto"/>
          </w:divBdr>
        </w:div>
        <w:div w:id="1662928282">
          <w:marLeft w:val="0"/>
          <w:marRight w:val="0"/>
          <w:marTop w:val="40"/>
          <w:marBottom w:val="40"/>
          <w:divBdr>
            <w:top w:val="none" w:sz="0" w:space="0" w:color="auto"/>
            <w:left w:val="none" w:sz="0" w:space="0" w:color="auto"/>
            <w:bottom w:val="none" w:sz="0" w:space="0" w:color="auto"/>
            <w:right w:val="none" w:sz="0" w:space="0" w:color="auto"/>
          </w:divBdr>
        </w:div>
        <w:div w:id="1406957923">
          <w:marLeft w:val="0"/>
          <w:marRight w:val="0"/>
          <w:marTop w:val="40"/>
          <w:marBottom w:val="40"/>
          <w:divBdr>
            <w:top w:val="none" w:sz="0" w:space="0" w:color="auto"/>
            <w:left w:val="none" w:sz="0" w:space="0" w:color="auto"/>
            <w:bottom w:val="none" w:sz="0" w:space="0" w:color="auto"/>
            <w:right w:val="none" w:sz="0" w:space="0" w:color="auto"/>
          </w:divBdr>
        </w:div>
        <w:div w:id="94061430">
          <w:marLeft w:val="0"/>
          <w:marRight w:val="0"/>
          <w:marTop w:val="40"/>
          <w:marBottom w:val="40"/>
          <w:divBdr>
            <w:top w:val="none" w:sz="0" w:space="0" w:color="auto"/>
            <w:left w:val="none" w:sz="0" w:space="0" w:color="auto"/>
            <w:bottom w:val="none" w:sz="0" w:space="0" w:color="auto"/>
            <w:right w:val="none" w:sz="0" w:space="0" w:color="auto"/>
          </w:divBdr>
        </w:div>
        <w:div w:id="346175770">
          <w:marLeft w:val="0"/>
          <w:marRight w:val="0"/>
          <w:marTop w:val="40"/>
          <w:marBottom w:val="40"/>
          <w:divBdr>
            <w:top w:val="none" w:sz="0" w:space="0" w:color="auto"/>
            <w:left w:val="none" w:sz="0" w:space="0" w:color="auto"/>
            <w:bottom w:val="none" w:sz="0" w:space="0" w:color="auto"/>
            <w:right w:val="none" w:sz="0" w:space="0" w:color="auto"/>
          </w:divBdr>
        </w:div>
        <w:div w:id="658966032">
          <w:marLeft w:val="0"/>
          <w:marRight w:val="0"/>
          <w:marTop w:val="40"/>
          <w:marBottom w:val="40"/>
          <w:divBdr>
            <w:top w:val="none" w:sz="0" w:space="0" w:color="auto"/>
            <w:left w:val="none" w:sz="0" w:space="0" w:color="auto"/>
            <w:bottom w:val="none" w:sz="0" w:space="0" w:color="auto"/>
            <w:right w:val="none" w:sz="0" w:space="0" w:color="auto"/>
          </w:divBdr>
        </w:div>
        <w:div w:id="362290322">
          <w:marLeft w:val="0"/>
          <w:marRight w:val="0"/>
          <w:marTop w:val="40"/>
          <w:marBottom w:val="40"/>
          <w:divBdr>
            <w:top w:val="none" w:sz="0" w:space="0" w:color="auto"/>
            <w:left w:val="none" w:sz="0" w:space="0" w:color="auto"/>
            <w:bottom w:val="none" w:sz="0" w:space="0" w:color="auto"/>
            <w:right w:val="none" w:sz="0" w:space="0" w:color="auto"/>
          </w:divBdr>
        </w:div>
        <w:div w:id="713308031">
          <w:marLeft w:val="0"/>
          <w:marRight w:val="0"/>
          <w:marTop w:val="40"/>
          <w:marBottom w:val="40"/>
          <w:divBdr>
            <w:top w:val="none" w:sz="0" w:space="0" w:color="auto"/>
            <w:left w:val="none" w:sz="0" w:space="0" w:color="auto"/>
            <w:bottom w:val="none" w:sz="0" w:space="0" w:color="auto"/>
            <w:right w:val="none" w:sz="0" w:space="0" w:color="auto"/>
          </w:divBdr>
        </w:div>
        <w:div w:id="385959326">
          <w:marLeft w:val="0"/>
          <w:marRight w:val="0"/>
          <w:marTop w:val="40"/>
          <w:marBottom w:val="40"/>
          <w:divBdr>
            <w:top w:val="none" w:sz="0" w:space="0" w:color="auto"/>
            <w:left w:val="none" w:sz="0" w:space="0" w:color="auto"/>
            <w:bottom w:val="none" w:sz="0" w:space="0" w:color="auto"/>
            <w:right w:val="none" w:sz="0" w:space="0" w:color="auto"/>
          </w:divBdr>
        </w:div>
        <w:div w:id="1815641436">
          <w:marLeft w:val="0"/>
          <w:marRight w:val="0"/>
          <w:marTop w:val="40"/>
          <w:marBottom w:val="40"/>
          <w:divBdr>
            <w:top w:val="none" w:sz="0" w:space="0" w:color="auto"/>
            <w:left w:val="none" w:sz="0" w:space="0" w:color="auto"/>
            <w:bottom w:val="none" w:sz="0" w:space="0" w:color="auto"/>
            <w:right w:val="none" w:sz="0" w:space="0" w:color="auto"/>
          </w:divBdr>
        </w:div>
        <w:div w:id="1693917130">
          <w:marLeft w:val="0"/>
          <w:marRight w:val="0"/>
          <w:marTop w:val="40"/>
          <w:marBottom w:val="40"/>
          <w:divBdr>
            <w:top w:val="none" w:sz="0" w:space="0" w:color="auto"/>
            <w:left w:val="none" w:sz="0" w:space="0" w:color="auto"/>
            <w:bottom w:val="none" w:sz="0" w:space="0" w:color="auto"/>
            <w:right w:val="none" w:sz="0" w:space="0" w:color="auto"/>
          </w:divBdr>
        </w:div>
        <w:div w:id="242102880">
          <w:marLeft w:val="0"/>
          <w:marRight w:val="0"/>
          <w:marTop w:val="40"/>
          <w:marBottom w:val="40"/>
          <w:divBdr>
            <w:top w:val="none" w:sz="0" w:space="0" w:color="auto"/>
            <w:left w:val="none" w:sz="0" w:space="0" w:color="auto"/>
            <w:bottom w:val="none" w:sz="0" w:space="0" w:color="auto"/>
            <w:right w:val="none" w:sz="0" w:space="0" w:color="auto"/>
          </w:divBdr>
        </w:div>
        <w:div w:id="781415954">
          <w:marLeft w:val="0"/>
          <w:marRight w:val="0"/>
          <w:marTop w:val="40"/>
          <w:marBottom w:val="40"/>
          <w:divBdr>
            <w:top w:val="none" w:sz="0" w:space="0" w:color="auto"/>
            <w:left w:val="none" w:sz="0" w:space="0" w:color="auto"/>
            <w:bottom w:val="none" w:sz="0" w:space="0" w:color="auto"/>
            <w:right w:val="none" w:sz="0" w:space="0" w:color="auto"/>
          </w:divBdr>
        </w:div>
        <w:div w:id="1060327914">
          <w:marLeft w:val="0"/>
          <w:marRight w:val="0"/>
          <w:marTop w:val="40"/>
          <w:marBottom w:val="40"/>
          <w:divBdr>
            <w:top w:val="none" w:sz="0" w:space="0" w:color="auto"/>
            <w:left w:val="none" w:sz="0" w:space="0" w:color="auto"/>
            <w:bottom w:val="none" w:sz="0" w:space="0" w:color="auto"/>
            <w:right w:val="none" w:sz="0" w:space="0" w:color="auto"/>
          </w:divBdr>
        </w:div>
        <w:div w:id="814444702">
          <w:marLeft w:val="0"/>
          <w:marRight w:val="0"/>
          <w:marTop w:val="40"/>
          <w:marBottom w:val="40"/>
          <w:divBdr>
            <w:top w:val="none" w:sz="0" w:space="0" w:color="auto"/>
            <w:left w:val="none" w:sz="0" w:space="0" w:color="auto"/>
            <w:bottom w:val="none" w:sz="0" w:space="0" w:color="auto"/>
            <w:right w:val="none" w:sz="0" w:space="0" w:color="auto"/>
          </w:divBdr>
        </w:div>
        <w:div w:id="57366643">
          <w:marLeft w:val="0"/>
          <w:marRight w:val="0"/>
          <w:marTop w:val="40"/>
          <w:marBottom w:val="40"/>
          <w:divBdr>
            <w:top w:val="none" w:sz="0" w:space="0" w:color="auto"/>
            <w:left w:val="none" w:sz="0" w:space="0" w:color="auto"/>
            <w:bottom w:val="none" w:sz="0" w:space="0" w:color="auto"/>
            <w:right w:val="none" w:sz="0" w:space="0" w:color="auto"/>
          </w:divBdr>
        </w:div>
        <w:div w:id="1685814773">
          <w:marLeft w:val="0"/>
          <w:marRight w:val="0"/>
          <w:marTop w:val="40"/>
          <w:marBottom w:val="40"/>
          <w:divBdr>
            <w:top w:val="none" w:sz="0" w:space="0" w:color="auto"/>
            <w:left w:val="none" w:sz="0" w:space="0" w:color="auto"/>
            <w:bottom w:val="none" w:sz="0" w:space="0" w:color="auto"/>
            <w:right w:val="none" w:sz="0" w:space="0" w:color="auto"/>
          </w:divBdr>
        </w:div>
        <w:div w:id="1374312037">
          <w:marLeft w:val="0"/>
          <w:marRight w:val="0"/>
          <w:marTop w:val="40"/>
          <w:marBottom w:val="40"/>
          <w:divBdr>
            <w:top w:val="none" w:sz="0" w:space="0" w:color="auto"/>
            <w:left w:val="none" w:sz="0" w:space="0" w:color="auto"/>
            <w:bottom w:val="none" w:sz="0" w:space="0" w:color="auto"/>
            <w:right w:val="none" w:sz="0" w:space="0" w:color="auto"/>
          </w:divBdr>
        </w:div>
        <w:div w:id="1885361674">
          <w:marLeft w:val="0"/>
          <w:marRight w:val="0"/>
          <w:marTop w:val="40"/>
          <w:marBottom w:val="40"/>
          <w:divBdr>
            <w:top w:val="none" w:sz="0" w:space="0" w:color="auto"/>
            <w:left w:val="none" w:sz="0" w:space="0" w:color="auto"/>
            <w:bottom w:val="none" w:sz="0" w:space="0" w:color="auto"/>
            <w:right w:val="none" w:sz="0" w:space="0" w:color="auto"/>
          </w:divBdr>
        </w:div>
        <w:div w:id="1860703072">
          <w:marLeft w:val="0"/>
          <w:marRight w:val="0"/>
          <w:marTop w:val="40"/>
          <w:marBottom w:val="40"/>
          <w:divBdr>
            <w:top w:val="none" w:sz="0" w:space="0" w:color="auto"/>
            <w:left w:val="none" w:sz="0" w:space="0" w:color="auto"/>
            <w:bottom w:val="none" w:sz="0" w:space="0" w:color="auto"/>
            <w:right w:val="none" w:sz="0" w:space="0" w:color="auto"/>
          </w:divBdr>
        </w:div>
        <w:div w:id="1296910069">
          <w:marLeft w:val="0"/>
          <w:marRight w:val="0"/>
          <w:marTop w:val="40"/>
          <w:marBottom w:val="40"/>
          <w:divBdr>
            <w:top w:val="none" w:sz="0" w:space="0" w:color="auto"/>
            <w:left w:val="none" w:sz="0" w:space="0" w:color="auto"/>
            <w:bottom w:val="none" w:sz="0" w:space="0" w:color="auto"/>
            <w:right w:val="none" w:sz="0" w:space="0" w:color="auto"/>
          </w:divBdr>
        </w:div>
        <w:div w:id="1133134283">
          <w:marLeft w:val="0"/>
          <w:marRight w:val="0"/>
          <w:marTop w:val="40"/>
          <w:marBottom w:val="40"/>
          <w:divBdr>
            <w:top w:val="none" w:sz="0" w:space="0" w:color="auto"/>
            <w:left w:val="none" w:sz="0" w:space="0" w:color="auto"/>
            <w:bottom w:val="none" w:sz="0" w:space="0" w:color="auto"/>
            <w:right w:val="none" w:sz="0" w:space="0" w:color="auto"/>
          </w:divBdr>
        </w:div>
        <w:div w:id="1759252482">
          <w:marLeft w:val="0"/>
          <w:marRight w:val="0"/>
          <w:marTop w:val="40"/>
          <w:marBottom w:val="40"/>
          <w:divBdr>
            <w:top w:val="none" w:sz="0" w:space="0" w:color="auto"/>
            <w:left w:val="none" w:sz="0" w:space="0" w:color="auto"/>
            <w:bottom w:val="none" w:sz="0" w:space="0" w:color="auto"/>
            <w:right w:val="none" w:sz="0" w:space="0" w:color="auto"/>
          </w:divBdr>
        </w:div>
        <w:div w:id="893345953">
          <w:marLeft w:val="0"/>
          <w:marRight w:val="0"/>
          <w:marTop w:val="40"/>
          <w:marBottom w:val="40"/>
          <w:divBdr>
            <w:top w:val="none" w:sz="0" w:space="0" w:color="auto"/>
            <w:left w:val="none" w:sz="0" w:space="0" w:color="auto"/>
            <w:bottom w:val="none" w:sz="0" w:space="0" w:color="auto"/>
            <w:right w:val="none" w:sz="0" w:space="0" w:color="auto"/>
          </w:divBdr>
        </w:div>
        <w:div w:id="411776546">
          <w:marLeft w:val="0"/>
          <w:marRight w:val="0"/>
          <w:marTop w:val="40"/>
          <w:marBottom w:val="40"/>
          <w:divBdr>
            <w:top w:val="none" w:sz="0" w:space="0" w:color="auto"/>
            <w:left w:val="none" w:sz="0" w:space="0" w:color="auto"/>
            <w:bottom w:val="none" w:sz="0" w:space="0" w:color="auto"/>
            <w:right w:val="none" w:sz="0" w:space="0" w:color="auto"/>
          </w:divBdr>
        </w:div>
        <w:div w:id="1555507146">
          <w:marLeft w:val="0"/>
          <w:marRight w:val="0"/>
          <w:marTop w:val="40"/>
          <w:marBottom w:val="40"/>
          <w:divBdr>
            <w:top w:val="none" w:sz="0" w:space="0" w:color="auto"/>
            <w:left w:val="none" w:sz="0" w:space="0" w:color="auto"/>
            <w:bottom w:val="none" w:sz="0" w:space="0" w:color="auto"/>
            <w:right w:val="none" w:sz="0" w:space="0" w:color="auto"/>
          </w:divBdr>
        </w:div>
        <w:div w:id="210659266">
          <w:marLeft w:val="0"/>
          <w:marRight w:val="0"/>
          <w:marTop w:val="40"/>
          <w:marBottom w:val="40"/>
          <w:divBdr>
            <w:top w:val="none" w:sz="0" w:space="0" w:color="auto"/>
            <w:left w:val="none" w:sz="0" w:space="0" w:color="auto"/>
            <w:bottom w:val="none" w:sz="0" w:space="0" w:color="auto"/>
            <w:right w:val="none" w:sz="0" w:space="0" w:color="auto"/>
          </w:divBdr>
        </w:div>
        <w:div w:id="670258778">
          <w:marLeft w:val="0"/>
          <w:marRight w:val="0"/>
          <w:marTop w:val="40"/>
          <w:marBottom w:val="40"/>
          <w:divBdr>
            <w:top w:val="none" w:sz="0" w:space="0" w:color="auto"/>
            <w:left w:val="none" w:sz="0" w:space="0" w:color="auto"/>
            <w:bottom w:val="none" w:sz="0" w:space="0" w:color="auto"/>
            <w:right w:val="none" w:sz="0" w:space="0" w:color="auto"/>
          </w:divBdr>
        </w:div>
        <w:div w:id="1710494508">
          <w:marLeft w:val="0"/>
          <w:marRight w:val="0"/>
          <w:marTop w:val="40"/>
          <w:marBottom w:val="40"/>
          <w:divBdr>
            <w:top w:val="none" w:sz="0" w:space="0" w:color="auto"/>
            <w:left w:val="none" w:sz="0" w:space="0" w:color="auto"/>
            <w:bottom w:val="none" w:sz="0" w:space="0" w:color="auto"/>
            <w:right w:val="none" w:sz="0" w:space="0" w:color="auto"/>
          </w:divBdr>
        </w:div>
        <w:div w:id="119686004">
          <w:marLeft w:val="0"/>
          <w:marRight w:val="0"/>
          <w:marTop w:val="40"/>
          <w:marBottom w:val="40"/>
          <w:divBdr>
            <w:top w:val="none" w:sz="0" w:space="0" w:color="auto"/>
            <w:left w:val="none" w:sz="0" w:space="0" w:color="auto"/>
            <w:bottom w:val="none" w:sz="0" w:space="0" w:color="auto"/>
            <w:right w:val="none" w:sz="0" w:space="0" w:color="auto"/>
          </w:divBdr>
        </w:div>
        <w:div w:id="1236745312">
          <w:marLeft w:val="0"/>
          <w:marRight w:val="0"/>
          <w:marTop w:val="40"/>
          <w:marBottom w:val="40"/>
          <w:divBdr>
            <w:top w:val="none" w:sz="0" w:space="0" w:color="auto"/>
            <w:left w:val="none" w:sz="0" w:space="0" w:color="auto"/>
            <w:bottom w:val="none" w:sz="0" w:space="0" w:color="auto"/>
            <w:right w:val="none" w:sz="0" w:space="0" w:color="auto"/>
          </w:divBdr>
        </w:div>
        <w:div w:id="969823281">
          <w:marLeft w:val="0"/>
          <w:marRight w:val="0"/>
          <w:marTop w:val="40"/>
          <w:marBottom w:val="40"/>
          <w:divBdr>
            <w:top w:val="none" w:sz="0" w:space="0" w:color="auto"/>
            <w:left w:val="none" w:sz="0" w:space="0" w:color="auto"/>
            <w:bottom w:val="none" w:sz="0" w:space="0" w:color="auto"/>
            <w:right w:val="none" w:sz="0" w:space="0" w:color="auto"/>
          </w:divBdr>
        </w:div>
        <w:div w:id="1908488464">
          <w:marLeft w:val="0"/>
          <w:marRight w:val="0"/>
          <w:marTop w:val="40"/>
          <w:marBottom w:val="40"/>
          <w:divBdr>
            <w:top w:val="none" w:sz="0" w:space="0" w:color="auto"/>
            <w:left w:val="none" w:sz="0" w:space="0" w:color="auto"/>
            <w:bottom w:val="none" w:sz="0" w:space="0" w:color="auto"/>
            <w:right w:val="none" w:sz="0" w:space="0" w:color="auto"/>
          </w:divBdr>
        </w:div>
        <w:div w:id="824248335">
          <w:marLeft w:val="0"/>
          <w:marRight w:val="0"/>
          <w:marTop w:val="40"/>
          <w:marBottom w:val="40"/>
          <w:divBdr>
            <w:top w:val="none" w:sz="0" w:space="0" w:color="auto"/>
            <w:left w:val="none" w:sz="0" w:space="0" w:color="auto"/>
            <w:bottom w:val="none" w:sz="0" w:space="0" w:color="auto"/>
            <w:right w:val="none" w:sz="0" w:space="0" w:color="auto"/>
          </w:divBdr>
        </w:div>
        <w:div w:id="760881217">
          <w:marLeft w:val="0"/>
          <w:marRight w:val="0"/>
          <w:marTop w:val="40"/>
          <w:marBottom w:val="40"/>
          <w:divBdr>
            <w:top w:val="none" w:sz="0" w:space="0" w:color="auto"/>
            <w:left w:val="none" w:sz="0" w:space="0" w:color="auto"/>
            <w:bottom w:val="none" w:sz="0" w:space="0" w:color="auto"/>
            <w:right w:val="none" w:sz="0" w:space="0" w:color="auto"/>
          </w:divBdr>
        </w:div>
        <w:div w:id="1872500047">
          <w:marLeft w:val="0"/>
          <w:marRight w:val="0"/>
          <w:marTop w:val="40"/>
          <w:marBottom w:val="40"/>
          <w:divBdr>
            <w:top w:val="none" w:sz="0" w:space="0" w:color="auto"/>
            <w:left w:val="none" w:sz="0" w:space="0" w:color="auto"/>
            <w:bottom w:val="none" w:sz="0" w:space="0" w:color="auto"/>
            <w:right w:val="none" w:sz="0" w:space="0" w:color="auto"/>
          </w:divBdr>
        </w:div>
        <w:div w:id="182207157">
          <w:marLeft w:val="0"/>
          <w:marRight w:val="0"/>
          <w:marTop w:val="40"/>
          <w:marBottom w:val="40"/>
          <w:divBdr>
            <w:top w:val="none" w:sz="0" w:space="0" w:color="auto"/>
            <w:left w:val="none" w:sz="0" w:space="0" w:color="auto"/>
            <w:bottom w:val="none" w:sz="0" w:space="0" w:color="auto"/>
            <w:right w:val="none" w:sz="0" w:space="0" w:color="auto"/>
          </w:divBdr>
        </w:div>
        <w:div w:id="1211185213">
          <w:marLeft w:val="0"/>
          <w:marRight w:val="0"/>
          <w:marTop w:val="40"/>
          <w:marBottom w:val="40"/>
          <w:divBdr>
            <w:top w:val="none" w:sz="0" w:space="0" w:color="auto"/>
            <w:left w:val="none" w:sz="0" w:space="0" w:color="auto"/>
            <w:bottom w:val="none" w:sz="0" w:space="0" w:color="auto"/>
            <w:right w:val="none" w:sz="0" w:space="0" w:color="auto"/>
          </w:divBdr>
        </w:div>
        <w:div w:id="341781743">
          <w:marLeft w:val="0"/>
          <w:marRight w:val="0"/>
          <w:marTop w:val="40"/>
          <w:marBottom w:val="40"/>
          <w:divBdr>
            <w:top w:val="none" w:sz="0" w:space="0" w:color="auto"/>
            <w:left w:val="none" w:sz="0" w:space="0" w:color="auto"/>
            <w:bottom w:val="none" w:sz="0" w:space="0" w:color="auto"/>
            <w:right w:val="none" w:sz="0" w:space="0" w:color="auto"/>
          </w:divBdr>
        </w:div>
        <w:div w:id="1826312051">
          <w:marLeft w:val="0"/>
          <w:marRight w:val="0"/>
          <w:marTop w:val="40"/>
          <w:marBottom w:val="40"/>
          <w:divBdr>
            <w:top w:val="none" w:sz="0" w:space="0" w:color="auto"/>
            <w:left w:val="none" w:sz="0" w:space="0" w:color="auto"/>
            <w:bottom w:val="none" w:sz="0" w:space="0" w:color="auto"/>
            <w:right w:val="none" w:sz="0" w:space="0" w:color="auto"/>
          </w:divBdr>
        </w:div>
        <w:div w:id="468211877">
          <w:marLeft w:val="0"/>
          <w:marRight w:val="0"/>
          <w:marTop w:val="40"/>
          <w:marBottom w:val="40"/>
          <w:divBdr>
            <w:top w:val="none" w:sz="0" w:space="0" w:color="auto"/>
            <w:left w:val="none" w:sz="0" w:space="0" w:color="auto"/>
            <w:bottom w:val="none" w:sz="0" w:space="0" w:color="auto"/>
            <w:right w:val="none" w:sz="0" w:space="0" w:color="auto"/>
          </w:divBdr>
        </w:div>
        <w:div w:id="1164852968">
          <w:marLeft w:val="0"/>
          <w:marRight w:val="0"/>
          <w:marTop w:val="40"/>
          <w:marBottom w:val="40"/>
          <w:divBdr>
            <w:top w:val="none" w:sz="0" w:space="0" w:color="auto"/>
            <w:left w:val="none" w:sz="0" w:space="0" w:color="auto"/>
            <w:bottom w:val="none" w:sz="0" w:space="0" w:color="auto"/>
            <w:right w:val="none" w:sz="0" w:space="0" w:color="auto"/>
          </w:divBdr>
        </w:div>
        <w:div w:id="1609774404">
          <w:marLeft w:val="0"/>
          <w:marRight w:val="0"/>
          <w:marTop w:val="40"/>
          <w:marBottom w:val="40"/>
          <w:divBdr>
            <w:top w:val="none" w:sz="0" w:space="0" w:color="auto"/>
            <w:left w:val="none" w:sz="0" w:space="0" w:color="auto"/>
            <w:bottom w:val="none" w:sz="0" w:space="0" w:color="auto"/>
            <w:right w:val="none" w:sz="0" w:space="0" w:color="auto"/>
          </w:divBdr>
        </w:div>
        <w:div w:id="2047756405">
          <w:marLeft w:val="0"/>
          <w:marRight w:val="0"/>
          <w:marTop w:val="40"/>
          <w:marBottom w:val="40"/>
          <w:divBdr>
            <w:top w:val="none" w:sz="0" w:space="0" w:color="auto"/>
            <w:left w:val="none" w:sz="0" w:space="0" w:color="auto"/>
            <w:bottom w:val="none" w:sz="0" w:space="0" w:color="auto"/>
            <w:right w:val="none" w:sz="0" w:space="0" w:color="auto"/>
          </w:divBdr>
        </w:div>
        <w:div w:id="1408263633">
          <w:marLeft w:val="0"/>
          <w:marRight w:val="0"/>
          <w:marTop w:val="40"/>
          <w:marBottom w:val="40"/>
          <w:divBdr>
            <w:top w:val="none" w:sz="0" w:space="0" w:color="auto"/>
            <w:left w:val="none" w:sz="0" w:space="0" w:color="auto"/>
            <w:bottom w:val="none" w:sz="0" w:space="0" w:color="auto"/>
            <w:right w:val="none" w:sz="0" w:space="0" w:color="auto"/>
          </w:divBdr>
        </w:div>
        <w:div w:id="902718812">
          <w:marLeft w:val="0"/>
          <w:marRight w:val="0"/>
          <w:marTop w:val="40"/>
          <w:marBottom w:val="40"/>
          <w:divBdr>
            <w:top w:val="none" w:sz="0" w:space="0" w:color="auto"/>
            <w:left w:val="none" w:sz="0" w:space="0" w:color="auto"/>
            <w:bottom w:val="none" w:sz="0" w:space="0" w:color="auto"/>
            <w:right w:val="none" w:sz="0" w:space="0" w:color="auto"/>
          </w:divBdr>
        </w:div>
        <w:div w:id="283387654">
          <w:marLeft w:val="0"/>
          <w:marRight w:val="0"/>
          <w:marTop w:val="40"/>
          <w:marBottom w:val="40"/>
          <w:divBdr>
            <w:top w:val="none" w:sz="0" w:space="0" w:color="auto"/>
            <w:left w:val="none" w:sz="0" w:space="0" w:color="auto"/>
            <w:bottom w:val="none" w:sz="0" w:space="0" w:color="auto"/>
            <w:right w:val="none" w:sz="0" w:space="0" w:color="auto"/>
          </w:divBdr>
        </w:div>
        <w:div w:id="699622568">
          <w:marLeft w:val="0"/>
          <w:marRight w:val="0"/>
          <w:marTop w:val="40"/>
          <w:marBottom w:val="40"/>
          <w:divBdr>
            <w:top w:val="none" w:sz="0" w:space="0" w:color="auto"/>
            <w:left w:val="none" w:sz="0" w:space="0" w:color="auto"/>
            <w:bottom w:val="none" w:sz="0" w:space="0" w:color="auto"/>
            <w:right w:val="none" w:sz="0" w:space="0" w:color="auto"/>
          </w:divBdr>
        </w:div>
        <w:div w:id="803811420">
          <w:marLeft w:val="0"/>
          <w:marRight w:val="0"/>
          <w:marTop w:val="40"/>
          <w:marBottom w:val="40"/>
          <w:divBdr>
            <w:top w:val="none" w:sz="0" w:space="0" w:color="auto"/>
            <w:left w:val="none" w:sz="0" w:space="0" w:color="auto"/>
            <w:bottom w:val="none" w:sz="0" w:space="0" w:color="auto"/>
            <w:right w:val="none" w:sz="0" w:space="0" w:color="auto"/>
          </w:divBdr>
        </w:div>
        <w:div w:id="1028488212">
          <w:marLeft w:val="0"/>
          <w:marRight w:val="0"/>
          <w:marTop w:val="40"/>
          <w:marBottom w:val="40"/>
          <w:divBdr>
            <w:top w:val="none" w:sz="0" w:space="0" w:color="auto"/>
            <w:left w:val="none" w:sz="0" w:space="0" w:color="auto"/>
            <w:bottom w:val="none" w:sz="0" w:space="0" w:color="auto"/>
            <w:right w:val="none" w:sz="0" w:space="0" w:color="auto"/>
          </w:divBdr>
        </w:div>
        <w:div w:id="1218781636">
          <w:marLeft w:val="0"/>
          <w:marRight w:val="0"/>
          <w:marTop w:val="40"/>
          <w:marBottom w:val="40"/>
          <w:divBdr>
            <w:top w:val="none" w:sz="0" w:space="0" w:color="auto"/>
            <w:left w:val="none" w:sz="0" w:space="0" w:color="auto"/>
            <w:bottom w:val="none" w:sz="0" w:space="0" w:color="auto"/>
            <w:right w:val="none" w:sz="0" w:space="0" w:color="auto"/>
          </w:divBdr>
        </w:div>
        <w:div w:id="1622223835">
          <w:marLeft w:val="0"/>
          <w:marRight w:val="0"/>
          <w:marTop w:val="40"/>
          <w:marBottom w:val="40"/>
          <w:divBdr>
            <w:top w:val="none" w:sz="0" w:space="0" w:color="auto"/>
            <w:left w:val="none" w:sz="0" w:space="0" w:color="auto"/>
            <w:bottom w:val="none" w:sz="0" w:space="0" w:color="auto"/>
            <w:right w:val="none" w:sz="0" w:space="0" w:color="auto"/>
          </w:divBdr>
        </w:div>
        <w:div w:id="2132744154">
          <w:marLeft w:val="0"/>
          <w:marRight w:val="0"/>
          <w:marTop w:val="40"/>
          <w:marBottom w:val="40"/>
          <w:divBdr>
            <w:top w:val="none" w:sz="0" w:space="0" w:color="auto"/>
            <w:left w:val="none" w:sz="0" w:space="0" w:color="auto"/>
            <w:bottom w:val="none" w:sz="0" w:space="0" w:color="auto"/>
            <w:right w:val="none" w:sz="0" w:space="0" w:color="auto"/>
          </w:divBdr>
        </w:div>
        <w:div w:id="320357749">
          <w:marLeft w:val="0"/>
          <w:marRight w:val="0"/>
          <w:marTop w:val="40"/>
          <w:marBottom w:val="40"/>
          <w:divBdr>
            <w:top w:val="none" w:sz="0" w:space="0" w:color="auto"/>
            <w:left w:val="none" w:sz="0" w:space="0" w:color="auto"/>
            <w:bottom w:val="none" w:sz="0" w:space="0" w:color="auto"/>
            <w:right w:val="none" w:sz="0" w:space="0" w:color="auto"/>
          </w:divBdr>
        </w:div>
        <w:div w:id="864557759">
          <w:marLeft w:val="0"/>
          <w:marRight w:val="0"/>
          <w:marTop w:val="40"/>
          <w:marBottom w:val="40"/>
          <w:divBdr>
            <w:top w:val="none" w:sz="0" w:space="0" w:color="auto"/>
            <w:left w:val="none" w:sz="0" w:space="0" w:color="auto"/>
            <w:bottom w:val="none" w:sz="0" w:space="0" w:color="auto"/>
            <w:right w:val="none" w:sz="0" w:space="0" w:color="auto"/>
          </w:divBdr>
        </w:div>
        <w:div w:id="440415358">
          <w:marLeft w:val="0"/>
          <w:marRight w:val="0"/>
          <w:marTop w:val="40"/>
          <w:marBottom w:val="40"/>
          <w:divBdr>
            <w:top w:val="none" w:sz="0" w:space="0" w:color="auto"/>
            <w:left w:val="none" w:sz="0" w:space="0" w:color="auto"/>
            <w:bottom w:val="none" w:sz="0" w:space="0" w:color="auto"/>
            <w:right w:val="none" w:sz="0" w:space="0" w:color="auto"/>
          </w:divBdr>
        </w:div>
        <w:div w:id="1378969803">
          <w:marLeft w:val="0"/>
          <w:marRight w:val="0"/>
          <w:marTop w:val="40"/>
          <w:marBottom w:val="40"/>
          <w:divBdr>
            <w:top w:val="none" w:sz="0" w:space="0" w:color="auto"/>
            <w:left w:val="none" w:sz="0" w:space="0" w:color="auto"/>
            <w:bottom w:val="none" w:sz="0" w:space="0" w:color="auto"/>
            <w:right w:val="none" w:sz="0" w:space="0" w:color="auto"/>
          </w:divBdr>
        </w:div>
        <w:div w:id="1620793955">
          <w:marLeft w:val="0"/>
          <w:marRight w:val="0"/>
          <w:marTop w:val="40"/>
          <w:marBottom w:val="40"/>
          <w:divBdr>
            <w:top w:val="none" w:sz="0" w:space="0" w:color="auto"/>
            <w:left w:val="none" w:sz="0" w:space="0" w:color="auto"/>
            <w:bottom w:val="none" w:sz="0" w:space="0" w:color="auto"/>
            <w:right w:val="none" w:sz="0" w:space="0" w:color="auto"/>
          </w:divBdr>
        </w:div>
        <w:div w:id="974026009">
          <w:marLeft w:val="0"/>
          <w:marRight w:val="0"/>
          <w:marTop w:val="40"/>
          <w:marBottom w:val="40"/>
          <w:divBdr>
            <w:top w:val="none" w:sz="0" w:space="0" w:color="auto"/>
            <w:left w:val="none" w:sz="0" w:space="0" w:color="auto"/>
            <w:bottom w:val="none" w:sz="0" w:space="0" w:color="auto"/>
            <w:right w:val="none" w:sz="0" w:space="0" w:color="auto"/>
          </w:divBdr>
        </w:div>
        <w:div w:id="1556240338">
          <w:marLeft w:val="0"/>
          <w:marRight w:val="0"/>
          <w:marTop w:val="40"/>
          <w:marBottom w:val="60"/>
          <w:divBdr>
            <w:top w:val="none" w:sz="0" w:space="0" w:color="auto"/>
            <w:left w:val="none" w:sz="0" w:space="0" w:color="auto"/>
            <w:bottom w:val="none" w:sz="0" w:space="0" w:color="auto"/>
            <w:right w:val="none" w:sz="0" w:space="0" w:color="auto"/>
          </w:divBdr>
        </w:div>
        <w:div w:id="1048841466">
          <w:marLeft w:val="0"/>
          <w:marRight w:val="0"/>
          <w:marTop w:val="40"/>
          <w:marBottom w:val="60"/>
          <w:divBdr>
            <w:top w:val="none" w:sz="0" w:space="0" w:color="auto"/>
            <w:left w:val="none" w:sz="0" w:space="0" w:color="auto"/>
            <w:bottom w:val="none" w:sz="0" w:space="0" w:color="auto"/>
            <w:right w:val="none" w:sz="0" w:space="0" w:color="auto"/>
          </w:divBdr>
        </w:div>
        <w:div w:id="1697079352">
          <w:marLeft w:val="0"/>
          <w:marRight w:val="0"/>
          <w:marTop w:val="40"/>
          <w:marBottom w:val="60"/>
          <w:divBdr>
            <w:top w:val="none" w:sz="0" w:space="0" w:color="auto"/>
            <w:left w:val="none" w:sz="0" w:space="0" w:color="auto"/>
            <w:bottom w:val="none" w:sz="0" w:space="0" w:color="auto"/>
            <w:right w:val="none" w:sz="0" w:space="0" w:color="auto"/>
          </w:divBdr>
        </w:div>
        <w:div w:id="1735540835">
          <w:marLeft w:val="0"/>
          <w:marRight w:val="0"/>
          <w:marTop w:val="40"/>
          <w:marBottom w:val="60"/>
          <w:divBdr>
            <w:top w:val="none" w:sz="0" w:space="0" w:color="auto"/>
            <w:left w:val="none" w:sz="0" w:space="0" w:color="auto"/>
            <w:bottom w:val="none" w:sz="0" w:space="0" w:color="auto"/>
            <w:right w:val="none" w:sz="0" w:space="0" w:color="auto"/>
          </w:divBdr>
        </w:div>
        <w:div w:id="1015614230">
          <w:marLeft w:val="0"/>
          <w:marRight w:val="0"/>
          <w:marTop w:val="40"/>
          <w:marBottom w:val="60"/>
          <w:divBdr>
            <w:top w:val="none" w:sz="0" w:space="0" w:color="auto"/>
            <w:left w:val="none" w:sz="0" w:space="0" w:color="auto"/>
            <w:bottom w:val="none" w:sz="0" w:space="0" w:color="auto"/>
            <w:right w:val="none" w:sz="0" w:space="0" w:color="auto"/>
          </w:divBdr>
        </w:div>
        <w:div w:id="1554925957">
          <w:marLeft w:val="0"/>
          <w:marRight w:val="0"/>
          <w:marTop w:val="40"/>
          <w:marBottom w:val="60"/>
          <w:divBdr>
            <w:top w:val="none" w:sz="0" w:space="0" w:color="auto"/>
            <w:left w:val="none" w:sz="0" w:space="0" w:color="auto"/>
            <w:bottom w:val="none" w:sz="0" w:space="0" w:color="auto"/>
            <w:right w:val="none" w:sz="0" w:space="0" w:color="auto"/>
          </w:divBdr>
        </w:div>
        <w:div w:id="126818045">
          <w:marLeft w:val="0"/>
          <w:marRight w:val="0"/>
          <w:marTop w:val="40"/>
          <w:marBottom w:val="60"/>
          <w:divBdr>
            <w:top w:val="none" w:sz="0" w:space="0" w:color="auto"/>
            <w:left w:val="none" w:sz="0" w:space="0" w:color="auto"/>
            <w:bottom w:val="none" w:sz="0" w:space="0" w:color="auto"/>
            <w:right w:val="none" w:sz="0" w:space="0" w:color="auto"/>
          </w:divBdr>
        </w:div>
        <w:div w:id="2044747814">
          <w:marLeft w:val="0"/>
          <w:marRight w:val="0"/>
          <w:marTop w:val="40"/>
          <w:marBottom w:val="60"/>
          <w:divBdr>
            <w:top w:val="none" w:sz="0" w:space="0" w:color="auto"/>
            <w:left w:val="none" w:sz="0" w:space="0" w:color="auto"/>
            <w:bottom w:val="none" w:sz="0" w:space="0" w:color="auto"/>
            <w:right w:val="none" w:sz="0" w:space="0" w:color="auto"/>
          </w:divBdr>
        </w:div>
        <w:div w:id="804662932">
          <w:marLeft w:val="0"/>
          <w:marRight w:val="0"/>
          <w:marTop w:val="40"/>
          <w:marBottom w:val="60"/>
          <w:divBdr>
            <w:top w:val="none" w:sz="0" w:space="0" w:color="auto"/>
            <w:left w:val="none" w:sz="0" w:space="0" w:color="auto"/>
            <w:bottom w:val="none" w:sz="0" w:space="0" w:color="auto"/>
            <w:right w:val="none" w:sz="0" w:space="0" w:color="auto"/>
          </w:divBdr>
        </w:div>
        <w:div w:id="53937993">
          <w:marLeft w:val="0"/>
          <w:marRight w:val="0"/>
          <w:marTop w:val="40"/>
          <w:marBottom w:val="60"/>
          <w:divBdr>
            <w:top w:val="none" w:sz="0" w:space="0" w:color="auto"/>
            <w:left w:val="none" w:sz="0" w:space="0" w:color="auto"/>
            <w:bottom w:val="none" w:sz="0" w:space="0" w:color="auto"/>
            <w:right w:val="none" w:sz="0" w:space="0" w:color="auto"/>
          </w:divBdr>
        </w:div>
        <w:div w:id="1944334654">
          <w:marLeft w:val="0"/>
          <w:marRight w:val="0"/>
          <w:marTop w:val="40"/>
          <w:marBottom w:val="60"/>
          <w:divBdr>
            <w:top w:val="none" w:sz="0" w:space="0" w:color="auto"/>
            <w:left w:val="none" w:sz="0" w:space="0" w:color="auto"/>
            <w:bottom w:val="none" w:sz="0" w:space="0" w:color="auto"/>
            <w:right w:val="none" w:sz="0" w:space="0" w:color="auto"/>
          </w:divBdr>
        </w:div>
        <w:div w:id="979186776">
          <w:marLeft w:val="0"/>
          <w:marRight w:val="0"/>
          <w:marTop w:val="40"/>
          <w:marBottom w:val="60"/>
          <w:divBdr>
            <w:top w:val="none" w:sz="0" w:space="0" w:color="auto"/>
            <w:left w:val="none" w:sz="0" w:space="0" w:color="auto"/>
            <w:bottom w:val="none" w:sz="0" w:space="0" w:color="auto"/>
            <w:right w:val="none" w:sz="0" w:space="0" w:color="auto"/>
          </w:divBdr>
        </w:div>
        <w:div w:id="737679197">
          <w:marLeft w:val="0"/>
          <w:marRight w:val="0"/>
          <w:marTop w:val="40"/>
          <w:marBottom w:val="60"/>
          <w:divBdr>
            <w:top w:val="none" w:sz="0" w:space="0" w:color="auto"/>
            <w:left w:val="none" w:sz="0" w:space="0" w:color="auto"/>
            <w:bottom w:val="none" w:sz="0" w:space="0" w:color="auto"/>
            <w:right w:val="none" w:sz="0" w:space="0" w:color="auto"/>
          </w:divBdr>
        </w:div>
        <w:div w:id="1747610861">
          <w:marLeft w:val="0"/>
          <w:marRight w:val="0"/>
          <w:marTop w:val="40"/>
          <w:marBottom w:val="60"/>
          <w:divBdr>
            <w:top w:val="none" w:sz="0" w:space="0" w:color="auto"/>
            <w:left w:val="none" w:sz="0" w:space="0" w:color="auto"/>
            <w:bottom w:val="none" w:sz="0" w:space="0" w:color="auto"/>
            <w:right w:val="none" w:sz="0" w:space="0" w:color="auto"/>
          </w:divBdr>
        </w:div>
        <w:div w:id="1916889285">
          <w:marLeft w:val="0"/>
          <w:marRight w:val="0"/>
          <w:marTop w:val="40"/>
          <w:marBottom w:val="60"/>
          <w:divBdr>
            <w:top w:val="none" w:sz="0" w:space="0" w:color="auto"/>
            <w:left w:val="none" w:sz="0" w:space="0" w:color="auto"/>
            <w:bottom w:val="none" w:sz="0" w:space="0" w:color="auto"/>
            <w:right w:val="none" w:sz="0" w:space="0" w:color="auto"/>
          </w:divBdr>
        </w:div>
        <w:div w:id="1682049947">
          <w:marLeft w:val="0"/>
          <w:marRight w:val="0"/>
          <w:marTop w:val="40"/>
          <w:marBottom w:val="60"/>
          <w:divBdr>
            <w:top w:val="none" w:sz="0" w:space="0" w:color="auto"/>
            <w:left w:val="none" w:sz="0" w:space="0" w:color="auto"/>
            <w:bottom w:val="none" w:sz="0" w:space="0" w:color="auto"/>
            <w:right w:val="none" w:sz="0" w:space="0" w:color="auto"/>
          </w:divBdr>
        </w:div>
        <w:div w:id="1111629530">
          <w:marLeft w:val="0"/>
          <w:marRight w:val="0"/>
          <w:marTop w:val="40"/>
          <w:marBottom w:val="60"/>
          <w:divBdr>
            <w:top w:val="none" w:sz="0" w:space="0" w:color="auto"/>
            <w:left w:val="none" w:sz="0" w:space="0" w:color="auto"/>
            <w:bottom w:val="none" w:sz="0" w:space="0" w:color="auto"/>
            <w:right w:val="none" w:sz="0" w:space="0" w:color="auto"/>
          </w:divBdr>
        </w:div>
        <w:div w:id="853885296">
          <w:marLeft w:val="0"/>
          <w:marRight w:val="0"/>
          <w:marTop w:val="40"/>
          <w:marBottom w:val="60"/>
          <w:divBdr>
            <w:top w:val="none" w:sz="0" w:space="0" w:color="auto"/>
            <w:left w:val="none" w:sz="0" w:space="0" w:color="auto"/>
            <w:bottom w:val="none" w:sz="0" w:space="0" w:color="auto"/>
            <w:right w:val="none" w:sz="0" w:space="0" w:color="auto"/>
          </w:divBdr>
        </w:div>
        <w:div w:id="2015300332">
          <w:marLeft w:val="0"/>
          <w:marRight w:val="0"/>
          <w:marTop w:val="40"/>
          <w:marBottom w:val="60"/>
          <w:divBdr>
            <w:top w:val="none" w:sz="0" w:space="0" w:color="auto"/>
            <w:left w:val="none" w:sz="0" w:space="0" w:color="auto"/>
            <w:bottom w:val="none" w:sz="0" w:space="0" w:color="auto"/>
            <w:right w:val="none" w:sz="0" w:space="0" w:color="auto"/>
          </w:divBdr>
        </w:div>
        <w:div w:id="51394291">
          <w:marLeft w:val="0"/>
          <w:marRight w:val="0"/>
          <w:marTop w:val="40"/>
          <w:marBottom w:val="60"/>
          <w:divBdr>
            <w:top w:val="none" w:sz="0" w:space="0" w:color="auto"/>
            <w:left w:val="none" w:sz="0" w:space="0" w:color="auto"/>
            <w:bottom w:val="none" w:sz="0" w:space="0" w:color="auto"/>
            <w:right w:val="none" w:sz="0" w:space="0" w:color="auto"/>
          </w:divBdr>
        </w:div>
        <w:div w:id="711030668">
          <w:marLeft w:val="0"/>
          <w:marRight w:val="0"/>
          <w:marTop w:val="40"/>
          <w:marBottom w:val="60"/>
          <w:divBdr>
            <w:top w:val="none" w:sz="0" w:space="0" w:color="auto"/>
            <w:left w:val="none" w:sz="0" w:space="0" w:color="auto"/>
            <w:bottom w:val="none" w:sz="0" w:space="0" w:color="auto"/>
            <w:right w:val="none" w:sz="0" w:space="0" w:color="auto"/>
          </w:divBdr>
        </w:div>
        <w:div w:id="1521384476">
          <w:marLeft w:val="0"/>
          <w:marRight w:val="0"/>
          <w:marTop w:val="40"/>
          <w:marBottom w:val="60"/>
          <w:divBdr>
            <w:top w:val="none" w:sz="0" w:space="0" w:color="auto"/>
            <w:left w:val="none" w:sz="0" w:space="0" w:color="auto"/>
            <w:bottom w:val="none" w:sz="0" w:space="0" w:color="auto"/>
            <w:right w:val="none" w:sz="0" w:space="0" w:color="auto"/>
          </w:divBdr>
        </w:div>
        <w:div w:id="1671443319">
          <w:marLeft w:val="0"/>
          <w:marRight w:val="0"/>
          <w:marTop w:val="40"/>
          <w:marBottom w:val="60"/>
          <w:divBdr>
            <w:top w:val="none" w:sz="0" w:space="0" w:color="auto"/>
            <w:left w:val="none" w:sz="0" w:space="0" w:color="auto"/>
            <w:bottom w:val="none" w:sz="0" w:space="0" w:color="auto"/>
            <w:right w:val="none" w:sz="0" w:space="0" w:color="auto"/>
          </w:divBdr>
        </w:div>
        <w:div w:id="1772892978">
          <w:marLeft w:val="0"/>
          <w:marRight w:val="0"/>
          <w:marTop w:val="40"/>
          <w:marBottom w:val="60"/>
          <w:divBdr>
            <w:top w:val="none" w:sz="0" w:space="0" w:color="auto"/>
            <w:left w:val="none" w:sz="0" w:space="0" w:color="auto"/>
            <w:bottom w:val="none" w:sz="0" w:space="0" w:color="auto"/>
            <w:right w:val="none" w:sz="0" w:space="0" w:color="auto"/>
          </w:divBdr>
        </w:div>
        <w:div w:id="280651671">
          <w:marLeft w:val="0"/>
          <w:marRight w:val="0"/>
          <w:marTop w:val="40"/>
          <w:marBottom w:val="60"/>
          <w:divBdr>
            <w:top w:val="none" w:sz="0" w:space="0" w:color="auto"/>
            <w:left w:val="none" w:sz="0" w:space="0" w:color="auto"/>
            <w:bottom w:val="none" w:sz="0" w:space="0" w:color="auto"/>
            <w:right w:val="none" w:sz="0" w:space="0" w:color="auto"/>
          </w:divBdr>
        </w:div>
        <w:div w:id="817454777">
          <w:marLeft w:val="0"/>
          <w:marRight w:val="0"/>
          <w:marTop w:val="40"/>
          <w:marBottom w:val="60"/>
          <w:divBdr>
            <w:top w:val="none" w:sz="0" w:space="0" w:color="auto"/>
            <w:left w:val="none" w:sz="0" w:space="0" w:color="auto"/>
            <w:bottom w:val="none" w:sz="0" w:space="0" w:color="auto"/>
            <w:right w:val="none" w:sz="0" w:space="0" w:color="auto"/>
          </w:divBdr>
        </w:div>
        <w:div w:id="2128959995">
          <w:marLeft w:val="0"/>
          <w:marRight w:val="0"/>
          <w:marTop w:val="40"/>
          <w:marBottom w:val="60"/>
          <w:divBdr>
            <w:top w:val="none" w:sz="0" w:space="0" w:color="auto"/>
            <w:left w:val="none" w:sz="0" w:space="0" w:color="auto"/>
            <w:bottom w:val="none" w:sz="0" w:space="0" w:color="auto"/>
            <w:right w:val="none" w:sz="0" w:space="0" w:color="auto"/>
          </w:divBdr>
        </w:div>
        <w:div w:id="185750204">
          <w:marLeft w:val="0"/>
          <w:marRight w:val="0"/>
          <w:marTop w:val="40"/>
          <w:marBottom w:val="60"/>
          <w:divBdr>
            <w:top w:val="none" w:sz="0" w:space="0" w:color="auto"/>
            <w:left w:val="none" w:sz="0" w:space="0" w:color="auto"/>
            <w:bottom w:val="none" w:sz="0" w:space="0" w:color="auto"/>
            <w:right w:val="none" w:sz="0" w:space="0" w:color="auto"/>
          </w:divBdr>
        </w:div>
        <w:div w:id="315380050">
          <w:marLeft w:val="0"/>
          <w:marRight w:val="0"/>
          <w:marTop w:val="40"/>
          <w:marBottom w:val="60"/>
          <w:divBdr>
            <w:top w:val="none" w:sz="0" w:space="0" w:color="auto"/>
            <w:left w:val="none" w:sz="0" w:space="0" w:color="auto"/>
            <w:bottom w:val="none" w:sz="0" w:space="0" w:color="auto"/>
            <w:right w:val="none" w:sz="0" w:space="0" w:color="auto"/>
          </w:divBdr>
        </w:div>
        <w:div w:id="1592852845">
          <w:marLeft w:val="0"/>
          <w:marRight w:val="0"/>
          <w:marTop w:val="40"/>
          <w:marBottom w:val="60"/>
          <w:divBdr>
            <w:top w:val="none" w:sz="0" w:space="0" w:color="auto"/>
            <w:left w:val="none" w:sz="0" w:space="0" w:color="auto"/>
            <w:bottom w:val="none" w:sz="0" w:space="0" w:color="auto"/>
            <w:right w:val="none" w:sz="0" w:space="0" w:color="auto"/>
          </w:divBdr>
        </w:div>
        <w:div w:id="696390373">
          <w:marLeft w:val="0"/>
          <w:marRight w:val="0"/>
          <w:marTop w:val="40"/>
          <w:marBottom w:val="60"/>
          <w:divBdr>
            <w:top w:val="none" w:sz="0" w:space="0" w:color="auto"/>
            <w:left w:val="none" w:sz="0" w:space="0" w:color="auto"/>
            <w:bottom w:val="none" w:sz="0" w:space="0" w:color="auto"/>
            <w:right w:val="none" w:sz="0" w:space="0" w:color="auto"/>
          </w:divBdr>
        </w:div>
        <w:div w:id="1474712864">
          <w:marLeft w:val="0"/>
          <w:marRight w:val="0"/>
          <w:marTop w:val="40"/>
          <w:marBottom w:val="60"/>
          <w:divBdr>
            <w:top w:val="none" w:sz="0" w:space="0" w:color="auto"/>
            <w:left w:val="none" w:sz="0" w:space="0" w:color="auto"/>
            <w:bottom w:val="none" w:sz="0" w:space="0" w:color="auto"/>
            <w:right w:val="none" w:sz="0" w:space="0" w:color="auto"/>
          </w:divBdr>
        </w:div>
        <w:div w:id="1317615124">
          <w:marLeft w:val="0"/>
          <w:marRight w:val="0"/>
          <w:marTop w:val="40"/>
          <w:marBottom w:val="60"/>
          <w:divBdr>
            <w:top w:val="none" w:sz="0" w:space="0" w:color="auto"/>
            <w:left w:val="none" w:sz="0" w:space="0" w:color="auto"/>
            <w:bottom w:val="none" w:sz="0" w:space="0" w:color="auto"/>
            <w:right w:val="none" w:sz="0" w:space="0" w:color="auto"/>
          </w:divBdr>
        </w:div>
        <w:div w:id="709305535">
          <w:marLeft w:val="0"/>
          <w:marRight w:val="0"/>
          <w:marTop w:val="40"/>
          <w:marBottom w:val="60"/>
          <w:divBdr>
            <w:top w:val="none" w:sz="0" w:space="0" w:color="auto"/>
            <w:left w:val="none" w:sz="0" w:space="0" w:color="auto"/>
            <w:bottom w:val="none" w:sz="0" w:space="0" w:color="auto"/>
            <w:right w:val="none" w:sz="0" w:space="0" w:color="auto"/>
          </w:divBdr>
        </w:div>
        <w:div w:id="1058361592">
          <w:marLeft w:val="0"/>
          <w:marRight w:val="0"/>
          <w:marTop w:val="40"/>
          <w:marBottom w:val="60"/>
          <w:divBdr>
            <w:top w:val="none" w:sz="0" w:space="0" w:color="auto"/>
            <w:left w:val="none" w:sz="0" w:space="0" w:color="auto"/>
            <w:bottom w:val="none" w:sz="0" w:space="0" w:color="auto"/>
            <w:right w:val="none" w:sz="0" w:space="0" w:color="auto"/>
          </w:divBdr>
        </w:div>
        <w:div w:id="1082796287">
          <w:marLeft w:val="0"/>
          <w:marRight w:val="0"/>
          <w:marTop w:val="40"/>
          <w:marBottom w:val="40"/>
          <w:divBdr>
            <w:top w:val="none" w:sz="0" w:space="0" w:color="auto"/>
            <w:left w:val="none" w:sz="0" w:space="0" w:color="auto"/>
            <w:bottom w:val="none" w:sz="0" w:space="0" w:color="auto"/>
            <w:right w:val="none" w:sz="0" w:space="0" w:color="auto"/>
          </w:divBdr>
        </w:div>
        <w:div w:id="1563710294">
          <w:marLeft w:val="0"/>
          <w:marRight w:val="0"/>
          <w:marTop w:val="40"/>
          <w:marBottom w:val="40"/>
          <w:divBdr>
            <w:top w:val="none" w:sz="0" w:space="0" w:color="auto"/>
            <w:left w:val="none" w:sz="0" w:space="0" w:color="auto"/>
            <w:bottom w:val="none" w:sz="0" w:space="0" w:color="auto"/>
            <w:right w:val="none" w:sz="0" w:space="0" w:color="auto"/>
          </w:divBdr>
        </w:div>
        <w:div w:id="757365782">
          <w:marLeft w:val="0"/>
          <w:marRight w:val="0"/>
          <w:marTop w:val="40"/>
          <w:marBottom w:val="40"/>
          <w:divBdr>
            <w:top w:val="none" w:sz="0" w:space="0" w:color="auto"/>
            <w:left w:val="none" w:sz="0" w:space="0" w:color="auto"/>
            <w:bottom w:val="none" w:sz="0" w:space="0" w:color="auto"/>
            <w:right w:val="none" w:sz="0" w:space="0" w:color="auto"/>
          </w:divBdr>
        </w:div>
        <w:div w:id="355694920">
          <w:marLeft w:val="0"/>
          <w:marRight w:val="0"/>
          <w:marTop w:val="40"/>
          <w:marBottom w:val="40"/>
          <w:divBdr>
            <w:top w:val="none" w:sz="0" w:space="0" w:color="auto"/>
            <w:left w:val="none" w:sz="0" w:space="0" w:color="auto"/>
            <w:bottom w:val="none" w:sz="0" w:space="0" w:color="auto"/>
            <w:right w:val="none" w:sz="0" w:space="0" w:color="auto"/>
          </w:divBdr>
        </w:div>
        <w:div w:id="1850561821">
          <w:marLeft w:val="0"/>
          <w:marRight w:val="0"/>
          <w:marTop w:val="40"/>
          <w:marBottom w:val="40"/>
          <w:divBdr>
            <w:top w:val="none" w:sz="0" w:space="0" w:color="auto"/>
            <w:left w:val="none" w:sz="0" w:space="0" w:color="auto"/>
            <w:bottom w:val="none" w:sz="0" w:space="0" w:color="auto"/>
            <w:right w:val="none" w:sz="0" w:space="0" w:color="auto"/>
          </w:divBdr>
        </w:div>
        <w:div w:id="1486631740">
          <w:marLeft w:val="0"/>
          <w:marRight w:val="0"/>
          <w:marTop w:val="40"/>
          <w:marBottom w:val="40"/>
          <w:divBdr>
            <w:top w:val="none" w:sz="0" w:space="0" w:color="auto"/>
            <w:left w:val="none" w:sz="0" w:space="0" w:color="auto"/>
            <w:bottom w:val="none" w:sz="0" w:space="0" w:color="auto"/>
            <w:right w:val="none" w:sz="0" w:space="0" w:color="auto"/>
          </w:divBdr>
        </w:div>
        <w:div w:id="521624692">
          <w:marLeft w:val="0"/>
          <w:marRight w:val="0"/>
          <w:marTop w:val="40"/>
          <w:marBottom w:val="40"/>
          <w:divBdr>
            <w:top w:val="none" w:sz="0" w:space="0" w:color="auto"/>
            <w:left w:val="none" w:sz="0" w:space="0" w:color="auto"/>
            <w:bottom w:val="none" w:sz="0" w:space="0" w:color="auto"/>
            <w:right w:val="none" w:sz="0" w:space="0" w:color="auto"/>
          </w:divBdr>
        </w:div>
        <w:div w:id="44573582">
          <w:marLeft w:val="0"/>
          <w:marRight w:val="0"/>
          <w:marTop w:val="40"/>
          <w:marBottom w:val="40"/>
          <w:divBdr>
            <w:top w:val="none" w:sz="0" w:space="0" w:color="auto"/>
            <w:left w:val="none" w:sz="0" w:space="0" w:color="auto"/>
            <w:bottom w:val="none" w:sz="0" w:space="0" w:color="auto"/>
            <w:right w:val="none" w:sz="0" w:space="0" w:color="auto"/>
          </w:divBdr>
        </w:div>
        <w:div w:id="329336613">
          <w:marLeft w:val="0"/>
          <w:marRight w:val="0"/>
          <w:marTop w:val="40"/>
          <w:marBottom w:val="40"/>
          <w:divBdr>
            <w:top w:val="none" w:sz="0" w:space="0" w:color="auto"/>
            <w:left w:val="none" w:sz="0" w:space="0" w:color="auto"/>
            <w:bottom w:val="none" w:sz="0" w:space="0" w:color="auto"/>
            <w:right w:val="none" w:sz="0" w:space="0" w:color="auto"/>
          </w:divBdr>
        </w:div>
        <w:div w:id="1831092157">
          <w:marLeft w:val="0"/>
          <w:marRight w:val="0"/>
          <w:marTop w:val="40"/>
          <w:marBottom w:val="40"/>
          <w:divBdr>
            <w:top w:val="none" w:sz="0" w:space="0" w:color="auto"/>
            <w:left w:val="none" w:sz="0" w:space="0" w:color="auto"/>
            <w:bottom w:val="none" w:sz="0" w:space="0" w:color="auto"/>
            <w:right w:val="none" w:sz="0" w:space="0" w:color="auto"/>
          </w:divBdr>
        </w:div>
        <w:div w:id="1199322673">
          <w:marLeft w:val="0"/>
          <w:marRight w:val="0"/>
          <w:marTop w:val="40"/>
          <w:marBottom w:val="40"/>
          <w:divBdr>
            <w:top w:val="none" w:sz="0" w:space="0" w:color="auto"/>
            <w:left w:val="none" w:sz="0" w:space="0" w:color="auto"/>
            <w:bottom w:val="none" w:sz="0" w:space="0" w:color="auto"/>
            <w:right w:val="none" w:sz="0" w:space="0" w:color="auto"/>
          </w:divBdr>
        </w:div>
        <w:div w:id="2111729273">
          <w:marLeft w:val="0"/>
          <w:marRight w:val="0"/>
          <w:marTop w:val="40"/>
          <w:marBottom w:val="40"/>
          <w:divBdr>
            <w:top w:val="none" w:sz="0" w:space="0" w:color="auto"/>
            <w:left w:val="none" w:sz="0" w:space="0" w:color="auto"/>
            <w:bottom w:val="none" w:sz="0" w:space="0" w:color="auto"/>
            <w:right w:val="none" w:sz="0" w:space="0" w:color="auto"/>
          </w:divBdr>
        </w:div>
        <w:div w:id="1338771750">
          <w:marLeft w:val="0"/>
          <w:marRight w:val="0"/>
          <w:marTop w:val="40"/>
          <w:marBottom w:val="40"/>
          <w:divBdr>
            <w:top w:val="none" w:sz="0" w:space="0" w:color="auto"/>
            <w:left w:val="none" w:sz="0" w:space="0" w:color="auto"/>
            <w:bottom w:val="none" w:sz="0" w:space="0" w:color="auto"/>
            <w:right w:val="none" w:sz="0" w:space="0" w:color="auto"/>
          </w:divBdr>
        </w:div>
        <w:div w:id="1921600571">
          <w:marLeft w:val="0"/>
          <w:marRight w:val="0"/>
          <w:marTop w:val="40"/>
          <w:marBottom w:val="40"/>
          <w:divBdr>
            <w:top w:val="none" w:sz="0" w:space="0" w:color="auto"/>
            <w:left w:val="none" w:sz="0" w:space="0" w:color="auto"/>
            <w:bottom w:val="none" w:sz="0" w:space="0" w:color="auto"/>
            <w:right w:val="none" w:sz="0" w:space="0" w:color="auto"/>
          </w:divBdr>
        </w:div>
        <w:div w:id="188572103">
          <w:marLeft w:val="0"/>
          <w:marRight w:val="0"/>
          <w:marTop w:val="40"/>
          <w:marBottom w:val="40"/>
          <w:divBdr>
            <w:top w:val="none" w:sz="0" w:space="0" w:color="auto"/>
            <w:left w:val="none" w:sz="0" w:space="0" w:color="auto"/>
            <w:bottom w:val="none" w:sz="0" w:space="0" w:color="auto"/>
            <w:right w:val="none" w:sz="0" w:space="0" w:color="auto"/>
          </w:divBdr>
        </w:div>
        <w:div w:id="752121468">
          <w:marLeft w:val="0"/>
          <w:marRight w:val="0"/>
          <w:marTop w:val="40"/>
          <w:marBottom w:val="40"/>
          <w:divBdr>
            <w:top w:val="none" w:sz="0" w:space="0" w:color="auto"/>
            <w:left w:val="none" w:sz="0" w:space="0" w:color="auto"/>
            <w:bottom w:val="none" w:sz="0" w:space="0" w:color="auto"/>
            <w:right w:val="none" w:sz="0" w:space="0" w:color="auto"/>
          </w:divBdr>
        </w:div>
        <w:div w:id="359625116">
          <w:marLeft w:val="0"/>
          <w:marRight w:val="0"/>
          <w:marTop w:val="40"/>
          <w:marBottom w:val="40"/>
          <w:divBdr>
            <w:top w:val="none" w:sz="0" w:space="0" w:color="auto"/>
            <w:left w:val="none" w:sz="0" w:space="0" w:color="auto"/>
            <w:bottom w:val="none" w:sz="0" w:space="0" w:color="auto"/>
            <w:right w:val="none" w:sz="0" w:space="0" w:color="auto"/>
          </w:divBdr>
        </w:div>
        <w:div w:id="518662061">
          <w:marLeft w:val="0"/>
          <w:marRight w:val="0"/>
          <w:marTop w:val="40"/>
          <w:marBottom w:val="40"/>
          <w:divBdr>
            <w:top w:val="none" w:sz="0" w:space="0" w:color="auto"/>
            <w:left w:val="none" w:sz="0" w:space="0" w:color="auto"/>
            <w:bottom w:val="none" w:sz="0" w:space="0" w:color="auto"/>
            <w:right w:val="none" w:sz="0" w:space="0" w:color="auto"/>
          </w:divBdr>
        </w:div>
        <w:div w:id="619578129">
          <w:marLeft w:val="0"/>
          <w:marRight w:val="0"/>
          <w:marTop w:val="40"/>
          <w:marBottom w:val="40"/>
          <w:divBdr>
            <w:top w:val="none" w:sz="0" w:space="0" w:color="auto"/>
            <w:left w:val="none" w:sz="0" w:space="0" w:color="auto"/>
            <w:bottom w:val="none" w:sz="0" w:space="0" w:color="auto"/>
            <w:right w:val="none" w:sz="0" w:space="0" w:color="auto"/>
          </w:divBdr>
        </w:div>
        <w:div w:id="418211482">
          <w:marLeft w:val="0"/>
          <w:marRight w:val="0"/>
          <w:marTop w:val="40"/>
          <w:marBottom w:val="40"/>
          <w:divBdr>
            <w:top w:val="none" w:sz="0" w:space="0" w:color="auto"/>
            <w:left w:val="none" w:sz="0" w:space="0" w:color="auto"/>
            <w:bottom w:val="none" w:sz="0" w:space="0" w:color="auto"/>
            <w:right w:val="none" w:sz="0" w:space="0" w:color="auto"/>
          </w:divBdr>
        </w:div>
        <w:div w:id="1230459963">
          <w:marLeft w:val="0"/>
          <w:marRight w:val="0"/>
          <w:marTop w:val="40"/>
          <w:marBottom w:val="40"/>
          <w:divBdr>
            <w:top w:val="none" w:sz="0" w:space="0" w:color="auto"/>
            <w:left w:val="none" w:sz="0" w:space="0" w:color="auto"/>
            <w:bottom w:val="none" w:sz="0" w:space="0" w:color="auto"/>
            <w:right w:val="none" w:sz="0" w:space="0" w:color="auto"/>
          </w:divBdr>
        </w:div>
        <w:div w:id="1860505733">
          <w:marLeft w:val="0"/>
          <w:marRight w:val="0"/>
          <w:marTop w:val="40"/>
          <w:marBottom w:val="40"/>
          <w:divBdr>
            <w:top w:val="none" w:sz="0" w:space="0" w:color="auto"/>
            <w:left w:val="none" w:sz="0" w:space="0" w:color="auto"/>
            <w:bottom w:val="none" w:sz="0" w:space="0" w:color="auto"/>
            <w:right w:val="none" w:sz="0" w:space="0" w:color="auto"/>
          </w:divBdr>
        </w:div>
        <w:div w:id="945695247">
          <w:marLeft w:val="0"/>
          <w:marRight w:val="0"/>
          <w:marTop w:val="40"/>
          <w:marBottom w:val="40"/>
          <w:divBdr>
            <w:top w:val="none" w:sz="0" w:space="0" w:color="auto"/>
            <w:left w:val="none" w:sz="0" w:space="0" w:color="auto"/>
            <w:bottom w:val="none" w:sz="0" w:space="0" w:color="auto"/>
            <w:right w:val="none" w:sz="0" w:space="0" w:color="auto"/>
          </w:divBdr>
        </w:div>
        <w:div w:id="377052909">
          <w:marLeft w:val="0"/>
          <w:marRight w:val="0"/>
          <w:marTop w:val="40"/>
          <w:marBottom w:val="40"/>
          <w:divBdr>
            <w:top w:val="none" w:sz="0" w:space="0" w:color="auto"/>
            <w:left w:val="none" w:sz="0" w:space="0" w:color="auto"/>
            <w:bottom w:val="none" w:sz="0" w:space="0" w:color="auto"/>
            <w:right w:val="none" w:sz="0" w:space="0" w:color="auto"/>
          </w:divBdr>
        </w:div>
        <w:div w:id="1454594305">
          <w:marLeft w:val="0"/>
          <w:marRight w:val="0"/>
          <w:marTop w:val="40"/>
          <w:marBottom w:val="40"/>
          <w:divBdr>
            <w:top w:val="none" w:sz="0" w:space="0" w:color="auto"/>
            <w:left w:val="none" w:sz="0" w:space="0" w:color="auto"/>
            <w:bottom w:val="none" w:sz="0" w:space="0" w:color="auto"/>
            <w:right w:val="none" w:sz="0" w:space="0" w:color="auto"/>
          </w:divBdr>
        </w:div>
        <w:div w:id="823014804">
          <w:marLeft w:val="0"/>
          <w:marRight w:val="0"/>
          <w:marTop w:val="40"/>
          <w:marBottom w:val="40"/>
          <w:divBdr>
            <w:top w:val="none" w:sz="0" w:space="0" w:color="auto"/>
            <w:left w:val="none" w:sz="0" w:space="0" w:color="auto"/>
            <w:bottom w:val="none" w:sz="0" w:space="0" w:color="auto"/>
            <w:right w:val="none" w:sz="0" w:space="0" w:color="auto"/>
          </w:divBdr>
        </w:div>
        <w:div w:id="2129034919">
          <w:marLeft w:val="0"/>
          <w:marRight w:val="0"/>
          <w:marTop w:val="40"/>
          <w:marBottom w:val="40"/>
          <w:divBdr>
            <w:top w:val="none" w:sz="0" w:space="0" w:color="auto"/>
            <w:left w:val="none" w:sz="0" w:space="0" w:color="auto"/>
            <w:bottom w:val="none" w:sz="0" w:space="0" w:color="auto"/>
            <w:right w:val="none" w:sz="0" w:space="0" w:color="auto"/>
          </w:divBdr>
        </w:div>
        <w:div w:id="2099134363">
          <w:marLeft w:val="0"/>
          <w:marRight w:val="0"/>
          <w:marTop w:val="40"/>
          <w:marBottom w:val="40"/>
          <w:divBdr>
            <w:top w:val="none" w:sz="0" w:space="0" w:color="auto"/>
            <w:left w:val="none" w:sz="0" w:space="0" w:color="auto"/>
            <w:bottom w:val="none" w:sz="0" w:space="0" w:color="auto"/>
            <w:right w:val="none" w:sz="0" w:space="0" w:color="auto"/>
          </w:divBdr>
        </w:div>
        <w:div w:id="869493103">
          <w:marLeft w:val="0"/>
          <w:marRight w:val="0"/>
          <w:marTop w:val="40"/>
          <w:marBottom w:val="40"/>
          <w:divBdr>
            <w:top w:val="none" w:sz="0" w:space="0" w:color="auto"/>
            <w:left w:val="none" w:sz="0" w:space="0" w:color="auto"/>
            <w:bottom w:val="none" w:sz="0" w:space="0" w:color="auto"/>
            <w:right w:val="none" w:sz="0" w:space="0" w:color="auto"/>
          </w:divBdr>
        </w:div>
        <w:div w:id="685135398">
          <w:marLeft w:val="0"/>
          <w:marRight w:val="0"/>
          <w:marTop w:val="40"/>
          <w:marBottom w:val="40"/>
          <w:divBdr>
            <w:top w:val="none" w:sz="0" w:space="0" w:color="auto"/>
            <w:left w:val="none" w:sz="0" w:space="0" w:color="auto"/>
            <w:bottom w:val="none" w:sz="0" w:space="0" w:color="auto"/>
            <w:right w:val="none" w:sz="0" w:space="0" w:color="auto"/>
          </w:divBdr>
        </w:div>
        <w:div w:id="442850166">
          <w:marLeft w:val="0"/>
          <w:marRight w:val="0"/>
          <w:marTop w:val="40"/>
          <w:marBottom w:val="40"/>
          <w:divBdr>
            <w:top w:val="none" w:sz="0" w:space="0" w:color="auto"/>
            <w:left w:val="none" w:sz="0" w:space="0" w:color="auto"/>
            <w:bottom w:val="none" w:sz="0" w:space="0" w:color="auto"/>
            <w:right w:val="none" w:sz="0" w:space="0" w:color="auto"/>
          </w:divBdr>
        </w:div>
        <w:div w:id="1338341242">
          <w:marLeft w:val="0"/>
          <w:marRight w:val="0"/>
          <w:marTop w:val="40"/>
          <w:marBottom w:val="40"/>
          <w:divBdr>
            <w:top w:val="none" w:sz="0" w:space="0" w:color="auto"/>
            <w:left w:val="none" w:sz="0" w:space="0" w:color="auto"/>
            <w:bottom w:val="none" w:sz="0" w:space="0" w:color="auto"/>
            <w:right w:val="none" w:sz="0" w:space="0" w:color="auto"/>
          </w:divBdr>
        </w:div>
        <w:div w:id="609627503">
          <w:marLeft w:val="0"/>
          <w:marRight w:val="0"/>
          <w:marTop w:val="40"/>
          <w:marBottom w:val="40"/>
          <w:divBdr>
            <w:top w:val="none" w:sz="0" w:space="0" w:color="auto"/>
            <w:left w:val="none" w:sz="0" w:space="0" w:color="auto"/>
            <w:bottom w:val="none" w:sz="0" w:space="0" w:color="auto"/>
            <w:right w:val="none" w:sz="0" w:space="0" w:color="auto"/>
          </w:divBdr>
        </w:div>
        <w:div w:id="3753997">
          <w:marLeft w:val="0"/>
          <w:marRight w:val="0"/>
          <w:marTop w:val="40"/>
          <w:marBottom w:val="40"/>
          <w:divBdr>
            <w:top w:val="none" w:sz="0" w:space="0" w:color="auto"/>
            <w:left w:val="none" w:sz="0" w:space="0" w:color="auto"/>
            <w:bottom w:val="none" w:sz="0" w:space="0" w:color="auto"/>
            <w:right w:val="none" w:sz="0" w:space="0" w:color="auto"/>
          </w:divBdr>
        </w:div>
        <w:div w:id="1104495207">
          <w:marLeft w:val="0"/>
          <w:marRight w:val="0"/>
          <w:marTop w:val="40"/>
          <w:marBottom w:val="40"/>
          <w:divBdr>
            <w:top w:val="none" w:sz="0" w:space="0" w:color="auto"/>
            <w:left w:val="none" w:sz="0" w:space="0" w:color="auto"/>
            <w:bottom w:val="none" w:sz="0" w:space="0" w:color="auto"/>
            <w:right w:val="none" w:sz="0" w:space="0" w:color="auto"/>
          </w:divBdr>
        </w:div>
        <w:div w:id="76943580">
          <w:marLeft w:val="0"/>
          <w:marRight w:val="0"/>
          <w:marTop w:val="40"/>
          <w:marBottom w:val="40"/>
          <w:divBdr>
            <w:top w:val="none" w:sz="0" w:space="0" w:color="auto"/>
            <w:left w:val="none" w:sz="0" w:space="0" w:color="auto"/>
            <w:bottom w:val="none" w:sz="0" w:space="0" w:color="auto"/>
            <w:right w:val="none" w:sz="0" w:space="0" w:color="auto"/>
          </w:divBdr>
        </w:div>
        <w:div w:id="612906682">
          <w:marLeft w:val="0"/>
          <w:marRight w:val="0"/>
          <w:marTop w:val="0"/>
          <w:marBottom w:val="101"/>
          <w:divBdr>
            <w:top w:val="none" w:sz="0" w:space="0" w:color="auto"/>
            <w:left w:val="none" w:sz="0" w:space="0" w:color="auto"/>
            <w:bottom w:val="none" w:sz="0" w:space="0" w:color="auto"/>
            <w:right w:val="none" w:sz="0" w:space="0" w:color="auto"/>
          </w:divBdr>
        </w:div>
        <w:div w:id="48380036">
          <w:marLeft w:val="0"/>
          <w:marRight w:val="0"/>
          <w:marTop w:val="0"/>
          <w:marBottom w:val="101"/>
          <w:divBdr>
            <w:top w:val="none" w:sz="0" w:space="0" w:color="auto"/>
            <w:left w:val="none" w:sz="0" w:space="0" w:color="auto"/>
            <w:bottom w:val="none" w:sz="0" w:space="0" w:color="auto"/>
            <w:right w:val="none" w:sz="0" w:space="0" w:color="auto"/>
          </w:divBdr>
        </w:div>
        <w:div w:id="851843557">
          <w:marLeft w:val="0"/>
          <w:marRight w:val="0"/>
          <w:marTop w:val="0"/>
          <w:marBottom w:val="101"/>
          <w:divBdr>
            <w:top w:val="none" w:sz="0" w:space="0" w:color="auto"/>
            <w:left w:val="none" w:sz="0" w:space="0" w:color="auto"/>
            <w:bottom w:val="none" w:sz="0" w:space="0" w:color="auto"/>
            <w:right w:val="none" w:sz="0" w:space="0" w:color="auto"/>
          </w:divBdr>
        </w:div>
        <w:div w:id="1868448069">
          <w:marLeft w:val="0"/>
          <w:marRight w:val="0"/>
          <w:marTop w:val="0"/>
          <w:marBottom w:val="101"/>
          <w:divBdr>
            <w:top w:val="none" w:sz="0" w:space="0" w:color="auto"/>
            <w:left w:val="none" w:sz="0" w:space="0" w:color="auto"/>
            <w:bottom w:val="none" w:sz="0" w:space="0" w:color="auto"/>
            <w:right w:val="none" w:sz="0" w:space="0" w:color="auto"/>
          </w:divBdr>
        </w:div>
        <w:div w:id="185947668">
          <w:marLeft w:val="0"/>
          <w:marRight w:val="0"/>
          <w:marTop w:val="0"/>
          <w:marBottom w:val="101"/>
          <w:divBdr>
            <w:top w:val="none" w:sz="0" w:space="0" w:color="auto"/>
            <w:left w:val="none" w:sz="0" w:space="0" w:color="auto"/>
            <w:bottom w:val="none" w:sz="0" w:space="0" w:color="auto"/>
            <w:right w:val="none" w:sz="0" w:space="0" w:color="auto"/>
          </w:divBdr>
        </w:div>
        <w:div w:id="1519193140">
          <w:marLeft w:val="0"/>
          <w:marRight w:val="0"/>
          <w:marTop w:val="0"/>
          <w:marBottom w:val="101"/>
          <w:divBdr>
            <w:top w:val="none" w:sz="0" w:space="0" w:color="auto"/>
            <w:left w:val="none" w:sz="0" w:space="0" w:color="auto"/>
            <w:bottom w:val="none" w:sz="0" w:space="0" w:color="auto"/>
            <w:right w:val="none" w:sz="0" w:space="0" w:color="auto"/>
          </w:divBdr>
        </w:div>
        <w:div w:id="621695898">
          <w:marLeft w:val="0"/>
          <w:marRight w:val="0"/>
          <w:marTop w:val="0"/>
          <w:marBottom w:val="101"/>
          <w:divBdr>
            <w:top w:val="none" w:sz="0" w:space="0" w:color="auto"/>
            <w:left w:val="none" w:sz="0" w:space="0" w:color="auto"/>
            <w:bottom w:val="none" w:sz="0" w:space="0" w:color="auto"/>
            <w:right w:val="none" w:sz="0" w:space="0" w:color="auto"/>
          </w:divBdr>
        </w:div>
        <w:div w:id="1608613676">
          <w:marLeft w:val="0"/>
          <w:marRight w:val="0"/>
          <w:marTop w:val="0"/>
          <w:marBottom w:val="101"/>
          <w:divBdr>
            <w:top w:val="none" w:sz="0" w:space="0" w:color="auto"/>
            <w:left w:val="none" w:sz="0" w:space="0" w:color="auto"/>
            <w:bottom w:val="none" w:sz="0" w:space="0" w:color="auto"/>
            <w:right w:val="none" w:sz="0" w:space="0" w:color="auto"/>
          </w:divBdr>
        </w:div>
        <w:div w:id="1914971335">
          <w:marLeft w:val="0"/>
          <w:marRight w:val="0"/>
          <w:marTop w:val="0"/>
          <w:marBottom w:val="101"/>
          <w:divBdr>
            <w:top w:val="none" w:sz="0" w:space="0" w:color="auto"/>
            <w:left w:val="none" w:sz="0" w:space="0" w:color="auto"/>
            <w:bottom w:val="none" w:sz="0" w:space="0" w:color="auto"/>
            <w:right w:val="none" w:sz="0" w:space="0" w:color="auto"/>
          </w:divBdr>
        </w:div>
        <w:div w:id="2130200967">
          <w:marLeft w:val="0"/>
          <w:marRight w:val="0"/>
          <w:marTop w:val="0"/>
          <w:marBottom w:val="101"/>
          <w:divBdr>
            <w:top w:val="none" w:sz="0" w:space="0" w:color="auto"/>
            <w:left w:val="none" w:sz="0" w:space="0" w:color="auto"/>
            <w:bottom w:val="none" w:sz="0" w:space="0" w:color="auto"/>
            <w:right w:val="none" w:sz="0" w:space="0" w:color="auto"/>
          </w:divBdr>
        </w:div>
        <w:div w:id="1342510268">
          <w:marLeft w:val="0"/>
          <w:marRight w:val="0"/>
          <w:marTop w:val="0"/>
          <w:marBottom w:val="101"/>
          <w:divBdr>
            <w:top w:val="none" w:sz="0" w:space="0" w:color="auto"/>
            <w:left w:val="none" w:sz="0" w:space="0" w:color="auto"/>
            <w:bottom w:val="none" w:sz="0" w:space="0" w:color="auto"/>
            <w:right w:val="none" w:sz="0" w:space="0" w:color="auto"/>
          </w:divBdr>
        </w:div>
        <w:div w:id="142738419">
          <w:marLeft w:val="0"/>
          <w:marRight w:val="0"/>
          <w:marTop w:val="0"/>
          <w:marBottom w:val="101"/>
          <w:divBdr>
            <w:top w:val="none" w:sz="0" w:space="0" w:color="auto"/>
            <w:left w:val="none" w:sz="0" w:space="0" w:color="auto"/>
            <w:bottom w:val="none" w:sz="0" w:space="0" w:color="auto"/>
            <w:right w:val="none" w:sz="0" w:space="0" w:color="auto"/>
          </w:divBdr>
        </w:div>
        <w:div w:id="414941060">
          <w:marLeft w:val="0"/>
          <w:marRight w:val="0"/>
          <w:marTop w:val="0"/>
          <w:marBottom w:val="101"/>
          <w:divBdr>
            <w:top w:val="none" w:sz="0" w:space="0" w:color="auto"/>
            <w:left w:val="none" w:sz="0" w:space="0" w:color="auto"/>
            <w:bottom w:val="none" w:sz="0" w:space="0" w:color="auto"/>
            <w:right w:val="none" w:sz="0" w:space="0" w:color="auto"/>
          </w:divBdr>
        </w:div>
        <w:div w:id="114254031">
          <w:marLeft w:val="0"/>
          <w:marRight w:val="0"/>
          <w:marTop w:val="0"/>
          <w:marBottom w:val="101"/>
          <w:divBdr>
            <w:top w:val="none" w:sz="0" w:space="0" w:color="auto"/>
            <w:left w:val="none" w:sz="0" w:space="0" w:color="auto"/>
            <w:bottom w:val="none" w:sz="0" w:space="0" w:color="auto"/>
            <w:right w:val="none" w:sz="0" w:space="0" w:color="auto"/>
          </w:divBdr>
        </w:div>
        <w:div w:id="308706111">
          <w:marLeft w:val="0"/>
          <w:marRight w:val="0"/>
          <w:marTop w:val="0"/>
          <w:marBottom w:val="101"/>
          <w:divBdr>
            <w:top w:val="none" w:sz="0" w:space="0" w:color="auto"/>
            <w:left w:val="none" w:sz="0" w:space="0" w:color="auto"/>
            <w:bottom w:val="none" w:sz="0" w:space="0" w:color="auto"/>
            <w:right w:val="none" w:sz="0" w:space="0" w:color="auto"/>
          </w:divBdr>
        </w:div>
        <w:div w:id="1260602453">
          <w:marLeft w:val="0"/>
          <w:marRight w:val="0"/>
          <w:marTop w:val="0"/>
          <w:marBottom w:val="101"/>
          <w:divBdr>
            <w:top w:val="none" w:sz="0" w:space="0" w:color="auto"/>
            <w:left w:val="none" w:sz="0" w:space="0" w:color="auto"/>
            <w:bottom w:val="none" w:sz="0" w:space="0" w:color="auto"/>
            <w:right w:val="none" w:sz="0" w:space="0" w:color="auto"/>
          </w:divBdr>
        </w:div>
        <w:div w:id="248927308">
          <w:marLeft w:val="0"/>
          <w:marRight w:val="0"/>
          <w:marTop w:val="0"/>
          <w:marBottom w:val="101"/>
          <w:divBdr>
            <w:top w:val="none" w:sz="0" w:space="0" w:color="auto"/>
            <w:left w:val="none" w:sz="0" w:space="0" w:color="auto"/>
            <w:bottom w:val="none" w:sz="0" w:space="0" w:color="auto"/>
            <w:right w:val="none" w:sz="0" w:space="0" w:color="auto"/>
          </w:divBdr>
        </w:div>
        <w:div w:id="243998265">
          <w:marLeft w:val="0"/>
          <w:marRight w:val="0"/>
          <w:marTop w:val="0"/>
          <w:marBottom w:val="101"/>
          <w:divBdr>
            <w:top w:val="none" w:sz="0" w:space="0" w:color="auto"/>
            <w:left w:val="none" w:sz="0" w:space="0" w:color="auto"/>
            <w:bottom w:val="none" w:sz="0" w:space="0" w:color="auto"/>
            <w:right w:val="none" w:sz="0" w:space="0" w:color="auto"/>
          </w:divBdr>
        </w:div>
        <w:div w:id="1958558068">
          <w:marLeft w:val="0"/>
          <w:marRight w:val="0"/>
          <w:marTop w:val="0"/>
          <w:marBottom w:val="101"/>
          <w:divBdr>
            <w:top w:val="none" w:sz="0" w:space="0" w:color="auto"/>
            <w:left w:val="none" w:sz="0" w:space="0" w:color="auto"/>
            <w:bottom w:val="none" w:sz="0" w:space="0" w:color="auto"/>
            <w:right w:val="none" w:sz="0" w:space="0" w:color="auto"/>
          </w:divBdr>
        </w:div>
        <w:div w:id="996615793">
          <w:marLeft w:val="0"/>
          <w:marRight w:val="0"/>
          <w:marTop w:val="0"/>
          <w:marBottom w:val="101"/>
          <w:divBdr>
            <w:top w:val="none" w:sz="0" w:space="0" w:color="auto"/>
            <w:left w:val="none" w:sz="0" w:space="0" w:color="auto"/>
            <w:bottom w:val="none" w:sz="0" w:space="0" w:color="auto"/>
            <w:right w:val="none" w:sz="0" w:space="0" w:color="auto"/>
          </w:divBdr>
        </w:div>
        <w:div w:id="1119370649">
          <w:marLeft w:val="0"/>
          <w:marRight w:val="0"/>
          <w:marTop w:val="0"/>
          <w:marBottom w:val="101"/>
          <w:divBdr>
            <w:top w:val="none" w:sz="0" w:space="0" w:color="auto"/>
            <w:left w:val="none" w:sz="0" w:space="0" w:color="auto"/>
            <w:bottom w:val="none" w:sz="0" w:space="0" w:color="auto"/>
            <w:right w:val="none" w:sz="0" w:space="0" w:color="auto"/>
          </w:divBdr>
        </w:div>
        <w:div w:id="983774521">
          <w:marLeft w:val="0"/>
          <w:marRight w:val="0"/>
          <w:marTop w:val="0"/>
          <w:marBottom w:val="101"/>
          <w:divBdr>
            <w:top w:val="none" w:sz="0" w:space="0" w:color="auto"/>
            <w:left w:val="none" w:sz="0" w:space="0" w:color="auto"/>
            <w:bottom w:val="none" w:sz="0" w:space="0" w:color="auto"/>
            <w:right w:val="none" w:sz="0" w:space="0" w:color="auto"/>
          </w:divBdr>
        </w:div>
        <w:div w:id="1872524524">
          <w:marLeft w:val="0"/>
          <w:marRight w:val="0"/>
          <w:marTop w:val="0"/>
          <w:marBottom w:val="101"/>
          <w:divBdr>
            <w:top w:val="none" w:sz="0" w:space="0" w:color="auto"/>
            <w:left w:val="none" w:sz="0" w:space="0" w:color="auto"/>
            <w:bottom w:val="none" w:sz="0" w:space="0" w:color="auto"/>
            <w:right w:val="none" w:sz="0" w:space="0" w:color="auto"/>
          </w:divBdr>
        </w:div>
        <w:div w:id="990527027">
          <w:marLeft w:val="0"/>
          <w:marRight w:val="0"/>
          <w:marTop w:val="0"/>
          <w:marBottom w:val="101"/>
          <w:divBdr>
            <w:top w:val="none" w:sz="0" w:space="0" w:color="auto"/>
            <w:left w:val="none" w:sz="0" w:space="0" w:color="auto"/>
            <w:bottom w:val="none" w:sz="0" w:space="0" w:color="auto"/>
            <w:right w:val="none" w:sz="0" w:space="0" w:color="auto"/>
          </w:divBdr>
        </w:div>
        <w:div w:id="1113675493">
          <w:marLeft w:val="0"/>
          <w:marRight w:val="0"/>
          <w:marTop w:val="0"/>
          <w:marBottom w:val="101"/>
          <w:divBdr>
            <w:top w:val="none" w:sz="0" w:space="0" w:color="auto"/>
            <w:left w:val="none" w:sz="0" w:space="0" w:color="auto"/>
            <w:bottom w:val="none" w:sz="0" w:space="0" w:color="auto"/>
            <w:right w:val="none" w:sz="0" w:space="0" w:color="auto"/>
          </w:divBdr>
        </w:div>
        <w:div w:id="889725272">
          <w:marLeft w:val="0"/>
          <w:marRight w:val="0"/>
          <w:marTop w:val="0"/>
          <w:marBottom w:val="101"/>
          <w:divBdr>
            <w:top w:val="none" w:sz="0" w:space="0" w:color="auto"/>
            <w:left w:val="none" w:sz="0" w:space="0" w:color="auto"/>
            <w:bottom w:val="none" w:sz="0" w:space="0" w:color="auto"/>
            <w:right w:val="none" w:sz="0" w:space="0" w:color="auto"/>
          </w:divBdr>
        </w:div>
        <w:div w:id="1183514832">
          <w:marLeft w:val="0"/>
          <w:marRight w:val="0"/>
          <w:marTop w:val="0"/>
          <w:marBottom w:val="101"/>
          <w:divBdr>
            <w:top w:val="none" w:sz="0" w:space="0" w:color="auto"/>
            <w:left w:val="none" w:sz="0" w:space="0" w:color="auto"/>
            <w:bottom w:val="none" w:sz="0" w:space="0" w:color="auto"/>
            <w:right w:val="none" w:sz="0" w:space="0" w:color="auto"/>
          </w:divBdr>
        </w:div>
        <w:div w:id="912743061">
          <w:marLeft w:val="0"/>
          <w:marRight w:val="0"/>
          <w:marTop w:val="0"/>
          <w:marBottom w:val="101"/>
          <w:divBdr>
            <w:top w:val="none" w:sz="0" w:space="0" w:color="auto"/>
            <w:left w:val="none" w:sz="0" w:space="0" w:color="auto"/>
            <w:bottom w:val="none" w:sz="0" w:space="0" w:color="auto"/>
            <w:right w:val="none" w:sz="0" w:space="0" w:color="auto"/>
          </w:divBdr>
        </w:div>
        <w:div w:id="629897766">
          <w:marLeft w:val="0"/>
          <w:marRight w:val="0"/>
          <w:marTop w:val="0"/>
          <w:marBottom w:val="101"/>
          <w:divBdr>
            <w:top w:val="none" w:sz="0" w:space="0" w:color="auto"/>
            <w:left w:val="none" w:sz="0" w:space="0" w:color="auto"/>
            <w:bottom w:val="none" w:sz="0" w:space="0" w:color="auto"/>
            <w:right w:val="none" w:sz="0" w:space="0" w:color="auto"/>
          </w:divBdr>
        </w:div>
        <w:div w:id="533270816">
          <w:marLeft w:val="0"/>
          <w:marRight w:val="0"/>
          <w:marTop w:val="0"/>
          <w:marBottom w:val="101"/>
          <w:divBdr>
            <w:top w:val="none" w:sz="0" w:space="0" w:color="auto"/>
            <w:left w:val="none" w:sz="0" w:space="0" w:color="auto"/>
            <w:bottom w:val="none" w:sz="0" w:space="0" w:color="auto"/>
            <w:right w:val="none" w:sz="0" w:space="0" w:color="auto"/>
          </w:divBdr>
        </w:div>
        <w:div w:id="1945962136">
          <w:marLeft w:val="0"/>
          <w:marRight w:val="0"/>
          <w:marTop w:val="0"/>
          <w:marBottom w:val="101"/>
          <w:divBdr>
            <w:top w:val="none" w:sz="0" w:space="0" w:color="auto"/>
            <w:left w:val="none" w:sz="0" w:space="0" w:color="auto"/>
            <w:bottom w:val="none" w:sz="0" w:space="0" w:color="auto"/>
            <w:right w:val="none" w:sz="0" w:space="0" w:color="auto"/>
          </w:divBdr>
        </w:div>
        <w:div w:id="30960762">
          <w:marLeft w:val="0"/>
          <w:marRight w:val="0"/>
          <w:marTop w:val="0"/>
          <w:marBottom w:val="101"/>
          <w:divBdr>
            <w:top w:val="none" w:sz="0" w:space="0" w:color="auto"/>
            <w:left w:val="none" w:sz="0" w:space="0" w:color="auto"/>
            <w:bottom w:val="none" w:sz="0" w:space="0" w:color="auto"/>
            <w:right w:val="none" w:sz="0" w:space="0" w:color="auto"/>
          </w:divBdr>
        </w:div>
        <w:div w:id="993264043">
          <w:marLeft w:val="0"/>
          <w:marRight w:val="0"/>
          <w:marTop w:val="0"/>
          <w:marBottom w:val="101"/>
          <w:divBdr>
            <w:top w:val="none" w:sz="0" w:space="0" w:color="auto"/>
            <w:left w:val="none" w:sz="0" w:space="0" w:color="auto"/>
            <w:bottom w:val="none" w:sz="0" w:space="0" w:color="auto"/>
            <w:right w:val="none" w:sz="0" w:space="0" w:color="auto"/>
          </w:divBdr>
        </w:div>
        <w:div w:id="227807953">
          <w:marLeft w:val="0"/>
          <w:marRight w:val="0"/>
          <w:marTop w:val="0"/>
          <w:marBottom w:val="101"/>
          <w:divBdr>
            <w:top w:val="none" w:sz="0" w:space="0" w:color="auto"/>
            <w:left w:val="none" w:sz="0" w:space="0" w:color="auto"/>
            <w:bottom w:val="none" w:sz="0" w:space="0" w:color="auto"/>
            <w:right w:val="none" w:sz="0" w:space="0" w:color="auto"/>
          </w:divBdr>
        </w:div>
        <w:div w:id="1592155938">
          <w:marLeft w:val="0"/>
          <w:marRight w:val="0"/>
          <w:marTop w:val="0"/>
          <w:marBottom w:val="101"/>
          <w:divBdr>
            <w:top w:val="none" w:sz="0" w:space="0" w:color="auto"/>
            <w:left w:val="none" w:sz="0" w:space="0" w:color="auto"/>
            <w:bottom w:val="none" w:sz="0" w:space="0" w:color="auto"/>
            <w:right w:val="none" w:sz="0" w:space="0" w:color="auto"/>
          </w:divBdr>
        </w:div>
        <w:div w:id="857739251">
          <w:marLeft w:val="0"/>
          <w:marRight w:val="0"/>
          <w:marTop w:val="0"/>
          <w:marBottom w:val="101"/>
          <w:divBdr>
            <w:top w:val="none" w:sz="0" w:space="0" w:color="auto"/>
            <w:left w:val="none" w:sz="0" w:space="0" w:color="auto"/>
            <w:bottom w:val="none" w:sz="0" w:space="0" w:color="auto"/>
            <w:right w:val="none" w:sz="0" w:space="0" w:color="auto"/>
          </w:divBdr>
        </w:div>
        <w:div w:id="1974286300">
          <w:marLeft w:val="0"/>
          <w:marRight w:val="0"/>
          <w:marTop w:val="0"/>
          <w:marBottom w:val="101"/>
          <w:divBdr>
            <w:top w:val="none" w:sz="0" w:space="0" w:color="auto"/>
            <w:left w:val="none" w:sz="0" w:space="0" w:color="auto"/>
            <w:bottom w:val="none" w:sz="0" w:space="0" w:color="auto"/>
            <w:right w:val="none" w:sz="0" w:space="0" w:color="auto"/>
          </w:divBdr>
        </w:div>
        <w:div w:id="1620913991">
          <w:marLeft w:val="0"/>
          <w:marRight w:val="0"/>
          <w:marTop w:val="0"/>
          <w:marBottom w:val="101"/>
          <w:divBdr>
            <w:top w:val="none" w:sz="0" w:space="0" w:color="auto"/>
            <w:left w:val="none" w:sz="0" w:space="0" w:color="auto"/>
            <w:bottom w:val="none" w:sz="0" w:space="0" w:color="auto"/>
            <w:right w:val="none" w:sz="0" w:space="0" w:color="auto"/>
          </w:divBdr>
        </w:div>
        <w:div w:id="1202085772">
          <w:marLeft w:val="0"/>
          <w:marRight w:val="0"/>
          <w:marTop w:val="0"/>
          <w:marBottom w:val="101"/>
          <w:divBdr>
            <w:top w:val="none" w:sz="0" w:space="0" w:color="auto"/>
            <w:left w:val="none" w:sz="0" w:space="0" w:color="auto"/>
            <w:bottom w:val="none" w:sz="0" w:space="0" w:color="auto"/>
            <w:right w:val="none" w:sz="0" w:space="0" w:color="auto"/>
          </w:divBdr>
        </w:div>
        <w:div w:id="467630080">
          <w:marLeft w:val="0"/>
          <w:marRight w:val="0"/>
          <w:marTop w:val="0"/>
          <w:marBottom w:val="101"/>
          <w:divBdr>
            <w:top w:val="none" w:sz="0" w:space="0" w:color="auto"/>
            <w:left w:val="none" w:sz="0" w:space="0" w:color="auto"/>
            <w:bottom w:val="none" w:sz="0" w:space="0" w:color="auto"/>
            <w:right w:val="none" w:sz="0" w:space="0" w:color="auto"/>
          </w:divBdr>
        </w:div>
        <w:div w:id="1008677819">
          <w:marLeft w:val="0"/>
          <w:marRight w:val="0"/>
          <w:marTop w:val="0"/>
          <w:marBottom w:val="101"/>
          <w:divBdr>
            <w:top w:val="none" w:sz="0" w:space="0" w:color="auto"/>
            <w:left w:val="none" w:sz="0" w:space="0" w:color="auto"/>
            <w:bottom w:val="none" w:sz="0" w:space="0" w:color="auto"/>
            <w:right w:val="none" w:sz="0" w:space="0" w:color="auto"/>
          </w:divBdr>
        </w:div>
        <w:div w:id="882251611">
          <w:marLeft w:val="0"/>
          <w:marRight w:val="0"/>
          <w:marTop w:val="0"/>
          <w:marBottom w:val="101"/>
          <w:divBdr>
            <w:top w:val="none" w:sz="0" w:space="0" w:color="auto"/>
            <w:left w:val="none" w:sz="0" w:space="0" w:color="auto"/>
            <w:bottom w:val="none" w:sz="0" w:space="0" w:color="auto"/>
            <w:right w:val="none" w:sz="0" w:space="0" w:color="auto"/>
          </w:divBdr>
        </w:div>
        <w:div w:id="154617243">
          <w:marLeft w:val="0"/>
          <w:marRight w:val="0"/>
          <w:marTop w:val="0"/>
          <w:marBottom w:val="101"/>
          <w:divBdr>
            <w:top w:val="none" w:sz="0" w:space="0" w:color="auto"/>
            <w:left w:val="none" w:sz="0" w:space="0" w:color="auto"/>
            <w:bottom w:val="none" w:sz="0" w:space="0" w:color="auto"/>
            <w:right w:val="none" w:sz="0" w:space="0" w:color="auto"/>
          </w:divBdr>
        </w:div>
        <w:div w:id="1738018905">
          <w:marLeft w:val="0"/>
          <w:marRight w:val="0"/>
          <w:marTop w:val="0"/>
          <w:marBottom w:val="101"/>
          <w:divBdr>
            <w:top w:val="none" w:sz="0" w:space="0" w:color="auto"/>
            <w:left w:val="none" w:sz="0" w:space="0" w:color="auto"/>
            <w:bottom w:val="none" w:sz="0" w:space="0" w:color="auto"/>
            <w:right w:val="none" w:sz="0" w:space="0" w:color="auto"/>
          </w:divBdr>
        </w:div>
        <w:div w:id="1132595485">
          <w:marLeft w:val="0"/>
          <w:marRight w:val="0"/>
          <w:marTop w:val="0"/>
          <w:marBottom w:val="101"/>
          <w:divBdr>
            <w:top w:val="none" w:sz="0" w:space="0" w:color="auto"/>
            <w:left w:val="none" w:sz="0" w:space="0" w:color="auto"/>
            <w:bottom w:val="none" w:sz="0" w:space="0" w:color="auto"/>
            <w:right w:val="none" w:sz="0" w:space="0" w:color="auto"/>
          </w:divBdr>
        </w:div>
        <w:div w:id="977685214">
          <w:marLeft w:val="0"/>
          <w:marRight w:val="0"/>
          <w:marTop w:val="0"/>
          <w:marBottom w:val="101"/>
          <w:divBdr>
            <w:top w:val="none" w:sz="0" w:space="0" w:color="auto"/>
            <w:left w:val="none" w:sz="0" w:space="0" w:color="auto"/>
            <w:bottom w:val="none" w:sz="0" w:space="0" w:color="auto"/>
            <w:right w:val="none" w:sz="0" w:space="0" w:color="auto"/>
          </w:divBdr>
        </w:div>
        <w:div w:id="1038358381">
          <w:marLeft w:val="0"/>
          <w:marRight w:val="0"/>
          <w:marTop w:val="0"/>
          <w:marBottom w:val="101"/>
          <w:divBdr>
            <w:top w:val="none" w:sz="0" w:space="0" w:color="auto"/>
            <w:left w:val="none" w:sz="0" w:space="0" w:color="auto"/>
            <w:bottom w:val="none" w:sz="0" w:space="0" w:color="auto"/>
            <w:right w:val="none" w:sz="0" w:space="0" w:color="auto"/>
          </w:divBdr>
        </w:div>
        <w:div w:id="1114061821">
          <w:marLeft w:val="0"/>
          <w:marRight w:val="0"/>
          <w:marTop w:val="0"/>
          <w:marBottom w:val="101"/>
          <w:divBdr>
            <w:top w:val="none" w:sz="0" w:space="0" w:color="auto"/>
            <w:left w:val="none" w:sz="0" w:space="0" w:color="auto"/>
            <w:bottom w:val="none" w:sz="0" w:space="0" w:color="auto"/>
            <w:right w:val="none" w:sz="0" w:space="0" w:color="auto"/>
          </w:divBdr>
        </w:div>
        <w:div w:id="68888306">
          <w:marLeft w:val="0"/>
          <w:marRight w:val="0"/>
          <w:marTop w:val="0"/>
          <w:marBottom w:val="101"/>
          <w:divBdr>
            <w:top w:val="none" w:sz="0" w:space="0" w:color="auto"/>
            <w:left w:val="none" w:sz="0" w:space="0" w:color="auto"/>
            <w:bottom w:val="none" w:sz="0" w:space="0" w:color="auto"/>
            <w:right w:val="none" w:sz="0" w:space="0" w:color="auto"/>
          </w:divBdr>
        </w:div>
        <w:div w:id="854420053">
          <w:marLeft w:val="0"/>
          <w:marRight w:val="0"/>
          <w:marTop w:val="0"/>
          <w:marBottom w:val="101"/>
          <w:divBdr>
            <w:top w:val="none" w:sz="0" w:space="0" w:color="auto"/>
            <w:left w:val="none" w:sz="0" w:space="0" w:color="auto"/>
            <w:bottom w:val="none" w:sz="0" w:space="0" w:color="auto"/>
            <w:right w:val="none" w:sz="0" w:space="0" w:color="auto"/>
          </w:divBdr>
        </w:div>
        <w:div w:id="1911578763">
          <w:marLeft w:val="0"/>
          <w:marRight w:val="0"/>
          <w:marTop w:val="0"/>
          <w:marBottom w:val="101"/>
          <w:divBdr>
            <w:top w:val="none" w:sz="0" w:space="0" w:color="auto"/>
            <w:left w:val="none" w:sz="0" w:space="0" w:color="auto"/>
            <w:bottom w:val="none" w:sz="0" w:space="0" w:color="auto"/>
            <w:right w:val="none" w:sz="0" w:space="0" w:color="auto"/>
          </w:divBdr>
        </w:div>
        <w:div w:id="1226795580">
          <w:marLeft w:val="0"/>
          <w:marRight w:val="0"/>
          <w:marTop w:val="0"/>
          <w:marBottom w:val="101"/>
          <w:divBdr>
            <w:top w:val="none" w:sz="0" w:space="0" w:color="auto"/>
            <w:left w:val="none" w:sz="0" w:space="0" w:color="auto"/>
            <w:bottom w:val="none" w:sz="0" w:space="0" w:color="auto"/>
            <w:right w:val="none" w:sz="0" w:space="0" w:color="auto"/>
          </w:divBdr>
        </w:div>
        <w:div w:id="427239790">
          <w:marLeft w:val="0"/>
          <w:marRight w:val="0"/>
          <w:marTop w:val="0"/>
          <w:marBottom w:val="101"/>
          <w:divBdr>
            <w:top w:val="none" w:sz="0" w:space="0" w:color="auto"/>
            <w:left w:val="none" w:sz="0" w:space="0" w:color="auto"/>
            <w:bottom w:val="none" w:sz="0" w:space="0" w:color="auto"/>
            <w:right w:val="none" w:sz="0" w:space="0" w:color="auto"/>
          </w:divBdr>
        </w:div>
        <w:div w:id="1751581384">
          <w:marLeft w:val="0"/>
          <w:marRight w:val="0"/>
          <w:marTop w:val="0"/>
          <w:marBottom w:val="101"/>
          <w:divBdr>
            <w:top w:val="none" w:sz="0" w:space="0" w:color="auto"/>
            <w:left w:val="none" w:sz="0" w:space="0" w:color="auto"/>
            <w:bottom w:val="none" w:sz="0" w:space="0" w:color="auto"/>
            <w:right w:val="none" w:sz="0" w:space="0" w:color="auto"/>
          </w:divBdr>
        </w:div>
        <w:div w:id="779686156">
          <w:marLeft w:val="0"/>
          <w:marRight w:val="0"/>
          <w:marTop w:val="0"/>
          <w:marBottom w:val="101"/>
          <w:divBdr>
            <w:top w:val="none" w:sz="0" w:space="0" w:color="auto"/>
            <w:left w:val="none" w:sz="0" w:space="0" w:color="auto"/>
            <w:bottom w:val="none" w:sz="0" w:space="0" w:color="auto"/>
            <w:right w:val="none" w:sz="0" w:space="0" w:color="auto"/>
          </w:divBdr>
        </w:div>
        <w:div w:id="2052224030">
          <w:marLeft w:val="0"/>
          <w:marRight w:val="0"/>
          <w:marTop w:val="0"/>
          <w:marBottom w:val="101"/>
          <w:divBdr>
            <w:top w:val="none" w:sz="0" w:space="0" w:color="auto"/>
            <w:left w:val="none" w:sz="0" w:space="0" w:color="auto"/>
            <w:bottom w:val="none" w:sz="0" w:space="0" w:color="auto"/>
            <w:right w:val="none" w:sz="0" w:space="0" w:color="auto"/>
          </w:divBdr>
        </w:div>
        <w:div w:id="1138185891">
          <w:marLeft w:val="0"/>
          <w:marRight w:val="0"/>
          <w:marTop w:val="0"/>
          <w:marBottom w:val="101"/>
          <w:divBdr>
            <w:top w:val="none" w:sz="0" w:space="0" w:color="auto"/>
            <w:left w:val="none" w:sz="0" w:space="0" w:color="auto"/>
            <w:bottom w:val="none" w:sz="0" w:space="0" w:color="auto"/>
            <w:right w:val="none" w:sz="0" w:space="0" w:color="auto"/>
          </w:divBdr>
        </w:div>
        <w:div w:id="1057237977">
          <w:marLeft w:val="0"/>
          <w:marRight w:val="0"/>
          <w:marTop w:val="0"/>
          <w:marBottom w:val="101"/>
          <w:divBdr>
            <w:top w:val="none" w:sz="0" w:space="0" w:color="auto"/>
            <w:left w:val="none" w:sz="0" w:space="0" w:color="auto"/>
            <w:bottom w:val="none" w:sz="0" w:space="0" w:color="auto"/>
            <w:right w:val="none" w:sz="0" w:space="0" w:color="auto"/>
          </w:divBdr>
        </w:div>
        <w:div w:id="1228615094">
          <w:marLeft w:val="0"/>
          <w:marRight w:val="0"/>
          <w:marTop w:val="0"/>
          <w:marBottom w:val="101"/>
          <w:divBdr>
            <w:top w:val="none" w:sz="0" w:space="0" w:color="auto"/>
            <w:left w:val="none" w:sz="0" w:space="0" w:color="auto"/>
            <w:bottom w:val="none" w:sz="0" w:space="0" w:color="auto"/>
            <w:right w:val="none" w:sz="0" w:space="0" w:color="auto"/>
          </w:divBdr>
        </w:div>
        <w:div w:id="902906561">
          <w:marLeft w:val="0"/>
          <w:marRight w:val="0"/>
          <w:marTop w:val="0"/>
          <w:marBottom w:val="101"/>
          <w:divBdr>
            <w:top w:val="none" w:sz="0" w:space="0" w:color="auto"/>
            <w:left w:val="none" w:sz="0" w:space="0" w:color="auto"/>
            <w:bottom w:val="none" w:sz="0" w:space="0" w:color="auto"/>
            <w:right w:val="none" w:sz="0" w:space="0" w:color="auto"/>
          </w:divBdr>
        </w:div>
        <w:div w:id="59331629">
          <w:marLeft w:val="0"/>
          <w:marRight w:val="0"/>
          <w:marTop w:val="0"/>
          <w:marBottom w:val="101"/>
          <w:divBdr>
            <w:top w:val="none" w:sz="0" w:space="0" w:color="auto"/>
            <w:left w:val="none" w:sz="0" w:space="0" w:color="auto"/>
            <w:bottom w:val="none" w:sz="0" w:space="0" w:color="auto"/>
            <w:right w:val="none" w:sz="0" w:space="0" w:color="auto"/>
          </w:divBdr>
        </w:div>
        <w:div w:id="1646011648">
          <w:marLeft w:val="0"/>
          <w:marRight w:val="0"/>
          <w:marTop w:val="0"/>
          <w:marBottom w:val="101"/>
          <w:divBdr>
            <w:top w:val="none" w:sz="0" w:space="0" w:color="auto"/>
            <w:left w:val="none" w:sz="0" w:space="0" w:color="auto"/>
            <w:bottom w:val="none" w:sz="0" w:space="0" w:color="auto"/>
            <w:right w:val="none" w:sz="0" w:space="0" w:color="auto"/>
          </w:divBdr>
        </w:div>
        <w:div w:id="1968733357">
          <w:marLeft w:val="0"/>
          <w:marRight w:val="0"/>
          <w:marTop w:val="0"/>
          <w:marBottom w:val="101"/>
          <w:divBdr>
            <w:top w:val="none" w:sz="0" w:space="0" w:color="auto"/>
            <w:left w:val="none" w:sz="0" w:space="0" w:color="auto"/>
            <w:bottom w:val="none" w:sz="0" w:space="0" w:color="auto"/>
            <w:right w:val="none" w:sz="0" w:space="0" w:color="auto"/>
          </w:divBdr>
        </w:div>
        <w:div w:id="661737816">
          <w:marLeft w:val="0"/>
          <w:marRight w:val="0"/>
          <w:marTop w:val="0"/>
          <w:marBottom w:val="101"/>
          <w:divBdr>
            <w:top w:val="none" w:sz="0" w:space="0" w:color="auto"/>
            <w:left w:val="none" w:sz="0" w:space="0" w:color="auto"/>
            <w:bottom w:val="none" w:sz="0" w:space="0" w:color="auto"/>
            <w:right w:val="none" w:sz="0" w:space="0" w:color="auto"/>
          </w:divBdr>
        </w:div>
        <w:div w:id="738988454">
          <w:marLeft w:val="0"/>
          <w:marRight w:val="0"/>
          <w:marTop w:val="0"/>
          <w:marBottom w:val="101"/>
          <w:divBdr>
            <w:top w:val="none" w:sz="0" w:space="0" w:color="auto"/>
            <w:left w:val="none" w:sz="0" w:space="0" w:color="auto"/>
            <w:bottom w:val="none" w:sz="0" w:space="0" w:color="auto"/>
            <w:right w:val="none" w:sz="0" w:space="0" w:color="auto"/>
          </w:divBdr>
        </w:div>
        <w:div w:id="247932451">
          <w:marLeft w:val="0"/>
          <w:marRight w:val="0"/>
          <w:marTop w:val="0"/>
          <w:marBottom w:val="101"/>
          <w:divBdr>
            <w:top w:val="none" w:sz="0" w:space="0" w:color="auto"/>
            <w:left w:val="none" w:sz="0" w:space="0" w:color="auto"/>
            <w:bottom w:val="none" w:sz="0" w:space="0" w:color="auto"/>
            <w:right w:val="none" w:sz="0" w:space="0" w:color="auto"/>
          </w:divBdr>
        </w:div>
        <w:div w:id="821434549">
          <w:marLeft w:val="0"/>
          <w:marRight w:val="0"/>
          <w:marTop w:val="0"/>
          <w:marBottom w:val="101"/>
          <w:divBdr>
            <w:top w:val="none" w:sz="0" w:space="0" w:color="auto"/>
            <w:left w:val="none" w:sz="0" w:space="0" w:color="auto"/>
            <w:bottom w:val="none" w:sz="0" w:space="0" w:color="auto"/>
            <w:right w:val="none" w:sz="0" w:space="0" w:color="auto"/>
          </w:divBdr>
        </w:div>
        <w:div w:id="1650859671">
          <w:marLeft w:val="0"/>
          <w:marRight w:val="0"/>
          <w:marTop w:val="0"/>
          <w:marBottom w:val="101"/>
          <w:divBdr>
            <w:top w:val="none" w:sz="0" w:space="0" w:color="auto"/>
            <w:left w:val="none" w:sz="0" w:space="0" w:color="auto"/>
            <w:bottom w:val="none" w:sz="0" w:space="0" w:color="auto"/>
            <w:right w:val="none" w:sz="0" w:space="0" w:color="auto"/>
          </w:divBdr>
        </w:div>
        <w:div w:id="701828392">
          <w:marLeft w:val="0"/>
          <w:marRight w:val="0"/>
          <w:marTop w:val="0"/>
          <w:marBottom w:val="101"/>
          <w:divBdr>
            <w:top w:val="none" w:sz="0" w:space="0" w:color="auto"/>
            <w:left w:val="none" w:sz="0" w:space="0" w:color="auto"/>
            <w:bottom w:val="none" w:sz="0" w:space="0" w:color="auto"/>
            <w:right w:val="none" w:sz="0" w:space="0" w:color="auto"/>
          </w:divBdr>
        </w:div>
        <w:div w:id="1176992574">
          <w:marLeft w:val="0"/>
          <w:marRight w:val="0"/>
          <w:marTop w:val="0"/>
          <w:marBottom w:val="101"/>
          <w:divBdr>
            <w:top w:val="none" w:sz="0" w:space="0" w:color="auto"/>
            <w:left w:val="none" w:sz="0" w:space="0" w:color="auto"/>
            <w:bottom w:val="none" w:sz="0" w:space="0" w:color="auto"/>
            <w:right w:val="none" w:sz="0" w:space="0" w:color="auto"/>
          </w:divBdr>
        </w:div>
        <w:div w:id="946275780">
          <w:marLeft w:val="0"/>
          <w:marRight w:val="0"/>
          <w:marTop w:val="0"/>
          <w:marBottom w:val="101"/>
          <w:divBdr>
            <w:top w:val="none" w:sz="0" w:space="0" w:color="auto"/>
            <w:left w:val="none" w:sz="0" w:space="0" w:color="auto"/>
            <w:bottom w:val="none" w:sz="0" w:space="0" w:color="auto"/>
            <w:right w:val="none" w:sz="0" w:space="0" w:color="auto"/>
          </w:divBdr>
        </w:div>
        <w:div w:id="825822525">
          <w:marLeft w:val="0"/>
          <w:marRight w:val="0"/>
          <w:marTop w:val="0"/>
          <w:marBottom w:val="101"/>
          <w:divBdr>
            <w:top w:val="none" w:sz="0" w:space="0" w:color="auto"/>
            <w:left w:val="none" w:sz="0" w:space="0" w:color="auto"/>
            <w:bottom w:val="none" w:sz="0" w:space="0" w:color="auto"/>
            <w:right w:val="none" w:sz="0" w:space="0" w:color="auto"/>
          </w:divBdr>
        </w:div>
        <w:div w:id="2067758156">
          <w:marLeft w:val="0"/>
          <w:marRight w:val="0"/>
          <w:marTop w:val="0"/>
          <w:marBottom w:val="101"/>
          <w:divBdr>
            <w:top w:val="none" w:sz="0" w:space="0" w:color="auto"/>
            <w:left w:val="none" w:sz="0" w:space="0" w:color="auto"/>
            <w:bottom w:val="none" w:sz="0" w:space="0" w:color="auto"/>
            <w:right w:val="none" w:sz="0" w:space="0" w:color="auto"/>
          </w:divBdr>
        </w:div>
        <w:div w:id="76902113">
          <w:marLeft w:val="0"/>
          <w:marRight w:val="0"/>
          <w:marTop w:val="0"/>
          <w:marBottom w:val="101"/>
          <w:divBdr>
            <w:top w:val="none" w:sz="0" w:space="0" w:color="auto"/>
            <w:left w:val="none" w:sz="0" w:space="0" w:color="auto"/>
            <w:bottom w:val="none" w:sz="0" w:space="0" w:color="auto"/>
            <w:right w:val="none" w:sz="0" w:space="0" w:color="auto"/>
          </w:divBdr>
        </w:div>
        <w:div w:id="1541094109">
          <w:marLeft w:val="0"/>
          <w:marRight w:val="0"/>
          <w:marTop w:val="0"/>
          <w:marBottom w:val="101"/>
          <w:divBdr>
            <w:top w:val="none" w:sz="0" w:space="0" w:color="auto"/>
            <w:left w:val="none" w:sz="0" w:space="0" w:color="auto"/>
            <w:bottom w:val="none" w:sz="0" w:space="0" w:color="auto"/>
            <w:right w:val="none" w:sz="0" w:space="0" w:color="auto"/>
          </w:divBdr>
        </w:div>
        <w:div w:id="1301769539">
          <w:marLeft w:val="0"/>
          <w:marRight w:val="0"/>
          <w:marTop w:val="0"/>
          <w:marBottom w:val="101"/>
          <w:divBdr>
            <w:top w:val="none" w:sz="0" w:space="0" w:color="auto"/>
            <w:left w:val="none" w:sz="0" w:space="0" w:color="auto"/>
            <w:bottom w:val="none" w:sz="0" w:space="0" w:color="auto"/>
            <w:right w:val="none" w:sz="0" w:space="0" w:color="auto"/>
          </w:divBdr>
        </w:div>
        <w:div w:id="1563517912">
          <w:marLeft w:val="0"/>
          <w:marRight w:val="0"/>
          <w:marTop w:val="0"/>
          <w:marBottom w:val="101"/>
          <w:divBdr>
            <w:top w:val="none" w:sz="0" w:space="0" w:color="auto"/>
            <w:left w:val="none" w:sz="0" w:space="0" w:color="auto"/>
            <w:bottom w:val="none" w:sz="0" w:space="0" w:color="auto"/>
            <w:right w:val="none" w:sz="0" w:space="0" w:color="auto"/>
          </w:divBdr>
        </w:div>
        <w:div w:id="200745748">
          <w:marLeft w:val="0"/>
          <w:marRight w:val="0"/>
          <w:marTop w:val="0"/>
          <w:marBottom w:val="101"/>
          <w:divBdr>
            <w:top w:val="none" w:sz="0" w:space="0" w:color="auto"/>
            <w:left w:val="none" w:sz="0" w:space="0" w:color="auto"/>
            <w:bottom w:val="none" w:sz="0" w:space="0" w:color="auto"/>
            <w:right w:val="none" w:sz="0" w:space="0" w:color="auto"/>
          </w:divBdr>
        </w:div>
        <w:div w:id="1143157852">
          <w:marLeft w:val="0"/>
          <w:marRight w:val="0"/>
          <w:marTop w:val="0"/>
          <w:marBottom w:val="101"/>
          <w:divBdr>
            <w:top w:val="none" w:sz="0" w:space="0" w:color="auto"/>
            <w:left w:val="none" w:sz="0" w:space="0" w:color="auto"/>
            <w:bottom w:val="none" w:sz="0" w:space="0" w:color="auto"/>
            <w:right w:val="none" w:sz="0" w:space="0" w:color="auto"/>
          </w:divBdr>
        </w:div>
        <w:div w:id="1382945811">
          <w:marLeft w:val="0"/>
          <w:marRight w:val="0"/>
          <w:marTop w:val="0"/>
          <w:marBottom w:val="101"/>
          <w:divBdr>
            <w:top w:val="none" w:sz="0" w:space="0" w:color="auto"/>
            <w:left w:val="none" w:sz="0" w:space="0" w:color="auto"/>
            <w:bottom w:val="none" w:sz="0" w:space="0" w:color="auto"/>
            <w:right w:val="none" w:sz="0" w:space="0" w:color="auto"/>
          </w:divBdr>
        </w:div>
        <w:div w:id="538713141">
          <w:marLeft w:val="0"/>
          <w:marRight w:val="0"/>
          <w:marTop w:val="0"/>
          <w:marBottom w:val="101"/>
          <w:divBdr>
            <w:top w:val="none" w:sz="0" w:space="0" w:color="auto"/>
            <w:left w:val="none" w:sz="0" w:space="0" w:color="auto"/>
            <w:bottom w:val="none" w:sz="0" w:space="0" w:color="auto"/>
            <w:right w:val="none" w:sz="0" w:space="0" w:color="auto"/>
          </w:divBdr>
        </w:div>
        <w:div w:id="525949276">
          <w:marLeft w:val="0"/>
          <w:marRight w:val="0"/>
          <w:marTop w:val="0"/>
          <w:marBottom w:val="101"/>
          <w:divBdr>
            <w:top w:val="none" w:sz="0" w:space="0" w:color="auto"/>
            <w:left w:val="none" w:sz="0" w:space="0" w:color="auto"/>
            <w:bottom w:val="none" w:sz="0" w:space="0" w:color="auto"/>
            <w:right w:val="none" w:sz="0" w:space="0" w:color="auto"/>
          </w:divBdr>
        </w:div>
        <w:div w:id="1259170681">
          <w:marLeft w:val="0"/>
          <w:marRight w:val="0"/>
          <w:marTop w:val="0"/>
          <w:marBottom w:val="101"/>
          <w:divBdr>
            <w:top w:val="none" w:sz="0" w:space="0" w:color="auto"/>
            <w:left w:val="none" w:sz="0" w:space="0" w:color="auto"/>
            <w:bottom w:val="none" w:sz="0" w:space="0" w:color="auto"/>
            <w:right w:val="none" w:sz="0" w:space="0" w:color="auto"/>
          </w:divBdr>
        </w:div>
        <w:div w:id="552082903">
          <w:marLeft w:val="0"/>
          <w:marRight w:val="0"/>
          <w:marTop w:val="0"/>
          <w:marBottom w:val="101"/>
          <w:divBdr>
            <w:top w:val="none" w:sz="0" w:space="0" w:color="auto"/>
            <w:left w:val="none" w:sz="0" w:space="0" w:color="auto"/>
            <w:bottom w:val="none" w:sz="0" w:space="0" w:color="auto"/>
            <w:right w:val="none" w:sz="0" w:space="0" w:color="auto"/>
          </w:divBdr>
        </w:div>
        <w:div w:id="1203593057">
          <w:marLeft w:val="0"/>
          <w:marRight w:val="0"/>
          <w:marTop w:val="0"/>
          <w:marBottom w:val="101"/>
          <w:divBdr>
            <w:top w:val="none" w:sz="0" w:space="0" w:color="auto"/>
            <w:left w:val="none" w:sz="0" w:space="0" w:color="auto"/>
            <w:bottom w:val="none" w:sz="0" w:space="0" w:color="auto"/>
            <w:right w:val="none" w:sz="0" w:space="0" w:color="auto"/>
          </w:divBdr>
        </w:div>
        <w:div w:id="514806400">
          <w:marLeft w:val="0"/>
          <w:marRight w:val="0"/>
          <w:marTop w:val="0"/>
          <w:marBottom w:val="101"/>
          <w:divBdr>
            <w:top w:val="none" w:sz="0" w:space="0" w:color="auto"/>
            <w:left w:val="none" w:sz="0" w:space="0" w:color="auto"/>
            <w:bottom w:val="none" w:sz="0" w:space="0" w:color="auto"/>
            <w:right w:val="none" w:sz="0" w:space="0" w:color="auto"/>
          </w:divBdr>
        </w:div>
        <w:div w:id="187301996">
          <w:marLeft w:val="0"/>
          <w:marRight w:val="0"/>
          <w:marTop w:val="0"/>
          <w:marBottom w:val="101"/>
          <w:divBdr>
            <w:top w:val="none" w:sz="0" w:space="0" w:color="auto"/>
            <w:left w:val="none" w:sz="0" w:space="0" w:color="auto"/>
            <w:bottom w:val="none" w:sz="0" w:space="0" w:color="auto"/>
            <w:right w:val="none" w:sz="0" w:space="0" w:color="auto"/>
          </w:divBdr>
        </w:div>
        <w:div w:id="1072504019">
          <w:marLeft w:val="0"/>
          <w:marRight w:val="0"/>
          <w:marTop w:val="0"/>
          <w:marBottom w:val="101"/>
          <w:divBdr>
            <w:top w:val="none" w:sz="0" w:space="0" w:color="auto"/>
            <w:left w:val="none" w:sz="0" w:space="0" w:color="auto"/>
            <w:bottom w:val="none" w:sz="0" w:space="0" w:color="auto"/>
            <w:right w:val="none" w:sz="0" w:space="0" w:color="auto"/>
          </w:divBdr>
        </w:div>
        <w:div w:id="1788156926">
          <w:marLeft w:val="0"/>
          <w:marRight w:val="0"/>
          <w:marTop w:val="0"/>
          <w:marBottom w:val="101"/>
          <w:divBdr>
            <w:top w:val="none" w:sz="0" w:space="0" w:color="auto"/>
            <w:left w:val="none" w:sz="0" w:space="0" w:color="auto"/>
            <w:bottom w:val="none" w:sz="0" w:space="0" w:color="auto"/>
            <w:right w:val="none" w:sz="0" w:space="0" w:color="auto"/>
          </w:divBdr>
        </w:div>
        <w:div w:id="1999768730">
          <w:marLeft w:val="0"/>
          <w:marRight w:val="0"/>
          <w:marTop w:val="0"/>
          <w:marBottom w:val="101"/>
          <w:divBdr>
            <w:top w:val="none" w:sz="0" w:space="0" w:color="auto"/>
            <w:left w:val="none" w:sz="0" w:space="0" w:color="auto"/>
            <w:bottom w:val="none" w:sz="0" w:space="0" w:color="auto"/>
            <w:right w:val="none" w:sz="0" w:space="0" w:color="auto"/>
          </w:divBdr>
        </w:div>
        <w:div w:id="1912499427">
          <w:marLeft w:val="0"/>
          <w:marRight w:val="0"/>
          <w:marTop w:val="0"/>
          <w:marBottom w:val="101"/>
          <w:divBdr>
            <w:top w:val="none" w:sz="0" w:space="0" w:color="auto"/>
            <w:left w:val="none" w:sz="0" w:space="0" w:color="auto"/>
            <w:bottom w:val="none" w:sz="0" w:space="0" w:color="auto"/>
            <w:right w:val="none" w:sz="0" w:space="0" w:color="auto"/>
          </w:divBdr>
        </w:div>
        <w:div w:id="2078506998">
          <w:marLeft w:val="0"/>
          <w:marRight w:val="0"/>
          <w:marTop w:val="0"/>
          <w:marBottom w:val="101"/>
          <w:divBdr>
            <w:top w:val="none" w:sz="0" w:space="0" w:color="auto"/>
            <w:left w:val="none" w:sz="0" w:space="0" w:color="auto"/>
            <w:bottom w:val="none" w:sz="0" w:space="0" w:color="auto"/>
            <w:right w:val="none" w:sz="0" w:space="0" w:color="auto"/>
          </w:divBdr>
        </w:div>
        <w:div w:id="502085027">
          <w:marLeft w:val="0"/>
          <w:marRight w:val="0"/>
          <w:marTop w:val="0"/>
          <w:marBottom w:val="101"/>
          <w:divBdr>
            <w:top w:val="none" w:sz="0" w:space="0" w:color="auto"/>
            <w:left w:val="none" w:sz="0" w:space="0" w:color="auto"/>
            <w:bottom w:val="none" w:sz="0" w:space="0" w:color="auto"/>
            <w:right w:val="none" w:sz="0" w:space="0" w:color="auto"/>
          </w:divBdr>
        </w:div>
        <w:div w:id="1175924960">
          <w:marLeft w:val="0"/>
          <w:marRight w:val="0"/>
          <w:marTop w:val="0"/>
          <w:marBottom w:val="101"/>
          <w:divBdr>
            <w:top w:val="none" w:sz="0" w:space="0" w:color="auto"/>
            <w:left w:val="none" w:sz="0" w:space="0" w:color="auto"/>
            <w:bottom w:val="none" w:sz="0" w:space="0" w:color="auto"/>
            <w:right w:val="none" w:sz="0" w:space="0" w:color="auto"/>
          </w:divBdr>
        </w:div>
        <w:div w:id="197931863">
          <w:marLeft w:val="0"/>
          <w:marRight w:val="0"/>
          <w:marTop w:val="0"/>
          <w:marBottom w:val="101"/>
          <w:divBdr>
            <w:top w:val="none" w:sz="0" w:space="0" w:color="auto"/>
            <w:left w:val="none" w:sz="0" w:space="0" w:color="auto"/>
            <w:bottom w:val="none" w:sz="0" w:space="0" w:color="auto"/>
            <w:right w:val="none" w:sz="0" w:space="0" w:color="auto"/>
          </w:divBdr>
        </w:div>
        <w:div w:id="556668876">
          <w:marLeft w:val="0"/>
          <w:marRight w:val="0"/>
          <w:marTop w:val="0"/>
          <w:marBottom w:val="101"/>
          <w:divBdr>
            <w:top w:val="none" w:sz="0" w:space="0" w:color="auto"/>
            <w:left w:val="none" w:sz="0" w:space="0" w:color="auto"/>
            <w:bottom w:val="none" w:sz="0" w:space="0" w:color="auto"/>
            <w:right w:val="none" w:sz="0" w:space="0" w:color="auto"/>
          </w:divBdr>
        </w:div>
        <w:div w:id="227615268">
          <w:marLeft w:val="0"/>
          <w:marRight w:val="0"/>
          <w:marTop w:val="0"/>
          <w:marBottom w:val="101"/>
          <w:divBdr>
            <w:top w:val="none" w:sz="0" w:space="0" w:color="auto"/>
            <w:left w:val="none" w:sz="0" w:space="0" w:color="auto"/>
            <w:bottom w:val="none" w:sz="0" w:space="0" w:color="auto"/>
            <w:right w:val="none" w:sz="0" w:space="0" w:color="auto"/>
          </w:divBdr>
        </w:div>
        <w:div w:id="1085344265">
          <w:marLeft w:val="0"/>
          <w:marRight w:val="0"/>
          <w:marTop w:val="0"/>
          <w:marBottom w:val="101"/>
          <w:divBdr>
            <w:top w:val="none" w:sz="0" w:space="0" w:color="auto"/>
            <w:left w:val="none" w:sz="0" w:space="0" w:color="auto"/>
            <w:bottom w:val="none" w:sz="0" w:space="0" w:color="auto"/>
            <w:right w:val="none" w:sz="0" w:space="0" w:color="auto"/>
          </w:divBdr>
        </w:div>
        <w:div w:id="109976917">
          <w:marLeft w:val="0"/>
          <w:marRight w:val="0"/>
          <w:marTop w:val="0"/>
          <w:marBottom w:val="101"/>
          <w:divBdr>
            <w:top w:val="none" w:sz="0" w:space="0" w:color="auto"/>
            <w:left w:val="none" w:sz="0" w:space="0" w:color="auto"/>
            <w:bottom w:val="none" w:sz="0" w:space="0" w:color="auto"/>
            <w:right w:val="none" w:sz="0" w:space="0" w:color="auto"/>
          </w:divBdr>
        </w:div>
        <w:div w:id="1647929548">
          <w:marLeft w:val="0"/>
          <w:marRight w:val="0"/>
          <w:marTop w:val="0"/>
          <w:marBottom w:val="101"/>
          <w:divBdr>
            <w:top w:val="none" w:sz="0" w:space="0" w:color="auto"/>
            <w:left w:val="none" w:sz="0" w:space="0" w:color="auto"/>
            <w:bottom w:val="none" w:sz="0" w:space="0" w:color="auto"/>
            <w:right w:val="none" w:sz="0" w:space="0" w:color="auto"/>
          </w:divBdr>
        </w:div>
        <w:div w:id="2021547504">
          <w:marLeft w:val="0"/>
          <w:marRight w:val="0"/>
          <w:marTop w:val="0"/>
          <w:marBottom w:val="101"/>
          <w:divBdr>
            <w:top w:val="none" w:sz="0" w:space="0" w:color="auto"/>
            <w:left w:val="none" w:sz="0" w:space="0" w:color="auto"/>
            <w:bottom w:val="none" w:sz="0" w:space="0" w:color="auto"/>
            <w:right w:val="none" w:sz="0" w:space="0" w:color="auto"/>
          </w:divBdr>
        </w:div>
        <w:div w:id="1803838858">
          <w:marLeft w:val="0"/>
          <w:marRight w:val="0"/>
          <w:marTop w:val="0"/>
          <w:marBottom w:val="101"/>
          <w:divBdr>
            <w:top w:val="none" w:sz="0" w:space="0" w:color="auto"/>
            <w:left w:val="none" w:sz="0" w:space="0" w:color="auto"/>
            <w:bottom w:val="none" w:sz="0" w:space="0" w:color="auto"/>
            <w:right w:val="none" w:sz="0" w:space="0" w:color="auto"/>
          </w:divBdr>
        </w:div>
        <w:div w:id="411853010">
          <w:marLeft w:val="0"/>
          <w:marRight w:val="0"/>
          <w:marTop w:val="0"/>
          <w:marBottom w:val="101"/>
          <w:divBdr>
            <w:top w:val="none" w:sz="0" w:space="0" w:color="auto"/>
            <w:left w:val="none" w:sz="0" w:space="0" w:color="auto"/>
            <w:bottom w:val="none" w:sz="0" w:space="0" w:color="auto"/>
            <w:right w:val="none" w:sz="0" w:space="0" w:color="auto"/>
          </w:divBdr>
        </w:div>
        <w:div w:id="1999721734">
          <w:marLeft w:val="0"/>
          <w:marRight w:val="0"/>
          <w:marTop w:val="0"/>
          <w:marBottom w:val="101"/>
          <w:divBdr>
            <w:top w:val="none" w:sz="0" w:space="0" w:color="auto"/>
            <w:left w:val="none" w:sz="0" w:space="0" w:color="auto"/>
            <w:bottom w:val="none" w:sz="0" w:space="0" w:color="auto"/>
            <w:right w:val="none" w:sz="0" w:space="0" w:color="auto"/>
          </w:divBdr>
        </w:div>
        <w:div w:id="1821119682">
          <w:marLeft w:val="0"/>
          <w:marRight w:val="0"/>
          <w:marTop w:val="0"/>
          <w:marBottom w:val="101"/>
          <w:divBdr>
            <w:top w:val="none" w:sz="0" w:space="0" w:color="auto"/>
            <w:left w:val="none" w:sz="0" w:space="0" w:color="auto"/>
            <w:bottom w:val="none" w:sz="0" w:space="0" w:color="auto"/>
            <w:right w:val="none" w:sz="0" w:space="0" w:color="auto"/>
          </w:divBdr>
        </w:div>
        <w:div w:id="1423070117">
          <w:marLeft w:val="0"/>
          <w:marRight w:val="0"/>
          <w:marTop w:val="0"/>
          <w:marBottom w:val="101"/>
          <w:divBdr>
            <w:top w:val="none" w:sz="0" w:space="0" w:color="auto"/>
            <w:left w:val="none" w:sz="0" w:space="0" w:color="auto"/>
            <w:bottom w:val="none" w:sz="0" w:space="0" w:color="auto"/>
            <w:right w:val="none" w:sz="0" w:space="0" w:color="auto"/>
          </w:divBdr>
        </w:div>
        <w:div w:id="1912423107">
          <w:marLeft w:val="0"/>
          <w:marRight w:val="0"/>
          <w:marTop w:val="0"/>
          <w:marBottom w:val="101"/>
          <w:divBdr>
            <w:top w:val="none" w:sz="0" w:space="0" w:color="auto"/>
            <w:left w:val="none" w:sz="0" w:space="0" w:color="auto"/>
            <w:bottom w:val="none" w:sz="0" w:space="0" w:color="auto"/>
            <w:right w:val="none" w:sz="0" w:space="0" w:color="auto"/>
          </w:divBdr>
        </w:div>
        <w:div w:id="1268998978">
          <w:marLeft w:val="0"/>
          <w:marRight w:val="0"/>
          <w:marTop w:val="0"/>
          <w:marBottom w:val="101"/>
          <w:divBdr>
            <w:top w:val="none" w:sz="0" w:space="0" w:color="auto"/>
            <w:left w:val="none" w:sz="0" w:space="0" w:color="auto"/>
            <w:bottom w:val="none" w:sz="0" w:space="0" w:color="auto"/>
            <w:right w:val="none" w:sz="0" w:space="0" w:color="auto"/>
          </w:divBdr>
        </w:div>
        <w:div w:id="2142765953">
          <w:marLeft w:val="0"/>
          <w:marRight w:val="0"/>
          <w:marTop w:val="0"/>
          <w:marBottom w:val="101"/>
          <w:divBdr>
            <w:top w:val="none" w:sz="0" w:space="0" w:color="auto"/>
            <w:left w:val="none" w:sz="0" w:space="0" w:color="auto"/>
            <w:bottom w:val="none" w:sz="0" w:space="0" w:color="auto"/>
            <w:right w:val="none" w:sz="0" w:space="0" w:color="auto"/>
          </w:divBdr>
        </w:div>
        <w:div w:id="348799835">
          <w:marLeft w:val="0"/>
          <w:marRight w:val="0"/>
          <w:marTop w:val="0"/>
          <w:marBottom w:val="101"/>
          <w:divBdr>
            <w:top w:val="none" w:sz="0" w:space="0" w:color="auto"/>
            <w:left w:val="none" w:sz="0" w:space="0" w:color="auto"/>
            <w:bottom w:val="none" w:sz="0" w:space="0" w:color="auto"/>
            <w:right w:val="none" w:sz="0" w:space="0" w:color="auto"/>
          </w:divBdr>
        </w:div>
        <w:div w:id="134372644">
          <w:marLeft w:val="0"/>
          <w:marRight w:val="0"/>
          <w:marTop w:val="0"/>
          <w:marBottom w:val="101"/>
          <w:divBdr>
            <w:top w:val="none" w:sz="0" w:space="0" w:color="auto"/>
            <w:left w:val="none" w:sz="0" w:space="0" w:color="auto"/>
            <w:bottom w:val="none" w:sz="0" w:space="0" w:color="auto"/>
            <w:right w:val="none" w:sz="0" w:space="0" w:color="auto"/>
          </w:divBdr>
        </w:div>
        <w:div w:id="1387684325">
          <w:marLeft w:val="0"/>
          <w:marRight w:val="0"/>
          <w:marTop w:val="0"/>
          <w:marBottom w:val="101"/>
          <w:divBdr>
            <w:top w:val="none" w:sz="0" w:space="0" w:color="auto"/>
            <w:left w:val="none" w:sz="0" w:space="0" w:color="auto"/>
            <w:bottom w:val="none" w:sz="0" w:space="0" w:color="auto"/>
            <w:right w:val="none" w:sz="0" w:space="0" w:color="auto"/>
          </w:divBdr>
        </w:div>
        <w:div w:id="874805592">
          <w:marLeft w:val="0"/>
          <w:marRight w:val="0"/>
          <w:marTop w:val="0"/>
          <w:marBottom w:val="101"/>
          <w:divBdr>
            <w:top w:val="none" w:sz="0" w:space="0" w:color="auto"/>
            <w:left w:val="none" w:sz="0" w:space="0" w:color="auto"/>
            <w:bottom w:val="none" w:sz="0" w:space="0" w:color="auto"/>
            <w:right w:val="none" w:sz="0" w:space="0" w:color="auto"/>
          </w:divBdr>
        </w:div>
        <w:div w:id="1641231246">
          <w:marLeft w:val="0"/>
          <w:marRight w:val="0"/>
          <w:marTop w:val="0"/>
          <w:marBottom w:val="101"/>
          <w:divBdr>
            <w:top w:val="none" w:sz="0" w:space="0" w:color="auto"/>
            <w:left w:val="none" w:sz="0" w:space="0" w:color="auto"/>
            <w:bottom w:val="none" w:sz="0" w:space="0" w:color="auto"/>
            <w:right w:val="none" w:sz="0" w:space="0" w:color="auto"/>
          </w:divBdr>
        </w:div>
        <w:div w:id="1522544310">
          <w:marLeft w:val="0"/>
          <w:marRight w:val="0"/>
          <w:marTop w:val="0"/>
          <w:marBottom w:val="101"/>
          <w:divBdr>
            <w:top w:val="none" w:sz="0" w:space="0" w:color="auto"/>
            <w:left w:val="none" w:sz="0" w:space="0" w:color="auto"/>
            <w:bottom w:val="none" w:sz="0" w:space="0" w:color="auto"/>
            <w:right w:val="none" w:sz="0" w:space="0" w:color="auto"/>
          </w:divBdr>
        </w:div>
        <w:div w:id="228002377">
          <w:marLeft w:val="0"/>
          <w:marRight w:val="0"/>
          <w:marTop w:val="0"/>
          <w:marBottom w:val="101"/>
          <w:divBdr>
            <w:top w:val="none" w:sz="0" w:space="0" w:color="auto"/>
            <w:left w:val="none" w:sz="0" w:space="0" w:color="auto"/>
            <w:bottom w:val="none" w:sz="0" w:space="0" w:color="auto"/>
            <w:right w:val="none" w:sz="0" w:space="0" w:color="auto"/>
          </w:divBdr>
        </w:div>
        <w:div w:id="228224731">
          <w:marLeft w:val="0"/>
          <w:marRight w:val="0"/>
          <w:marTop w:val="0"/>
          <w:marBottom w:val="101"/>
          <w:divBdr>
            <w:top w:val="none" w:sz="0" w:space="0" w:color="auto"/>
            <w:left w:val="none" w:sz="0" w:space="0" w:color="auto"/>
            <w:bottom w:val="none" w:sz="0" w:space="0" w:color="auto"/>
            <w:right w:val="none" w:sz="0" w:space="0" w:color="auto"/>
          </w:divBdr>
        </w:div>
        <w:div w:id="1638218392">
          <w:marLeft w:val="0"/>
          <w:marRight w:val="0"/>
          <w:marTop w:val="0"/>
          <w:marBottom w:val="101"/>
          <w:divBdr>
            <w:top w:val="none" w:sz="0" w:space="0" w:color="auto"/>
            <w:left w:val="none" w:sz="0" w:space="0" w:color="auto"/>
            <w:bottom w:val="none" w:sz="0" w:space="0" w:color="auto"/>
            <w:right w:val="none" w:sz="0" w:space="0" w:color="auto"/>
          </w:divBdr>
        </w:div>
        <w:div w:id="1939024051">
          <w:marLeft w:val="0"/>
          <w:marRight w:val="0"/>
          <w:marTop w:val="0"/>
          <w:marBottom w:val="101"/>
          <w:divBdr>
            <w:top w:val="none" w:sz="0" w:space="0" w:color="auto"/>
            <w:left w:val="none" w:sz="0" w:space="0" w:color="auto"/>
            <w:bottom w:val="none" w:sz="0" w:space="0" w:color="auto"/>
            <w:right w:val="none" w:sz="0" w:space="0" w:color="auto"/>
          </w:divBdr>
        </w:div>
        <w:div w:id="1736125332">
          <w:marLeft w:val="0"/>
          <w:marRight w:val="0"/>
          <w:marTop w:val="0"/>
          <w:marBottom w:val="101"/>
          <w:divBdr>
            <w:top w:val="none" w:sz="0" w:space="0" w:color="auto"/>
            <w:left w:val="none" w:sz="0" w:space="0" w:color="auto"/>
            <w:bottom w:val="none" w:sz="0" w:space="0" w:color="auto"/>
            <w:right w:val="none" w:sz="0" w:space="0" w:color="auto"/>
          </w:divBdr>
        </w:div>
        <w:div w:id="1381250138">
          <w:marLeft w:val="0"/>
          <w:marRight w:val="0"/>
          <w:marTop w:val="0"/>
          <w:marBottom w:val="101"/>
          <w:divBdr>
            <w:top w:val="none" w:sz="0" w:space="0" w:color="auto"/>
            <w:left w:val="none" w:sz="0" w:space="0" w:color="auto"/>
            <w:bottom w:val="none" w:sz="0" w:space="0" w:color="auto"/>
            <w:right w:val="none" w:sz="0" w:space="0" w:color="auto"/>
          </w:divBdr>
        </w:div>
        <w:div w:id="1920485386">
          <w:marLeft w:val="0"/>
          <w:marRight w:val="0"/>
          <w:marTop w:val="0"/>
          <w:marBottom w:val="101"/>
          <w:divBdr>
            <w:top w:val="none" w:sz="0" w:space="0" w:color="auto"/>
            <w:left w:val="none" w:sz="0" w:space="0" w:color="auto"/>
            <w:bottom w:val="none" w:sz="0" w:space="0" w:color="auto"/>
            <w:right w:val="none" w:sz="0" w:space="0" w:color="auto"/>
          </w:divBdr>
        </w:div>
        <w:div w:id="1369453571">
          <w:marLeft w:val="0"/>
          <w:marRight w:val="0"/>
          <w:marTop w:val="0"/>
          <w:marBottom w:val="101"/>
          <w:divBdr>
            <w:top w:val="none" w:sz="0" w:space="0" w:color="auto"/>
            <w:left w:val="none" w:sz="0" w:space="0" w:color="auto"/>
            <w:bottom w:val="none" w:sz="0" w:space="0" w:color="auto"/>
            <w:right w:val="none" w:sz="0" w:space="0" w:color="auto"/>
          </w:divBdr>
        </w:div>
        <w:div w:id="1875387371">
          <w:marLeft w:val="0"/>
          <w:marRight w:val="0"/>
          <w:marTop w:val="0"/>
          <w:marBottom w:val="101"/>
          <w:divBdr>
            <w:top w:val="none" w:sz="0" w:space="0" w:color="auto"/>
            <w:left w:val="none" w:sz="0" w:space="0" w:color="auto"/>
            <w:bottom w:val="none" w:sz="0" w:space="0" w:color="auto"/>
            <w:right w:val="none" w:sz="0" w:space="0" w:color="auto"/>
          </w:divBdr>
        </w:div>
        <w:div w:id="2054578563">
          <w:marLeft w:val="0"/>
          <w:marRight w:val="0"/>
          <w:marTop w:val="0"/>
          <w:marBottom w:val="101"/>
          <w:divBdr>
            <w:top w:val="none" w:sz="0" w:space="0" w:color="auto"/>
            <w:left w:val="none" w:sz="0" w:space="0" w:color="auto"/>
            <w:bottom w:val="none" w:sz="0" w:space="0" w:color="auto"/>
            <w:right w:val="none" w:sz="0" w:space="0" w:color="auto"/>
          </w:divBdr>
        </w:div>
        <w:div w:id="2068919217">
          <w:marLeft w:val="0"/>
          <w:marRight w:val="0"/>
          <w:marTop w:val="0"/>
          <w:marBottom w:val="101"/>
          <w:divBdr>
            <w:top w:val="none" w:sz="0" w:space="0" w:color="auto"/>
            <w:left w:val="none" w:sz="0" w:space="0" w:color="auto"/>
            <w:bottom w:val="none" w:sz="0" w:space="0" w:color="auto"/>
            <w:right w:val="none" w:sz="0" w:space="0" w:color="auto"/>
          </w:divBdr>
        </w:div>
        <w:div w:id="356394625">
          <w:marLeft w:val="0"/>
          <w:marRight w:val="0"/>
          <w:marTop w:val="0"/>
          <w:marBottom w:val="101"/>
          <w:divBdr>
            <w:top w:val="none" w:sz="0" w:space="0" w:color="auto"/>
            <w:left w:val="none" w:sz="0" w:space="0" w:color="auto"/>
            <w:bottom w:val="none" w:sz="0" w:space="0" w:color="auto"/>
            <w:right w:val="none" w:sz="0" w:space="0" w:color="auto"/>
          </w:divBdr>
        </w:div>
        <w:div w:id="874856416">
          <w:marLeft w:val="0"/>
          <w:marRight w:val="0"/>
          <w:marTop w:val="0"/>
          <w:marBottom w:val="101"/>
          <w:divBdr>
            <w:top w:val="none" w:sz="0" w:space="0" w:color="auto"/>
            <w:left w:val="none" w:sz="0" w:space="0" w:color="auto"/>
            <w:bottom w:val="none" w:sz="0" w:space="0" w:color="auto"/>
            <w:right w:val="none" w:sz="0" w:space="0" w:color="auto"/>
          </w:divBdr>
        </w:div>
        <w:div w:id="49958798">
          <w:marLeft w:val="0"/>
          <w:marRight w:val="0"/>
          <w:marTop w:val="0"/>
          <w:marBottom w:val="101"/>
          <w:divBdr>
            <w:top w:val="none" w:sz="0" w:space="0" w:color="auto"/>
            <w:left w:val="none" w:sz="0" w:space="0" w:color="auto"/>
            <w:bottom w:val="none" w:sz="0" w:space="0" w:color="auto"/>
            <w:right w:val="none" w:sz="0" w:space="0" w:color="auto"/>
          </w:divBdr>
        </w:div>
        <w:div w:id="166215000">
          <w:marLeft w:val="0"/>
          <w:marRight w:val="0"/>
          <w:marTop w:val="0"/>
          <w:marBottom w:val="101"/>
          <w:divBdr>
            <w:top w:val="none" w:sz="0" w:space="0" w:color="auto"/>
            <w:left w:val="none" w:sz="0" w:space="0" w:color="auto"/>
            <w:bottom w:val="none" w:sz="0" w:space="0" w:color="auto"/>
            <w:right w:val="none" w:sz="0" w:space="0" w:color="auto"/>
          </w:divBdr>
        </w:div>
        <w:div w:id="1940871226">
          <w:marLeft w:val="0"/>
          <w:marRight w:val="0"/>
          <w:marTop w:val="0"/>
          <w:marBottom w:val="101"/>
          <w:divBdr>
            <w:top w:val="none" w:sz="0" w:space="0" w:color="auto"/>
            <w:left w:val="none" w:sz="0" w:space="0" w:color="auto"/>
            <w:bottom w:val="none" w:sz="0" w:space="0" w:color="auto"/>
            <w:right w:val="none" w:sz="0" w:space="0" w:color="auto"/>
          </w:divBdr>
        </w:div>
        <w:div w:id="1430465734">
          <w:marLeft w:val="0"/>
          <w:marRight w:val="0"/>
          <w:marTop w:val="0"/>
          <w:marBottom w:val="101"/>
          <w:divBdr>
            <w:top w:val="none" w:sz="0" w:space="0" w:color="auto"/>
            <w:left w:val="none" w:sz="0" w:space="0" w:color="auto"/>
            <w:bottom w:val="none" w:sz="0" w:space="0" w:color="auto"/>
            <w:right w:val="none" w:sz="0" w:space="0" w:color="auto"/>
          </w:divBdr>
        </w:div>
        <w:div w:id="1103459274">
          <w:marLeft w:val="0"/>
          <w:marRight w:val="0"/>
          <w:marTop w:val="0"/>
          <w:marBottom w:val="101"/>
          <w:divBdr>
            <w:top w:val="none" w:sz="0" w:space="0" w:color="auto"/>
            <w:left w:val="none" w:sz="0" w:space="0" w:color="auto"/>
            <w:bottom w:val="none" w:sz="0" w:space="0" w:color="auto"/>
            <w:right w:val="none" w:sz="0" w:space="0" w:color="auto"/>
          </w:divBdr>
        </w:div>
        <w:div w:id="1133987681">
          <w:marLeft w:val="0"/>
          <w:marRight w:val="0"/>
          <w:marTop w:val="0"/>
          <w:marBottom w:val="101"/>
          <w:divBdr>
            <w:top w:val="none" w:sz="0" w:space="0" w:color="auto"/>
            <w:left w:val="none" w:sz="0" w:space="0" w:color="auto"/>
            <w:bottom w:val="none" w:sz="0" w:space="0" w:color="auto"/>
            <w:right w:val="none" w:sz="0" w:space="0" w:color="auto"/>
          </w:divBdr>
        </w:div>
        <w:div w:id="59519721">
          <w:marLeft w:val="0"/>
          <w:marRight w:val="0"/>
          <w:marTop w:val="0"/>
          <w:marBottom w:val="101"/>
          <w:divBdr>
            <w:top w:val="none" w:sz="0" w:space="0" w:color="auto"/>
            <w:left w:val="none" w:sz="0" w:space="0" w:color="auto"/>
            <w:bottom w:val="none" w:sz="0" w:space="0" w:color="auto"/>
            <w:right w:val="none" w:sz="0" w:space="0" w:color="auto"/>
          </w:divBdr>
        </w:div>
        <w:div w:id="611129213">
          <w:marLeft w:val="0"/>
          <w:marRight w:val="0"/>
          <w:marTop w:val="0"/>
          <w:marBottom w:val="101"/>
          <w:divBdr>
            <w:top w:val="none" w:sz="0" w:space="0" w:color="auto"/>
            <w:left w:val="none" w:sz="0" w:space="0" w:color="auto"/>
            <w:bottom w:val="none" w:sz="0" w:space="0" w:color="auto"/>
            <w:right w:val="none" w:sz="0" w:space="0" w:color="auto"/>
          </w:divBdr>
        </w:div>
        <w:div w:id="435173463">
          <w:marLeft w:val="0"/>
          <w:marRight w:val="0"/>
          <w:marTop w:val="0"/>
          <w:marBottom w:val="101"/>
          <w:divBdr>
            <w:top w:val="none" w:sz="0" w:space="0" w:color="auto"/>
            <w:left w:val="none" w:sz="0" w:space="0" w:color="auto"/>
            <w:bottom w:val="none" w:sz="0" w:space="0" w:color="auto"/>
            <w:right w:val="none" w:sz="0" w:space="0" w:color="auto"/>
          </w:divBdr>
        </w:div>
        <w:div w:id="1873960785">
          <w:marLeft w:val="0"/>
          <w:marRight w:val="0"/>
          <w:marTop w:val="0"/>
          <w:marBottom w:val="101"/>
          <w:divBdr>
            <w:top w:val="none" w:sz="0" w:space="0" w:color="auto"/>
            <w:left w:val="none" w:sz="0" w:space="0" w:color="auto"/>
            <w:bottom w:val="none" w:sz="0" w:space="0" w:color="auto"/>
            <w:right w:val="none" w:sz="0" w:space="0" w:color="auto"/>
          </w:divBdr>
        </w:div>
        <w:div w:id="1100956300">
          <w:marLeft w:val="0"/>
          <w:marRight w:val="0"/>
          <w:marTop w:val="0"/>
          <w:marBottom w:val="101"/>
          <w:divBdr>
            <w:top w:val="none" w:sz="0" w:space="0" w:color="auto"/>
            <w:left w:val="none" w:sz="0" w:space="0" w:color="auto"/>
            <w:bottom w:val="none" w:sz="0" w:space="0" w:color="auto"/>
            <w:right w:val="none" w:sz="0" w:space="0" w:color="auto"/>
          </w:divBdr>
        </w:div>
        <w:div w:id="1522039581">
          <w:marLeft w:val="0"/>
          <w:marRight w:val="0"/>
          <w:marTop w:val="0"/>
          <w:marBottom w:val="101"/>
          <w:divBdr>
            <w:top w:val="none" w:sz="0" w:space="0" w:color="auto"/>
            <w:left w:val="none" w:sz="0" w:space="0" w:color="auto"/>
            <w:bottom w:val="none" w:sz="0" w:space="0" w:color="auto"/>
            <w:right w:val="none" w:sz="0" w:space="0" w:color="auto"/>
          </w:divBdr>
        </w:div>
        <w:div w:id="635524653">
          <w:marLeft w:val="0"/>
          <w:marRight w:val="0"/>
          <w:marTop w:val="0"/>
          <w:marBottom w:val="101"/>
          <w:divBdr>
            <w:top w:val="none" w:sz="0" w:space="0" w:color="auto"/>
            <w:left w:val="none" w:sz="0" w:space="0" w:color="auto"/>
            <w:bottom w:val="none" w:sz="0" w:space="0" w:color="auto"/>
            <w:right w:val="none" w:sz="0" w:space="0" w:color="auto"/>
          </w:divBdr>
        </w:div>
        <w:div w:id="486898402">
          <w:marLeft w:val="0"/>
          <w:marRight w:val="0"/>
          <w:marTop w:val="0"/>
          <w:marBottom w:val="101"/>
          <w:divBdr>
            <w:top w:val="none" w:sz="0" w:space="0" w:color="auto"/>
            <w:left w:val="none" w:sz="0" w:space="0" w:color="auto"/>
            <w:bottom w:val="none" w:sz="0" w:space="0" w:color="auto"/>
            <w:right w:val="none" w:sz="0" w:space="0" w:color="auto"/>
          </w:divBdr>
        </w:div>
        <w:div w:id="1257639054">
          <w:marLeft w:val="0"/>
          <w:marRight w:val="0"/>
          <w:marTop w:val="0"/>
          <w:marBottom w:val="101"/>
          <w:divBdr>
            <w:top w:val="none" w:sz="0" w:space="0" w:color="auto"/>
            <w:left w:val="none" w:sz="0" w:space="0" w:color="auto"/>
            <w:bottom w:val="none" w:sz="0" w:space="0" w:color="auto"/>
            <w:right w:val="none" w:sz="0" w:space="0" w:color="auto"/>
          </w:divBdr>
        </w:div>
        <w:div w:id="925961334">
          <w:marLeft w:val="0"/>
          <w:marRight w:val="0"/>
          <w:marTop w:val="0"/>
          <w:marBottom w:val="101"/>
          <w:divBdr>
            <w:top w:val="none" w:sz="0" w:space="0" w:color="auto"/>
            <w:left w:val="none" w:sz="0" w:space="0" w:color="auto"/>
            <w:bottom w:val="none" w:sz="0" w:space="0" w:color="auto"/>
            <w:right w:val="none" w:sz="0" w:space="0" w:color="auto"/>
          </w:divBdr>
        </w:div>
        <w:div w:id="383725520">
          <w:marLeft w:val="0"/>
          <w:marRight w:val="0"/>
          <w:marTop w:val="0"/>
          <w:marBottom w:val="101"/>
          <w:divBdr>
            <w:top w:val="none" w:sz="0" w:space="0" w:color="auto"/>
            <w:left w:val="none" w:sz="0" w:space="0" w:color="auto"/>
            <w:bottom w:val="none" w:sz="0" w:space="0" w:color="auto"/>
            <w:right w:val="none" w:sz="0" w:space="0" w:color="auto"/>
          </w:divBdr>
        </w:div>
        <w:div w:id="1216115796">
          <w:marLeft w:val="0"/>
          <w:marRight w:val="0"/>
          <w:marTop w:val="0"/>
          <w:marBottom w:val="101"/>
          <w:divBdr>
            <w:top w:val="none" w:sz="0" w:space="0" w:color="auto"/>
            <w:left w:val="none" w:sz="0" w:space="0" w:color="auto"/>
            <w:bottom w:val="none" w:sz="0" w:space="0" w:color="auto"/>
            <w:right w:val="none" w:sz="0" w:space="0" w:color="auto"/>
          </w:divBdr>
        </w:div>
        <w:div w:id="1285309056">
          <w:marLeft w:val="0"/>
          <w:marRight w:val="0"/>
          <w:marTop w:val="0"/>
          <w:marBottom w:val="101"/>
          <w:divBdr>
            <w:top w:val="none" w:sz="0" w:space="0" w:color="auto"/>
            <w:left w:val="none" w:sz="0" w:space="0" w:color="auto"/>
            <w:bottom w:val="none" w:sz="0" w:space="0" w:color="auto"/>
            <w:right w:val="none" w:sz="0" w:space="0" w:color="auto"/>
          </w:divBdr>
        </w:div>
        <w:div w:id="1063795736">
          <w:marLeft w:val="0"/>
          <w:marRight w:val="0"/>
          <w:marTop w:val="0"/>
          <w:marBottom w:val="101"/>
          <w:divBdr>
            <w:top w:val="none" w:sz="0" w:space="0" w:color="auto"/>
            <w:left w:val="none" w:sz="0" w:space="0" w:color="auto"/>
            <w:bottom w:val="none" w:sz="0" w:space="0" w:color="auto"/>
            <w:right w:val="none" w:sz="0" w:space="0" w:color="auto"/>
          </w:divBdr>
        </w:div>
        <w:div w:id="2035765509">
          <w:marLeft w:val="0"/>
          <w:marRight w:val="0"/>
          <w:marTop w:val="0"/>
          <w:marBottom w:val="101"/>
          <w:divBdr>
            <w:top w:val="none" w:sz="0" w:space="0" w:color="auto"/>
            <w:left w:val="none" w:sz="0" w:space="0" w:color="auto"/>
            <w:bottom w:val="none" w:sz="0" w:space="0" w:color="auto"/>
            <w:right w:val="none" w:sz="0" w:space="0" w:color="auto"/>
          </w:divBdr>
        </w:div>
        <w:div w:id="1598441404">
          <w:marLeft w:val="0"/>
          <w:marRight w:val="0"/>
          <w:marTop w:val="0"/>
          <w:marBottom w:val="101"/>
          <w:divBdr>
            <w:top w:val="none" w:sz="0" w:space="0" w:color="auto"/>
            <w:left w:val="none" w:sz="0" w:space="0" w:color="auto"/>
            <w:bottom w:val="none" w:sz="0" w:space="0" w:color="auto"/>
            <w:right w:val="none" w:sz="0" w:space="0" w:color="auto"/>
          </w:divBdr>
        </w:div>
        <w:div w:id="602494337">
          <w:marLeft w:val="0"/>
          <w:marRight w:val="0"/>
          <w:marTop w:val="0"/>
          <w:marBottom w:val="101"/>
          <w:divBdr>
            <w:top w:val="none" w:sz="0" w:space="0" w:color="auto"/>
            <w:left w:val="none" w:sz="0" w:space="0" w:color="auto"/>
            <w:bottom w:val="none" w:sz="0" w:space="0" w:color="auto"/>
            <w:right w:val="none" w:sz="0" w:space="0" w:color="auto"/>
          </w:divBdr>
        </w:div>
        <w:div w:id="1468008165">
          <w:marLeft w:val="0"/>
          <w:marRight w:val="0"/>
          <w:marTop w:val="0"/>
          <w:marBottom w:val="101"/>
          <w:divBdr>
            <w:top w:val="none" w:sz="0" w:space="0" w:color="auto"/>
            <w:left w:val="none" w:sz="0" w:space="0" w:color="auto"/>
            <w:bottom w:val="none" w:sz="0" w:space="0" w:color="auto"/>
            <w:right w:val="none" w:sz="0" w:space="0" w:color="auto"/>
          </w:divBdr>
        </w:div>
        <w:div w:id="144010621">
          <w:marLeft w:val="0"/>
          <w:marRight w:val="0"/>
          <w:marTop w:val="0"/>
          <w:marBottom w:val="101"/>
          <w:divBdr>
            <w:top w:val="none" w:sz="0" w:space="0" w:color="auto"/>
            <w:left w:val="none" w:sz="0" w:space="0" w:color="auto"/>
            <w:bottom w:val="none" w:sz="0" w:space="0" w:color="auto"/>
            <w:right w:val="none" w:sz="0" w:space="0" w:color="auto"/>
          </w:divBdr>
        </w:div>
        <w:div w:id="1924023723">
          <w:marLeft w:val="0"/>
          <w:marRight w:val="0"/>
          <w:marTop w:val="0"/>
          <w:marBottom w:val="101"/>
          <w:divBdr>
            <w:top w:val="none" w:sz="0" w:space="0" w:color="auto"/>
            <w:left w:val="none" w:sz="0" w:space="0" w:color="auto"/>
            <w:bottom w:val="none" w:sz="0" w:space="0" w:color="auto"/>
            <w:right w:val="none" w:sz="0" w:space="0" w:color="auto"/>
          </w:divBdr>
        </w:div>
        <w:div w:id="1503205552">
          <w:marLeft w:val="0"/>
          <w:marRight w:val="0"/>
          <w:marTop w:val="0"/>
          <w:marBottom w:val="101"/>
          <w:divBdr>
            <w:top w:val="none" w:sz="0" w:space="0" w:color="auto"/>
            <w:left w:val="none" w:sz="0" w:space="0" w:color="auto"/>
            <w:bottom w:val="none" w:sz="0" w:space="0" w:color="auto"/>
            <w:right w:val="none" w:sz="0" w:space="0" w:color="auto"/>
          </w:divBdr>
        </w:div>
        <w:div w:id="668799004">
          <w:marLeft w:val="0"/>
          <w:marRight w:val="0"/>
          <w:marTop w:val="0"/>
          <w:marBottom w:val="101"/>
          <w:divBdr>
            <w:top w:val="none" w:sz="0" w:space="0" w:color="auto"/>
            <w:left w:val="none" w:sz="0" w:space="0" w:color="auto"/>
            <w:bottom w:val="none" w:sz="0" w:space="0" w:color="auto"/>
            <w:right w:val="none" w:sz="0" w:space="0" w:color="auto"/>
          </w:divBdr>
        </w:div>
        <w:div w:id="508369854">
          <w:marLeft w:val="0"/>
          <w:marRight w:val="0"/>
          <w:marTop w:val="0"/>
          <w:marBottom w:val="101"/>
          <w:divBdr>
            <w:top w:val="none" w:sz="0" w:space="0" w:color="auto"/>
            <w:left w:val="none" w:sz="0" w:space="0" w:color="auto"/>
            <w:bottom w:val="none" w:sz="0" w:space="0" w:color="auto"/>
            <w:right w:val="none" w:sz="0" w:space="0" w:color="auto"/>
          </w:divBdr>
        </w:div>
        <w:div w:id="1653100565">
          <w:marLeft w:val="0"/>
          <w:marRight w:val="0"/>
          <w:marTop w:val="0"/>
          <w:marBottom w:val="101"/>
          <w:divBdr>
            <w:top w:val="none" w:sz="0" w:space="0" w:color="auto"/>
            <w:left w:val="none" w:sz="0" w:space="0" w:color="auto"/>
            <w:bottom w:val="none" w:sz="0" w:space="0" w:color="auto"/>
            <w:right w:val="none" w:sz="0" w:space="0" w:color="auto"/>
          </w:divBdr>
        </w:div>
        <w:div w:id="1471707727">
          <w:marLeft w:val="0"/>
          <w:marRight w:val="0"/>
          <w:marTop w:val="0"/>
          <w:marBottom w:val="101"/>
          <w:divBdr>
            <w:top w:val="none" w:sz="0" w:space="0" w:color="auto"/>
            <w:left w:val="none" w:sz="0" w:space="0" w:color="auto"/>
            <w:bottom w:val="none" w:sz="0" w:space="0" w:color="auto"/>
            <w:right w:val="none" w:sz="0" w:space="0" w:color="auto"/>
          </w:divBdr>
        </w:div>
        <w:div w:id="1230653611">
          <w:marLeft w:val="0"/>
          <w:marRight w:val="0"/>
          <w:marTop w:val="0"/>
          <w:marBottom w:val="101"/>
          <w:divBdr>
            <w:top w:val="none" w:sz="0" w:space="0" w:color="auto"/>
            <w:left w:val="none" w:sz="0" w:space="0" w:color="auto"/>
            <w:bottom w:val="none" w:sz="0" w:space="0" w:color="auto"/>
            <w:right w:val="none" w:sz="0" w:space="0" w:color="auto"/>
          </w:divBdr>
        </w:div>
        <w:div w:id="1863127098">
          <w:marLeft w:val="0"/>
          <w:marRight w:val="0"/>
          <w:marTop w:val="0"/>
          <w:marBottom w:val="101"/>
          <w:divBdr>
            <w:top w:val="none" w:sz="0" w:space="0" w:color="auto"/>
            <w:left w:val="none" w:sz="0" w:space="0" w:color="auto"/>
            <w:bottom w:val="none" w:sz="0" w:space="0" w:color="auto"/>
            <w:right w:val="none" w:sz="0" w:space="0" w:color="auto"/>
          </w:divBdr>
        </w:div>
        <w:div w:id="215093828">
          <w:marLeft w:val="0"/>
          <w:marRight w:val="0"/>
          <w:marTop w:val="0"/>
          <w:marBottom w:val="101"/>
          <w:divBdr>
            <w:top w:val="none" w:sz="0" w:space="0" w:color="auto"/>
            <w:left w:val="none" w:sz="0" w:space="0" w:color="auto"/>
            <w:bottom w:val="none" w:sz="0" w:space="0" w:color="auto"/>
            <w:right w:val="none" w:sz="0" w:space="0" w:color="auto"/>
          </w:divBdr>
        </w:div>
        <w:div w:id="965815438">
          <w:marLeft w:val="0"/>
          <w:marRight w:val="0"/>
          <w:marTop w:val="0"/>
          <w:marBottom w:val="101"/>
          <w:divBdr>
            <w:top w:val="none" w:sz="0" w:space="0" w:color="auto"/>
            <w:left w:val="none" w:sz="0" w:space="0" w:color="auto"/>
            <w:bottom w:val="none" w:sz="0" w:space="0" w:color="auto"/>
            <w:right w:val="none" w:sz="0" w:space="0" w:color="auto"/>
          </w:divBdr>
        </w:div>
        <w:div w:id="1666933108">
          <w:marLeft w:val="0"/>
          <w:marRight w:val="0"/>
          <w:marTop w:val="0"/>
          <w:marBottom w:val="101"/>
          <w:divBdr>
            <w:top w:val="none" w:sz="0" w:space="0" w:color="auto"/>
            <w:left w:val="none" w:sz="0" w:space="0" w:color="auto"/>
            <w:bottom w:val="none" w:sz="0" w:space="0" w:color="auto"/>
            <w:right w:val="none" w:sz="0" w:space="0" w:color="auto"/>
          </w:divBdr>
        </w:div>
        <w:div w:id="1372337185">
          <w:marLeft w:val="0"/>
          <w:marRight w:val="0"/>
          <w:marTop w:val="0"/>
          <w:marBottom w:val="101"/>
          <w:divBdr>
            <w:top w:val="none" w:sz="0" w:space="0" w:color="auto"/>
            <w:left w:val="none" w:sz="0" w:space="0" w:color="auto"/>
            <w:bottom w:val="none" w:sz="0" w:space="0" w:color="auto"/>
            <w:right w:val="none" w:sz="0" w:space="0" w:color="auto"/>
          </w:divBdr>
        </w:div>
        <w:div w:id="1899513944">
          <w:marLeft w:val="0"/>
          <w:marRight w:val="0"/>
          <w:marTop w:val="0"/>
          <w:marBottom w:val="101"/>
          <w:divBdr>
            <w:top w:val="none" w:sz="0" w:space="0" w:color="auto"/>
            <w:left w:val="none" w:sz="0" w:space="0" w:color="auto"/>
            <w:bottom w:val="none" w:sz="0" w:space="0" w:color="auto"/>
            <w:right w:val="none" w:sz="0" w:space="0" w:color="auto"/>
          </w:divBdr>
        </w:div>
        <w:div w:id="1942453111">
          <w:marLeft w:val="0"/>
          <w:marRight w:val="0"/>
          <w:marTop w:val="0"/>
          <w:marBottom w:val="101"/>
          <w:divBdr>
            <w:top w:val="none" w:sz="0" w:space="0" w:color="auto"/>
            <w:left w:val="none" w:sz="0" w:space="0" w:color="auto"/>
            <w:bottom w:val="none" w:sz="0" w:space="0" w:color="auto"/>
            <w:right w:val="none" w:sz="0" w:space="0" w:color="auto"/>
          </w:divBdr>
        </w:div>
        <w:div w:id="891578808">
          <w:marLeft w:val="0"/>
          <w:marRight w:val="0"/>
          <w:marTop w:val="0"/>
          <w:marBottom w:val="101"/>
          <w:divBdr>
            <w:top w:val="none" w:sz="0" w:space="0" w:color="auto"/>
            <w:left w:val="none" w:sz="0" w:space="0" w:color="auto"/>
            <w:bottom w:val="none" w:sz="0" w:space="0" w:color="auto"/>
            <w:right w:val="none" w:sz="0" w:space="0" w:color="auto"/>
          </w:divBdr>
        </w:div>
        <w:div w:id="1787851711">
          <w:marLeft w:val="0"/>
          <w:marRight w:val="0"/>
          <w:marTop w:val="0"/>
          <w:marBottom w:val="101"/>
          <w:divBdr>
            <w:top w:val="none" w:sz="0" w:space="0" w:color="auto"/>
            <w:left w:val="none" w:sz="0" w:space="0" w:color="auto"/>
            <w:bottom w:val="none" w:sz="0" w:space="0" w:color="auto"/>
            <w:right w:val="none" w:sz="0" w:space="0" w:color="auto"/>
          </w:divBdr>
        </w:div>
        <w:div w:id="310839190">
          <w:marLeft w:val="0"/>
          <w:marRight w:val="0"/>
          <w:marTop w:val="0"/>
          <w:marBottom w:val="101"/>
          <w:divBdr>
            <w:top w:val="none" w:sz="0" w:space="0" w:color="auto"/>
            <w:left w:val="none" w:sz="0" w:space="0" w:color="auto"/>
            <w:bottom w:val="none" w:sz="0" w:space="0" w:color="auto"/>
            <w:right w:val="none" w:sz="0" w:space="0" w:color="auto"/>
          </w:divBdr>
        </w:div>
        <w:div w:id="534150279">
          <w:marLeft w:val="0"/>
          <w:marRight w:val="0"/>
          <w:marTop w:val="0"/>
          <w:marBottom w:val="101"/>
          <w:divBdr>
            <w:top w:val="none" w:sz="0" w:space="0" w:color="auto"/>
            <w:left w:val="none" w:sz="0" w:space="0" w:color="auto"/>
            <w:bottom w:val="none" w:sz="0" w:space="0" w:color="auto"/>
            <w:right w:val="none" w:sz="0" w:space="0" w:color="auto"/>
          </w:divBdr>
        </w:div>
        <w:div w:id="2012559506">
          <w:marLeft w:val="0"/>
          <w:marRight w:val="0"/>
          <w:marTop w:val="0"/>
          <w:marBottom w:val="101"/>
          <w:divBdr>
            <w:top w:val="none" w:sz="0" w:space="0" w:color="auto"/>
            <w:left w:val="none" w:sz="0" w:space="0" w:color="auto"/>
            <w:bottom w:val="none" w:sz="0" w:space="0" w:color="auto"/>
            <w:right w:val="none" w:sz="0" w:space="0" w:color="auto"/>
          </w:divBdr>
        </w:div>
        <w:div w:id="1497182888">
          <w:marLeft w:val="0"/>
          <w:marRight w:val="0"/>
          <w:marTop w:val="0"/>
          <w:marBottom w:val="101"/>
          <w:divBdr>
            <w:top w:val="none" w:sz="0" w:space="0" w:color="auto"/>
            <w:left w:val="none" w:sz="0" w:space="0" w:color="auto"/>
            <w:bottom w:val="none" w:sz="0" w:space="0" w:color="auto"/>
            <w:right w:val="none" w:sz="0" w:space="0" w:color="auto"/>
          </w:divBdr>
        </w:div>
        <w:div w:id="1837499297">
          <w:marLeft w:val="0"/>
          <w:marRight w:val="0"/>
          <w:marTop w:val="0"/>
          <w:marBottom w:val="101"/>
          <w:divBdr>
            <w:top w:val="none" w:sz="0" w:space="0" w:color="auto"/>
            <w:left w:val="none" w:sz="0" w:space="0" w:color="auto"/>
            <w:bottom w:val="none" w:sz="0" w:space="0" w:color="auto"/>
            <w:right w:val="none" w:sz="0" w:space="0" w:color="auto"/>
          </w:divBdr>
        </w:div>
        <w:div w:id="1030493456">
          <w:marLeft w:val="0"/>
          <w:marRight w:val="0"/>
          <w:marTop w:val="0"/>
          <w:marBottom w:val="101"/>
          <w:divBdr>
            <w:top w:val="none" w:sz="0" w:space="0" w:color="auto"/>
            <w:left w:val="none" w:sz="0" w:space="0" w:color="auto"/>
            <w:bottom w:val="none" w:sz="0" w:space="0" w:color="auto"/>
            <w:right w:val="none" w:sz="0" w:space="0" w:color="auto"/>
          </w:divBdr>
        </w:div>
        <w:div w:id="454760157">
          <w:marLeft w:val="0"/>
          <w:marRight w:val="0"/>
          <w:marTop w:val="0"/>
          <w:marBottom w:val="101"/>
          <w:divBdr>
            <w:top w:val="none" w:sz="0" w:space="0" w:color="auto"/>
            <w:left w:val="none" w:sz="0" w:space="0" w:color="auto"/>
            <w:bottom w:val="none" w:sz="0" w:space="0" w:color="auto"/>
            <w:right w:val="none" w:sz="0" w:space="0" w:color="auto"/>
          </w:divBdr>
        </w:div>
        <w:div w:id="831726030">
          <w:marLeft w:val="0"/>
          <w:marRight w:val="0"/>
          <w:marTop w:val="0"/>
          <w:marBottom w:val="101"/>
          <w:divBdr>
            <w:top w:val="none" w:sz="0" w:space="0" w:color="auto"/>
            <w:left w:val="none" w:sz="0" w:space="0" w:color="auto"/>
            <w:bottom w:val="none" w:sz="0" w:space="0" w:color="auto"/>
            <w:right w:val="none" w:sz="0" w:space="0" w:color="auto"/>
          </w:divBdr>
        </w:div>
        <w:div w:id="1795440957">
          <w:marLeft w:val="0"/>
          <w:marRight w:val="0"/>
          <w:marTop w:val="0"/>
          <w:marBottom w:val="101"/>
          <w:divBdr>
            <w:top w:val="none" w:sz="0" w:space="0" w:color="auto"/>
            <w:left w:val="none" w:sz="0" w:space="0" w:color="auto"/>
            <w:bottom w:val="none" w:sz="0" w:space="0" w:color="auto"/>
            <w:right w:val="none" w:sz="0" w:space="0" w:color="auto"/>
          </w:divBdr>
        </w:div>
        <w:div w:id="1614556358">
          <w:marLeft w:val="0"/>
          <w:marRight w:val="0"/>
          <w:marTop w:val="0"/>
          <w:marBottom w:val="101"/>
          <w:divBdr>
            <w:top w:val="none" w:sz="0" w:space="0" w:color="auto"/>
            <w:left w:val="none" w:sz="0" w:space="0" w:color="auto"/>
            <w:bottom w:val="none" w:sz="0" w:space="0" w:color="auto"/>
            <w:right w:val="none" w:sz="0" w:space="0" w:color="auto"/>
          </w:divBdr>
        </w:div>
        <w:div w:id="802961137">
          <w:marLeft w:val="0"/>
          <w:marRight w:val="0"/>
          <w:marTop w:val="0"/>
          <w:marBottom w:val="101"/>
          <w:divBdr>
            <w:top w:val="none" w:sz="0" w:space="0" w:color="auto"/>
            <w:left w:val="none" w:sz="0" w:space="0" w:color="auto"/>
            <w:bottom w:val="none" w:sz="0" w:space="0" w:color="auto"/>
            <w:right w:val="none" w:sz="0" w:space="0" w:color="auto"/>
          </w:divBdr>
        </w:div>
        <w:div w:id="1675843184">
          <w:marLeft w:val="0"/>
          <w:marRight w:val="0"/>
          <w:marTop w:val="0"/>
          <w:marBottom w:val="101"/>
          <w:divBdr>
            <w:top w:val="none" w:sz="0" w:space="0" w:color="auto"/>
            <w:left w:val="none" w:sz="0" w:space="0" w:color="auto"/>
            <w:bottom w:val="none" w:sz="0" w:space="0" w:color="auto"/>
            <w:right w:val="none" w:sz="0" w:space="0" w:color="auto"/>
          </w:divBdr>
        </w:div>
        <w:div w:id="647704596">
          <w:marLeft w:val="0"/>
          <w:marRight w:val="0"/>
          <w:marTop w:val="0"/>
          <w:marBottom w:val="101"/>
          <w:divBdr>
            <w:top w:val="none" w:sz="0" w:space="0" w:color="auto"/>
            <w:left w:val="none" w:sz="0" w:space="0" w:color="auto"/>
            <w:bottom w:val="none" w:sz="0" w:space="0" w:color="auto"/>
            <w:right w:val="none" w:sz="0" w:space="0" w:color="auto"/>
          </w:divBdr>
        </w:div>
        <w:div w:id="607737445">
          <w:marLeft w:val="0"/>
          <w:marRight w:val="0"/>
          <w:marTop w:val="0"/>
          <w:marBottom w:val="101"/>
          <w:divBdr>
            <w:top w:val="none" w:sz="0" w:space="0" w:color="auto"/>
            <w:left w:val="none" w:sz="0" w:space="0" w:color="auto"/>
            <w:bottom w:val="none" w:sz="0" w:space="0" w:color="auto"/>
            <w:right w:val="none" w:sz="0" w:space="0" w:color="auto"/>
          </w:divBdr>
        </w:div>
        <w:div w:id="2024085350">
          <w:marLeft w:val="0"/>
          <w:marRight w:val="0"/>
          <w:marTop w:val="0"/>
          <w:marBottom w:val="101"/>
          <w:divBdr>
            <w:top w:val="none" w:sz="0" w:space="0" w:color="auto"/>
            <w:left w:val="none" w:sz="0" w:space="0" w:color="auto"/>
            <w:bottom w:val="none" w:sz="0" w:space="0" w:color="auto"/>
            <w:right w:val="none" w:sz="0" w:space="0" w:color="auto"/>
          </w:divBdr>
        </w:div>
        <w:div w:id="1167598792">
          <w:marLeft w:val="0"/>
          <w:marRight w:val="0"/>
          <w:marTop w:val="0"/>
          <w:marBottom w:val="101"/>
          <w:divBdr>
            <w:top w:val="none" w:sz="0" w:space="0" w:color="auto"/>
            <w:left w:val="none" w:sz="0" w:space="0" w:color="auto"/>
            <w:bottom w:val="none" w:sz="0" w:space="0" w:color="auto"/>
            <w:right w:val="none" w:sz="0" w:space="0" w:color="auto"/>
          </w:divBdr>
        </w:div>
        <w:div w:id="670718225">
          <w:marLeft w:val="0"/>
          <w:marRight w:val="0"/>
          <w:marTop w:val="0"/>
          <w:marBottom w:val="101"/>
          <w:divBdr>
            <w:top w:val="none" w:sz="0" w:space="0" w:color="auto"/>
            <w:left w:val="none" w:sz="0" w:space="0" w:color="auto"/>
            <w:bottom w:val="none" w:sz="0" w:space="0" w:color="auto"/>
            <w:right w:val="none" w:sz="0" w:space="0" w:color="auto"/>
          </w:divBdr>
        </w:div>
        <w:div w:id="258873590">
          <w:marLeft w:val="0"/>
          <w:marRight w:val="0"/>
          <w:marTop w:val="0"/>
          <w:marBottom w:val="101"/>
          <w:divBdr>
            <w:top w:val="none" w:sz="0" w:space="0" w:color="auto"/>
            <w:left w:val="none" w:sz="0" w:space="0" w:color="auto"/>
            <w:bottom w:val="none" w:sz="0" w:space="0" w:color="auto"/>
            <w:right w:val="none" w:sz="0" w:space="0" w:color="auto"/>
          </w:divBdr>
        </w:div>
        <w:div w:id="778377212">
          <w:marLeft w:val="0"/>
          <w:marRight w:val="0"/>
          <w:marTop w:val="0"/>
          <w:marBottom w:val="101"/>
          <w:divBdr>
            <w:top w:val="none" w:sz="0" w:space="0" w:color="auto"/>
            <w:left w:val="none" w:sz="0" w:space="0" w:color="auto"/>
            <w:bottom w:val="none" w:sz="0" w:space="0" w:color="auto"/>
            <w:right w:val="none" w:sz="0" w:space="0" w:color="auto"/>
          </w:divBdr>
        </w:div>
        <w:div w:id="836262835">
          <w:marLeft w:val="0"/>
          <w:marRight w:val="0"/>
          <w:marTop w:val="0"/>
          <w:marBottom w:val="101"/>
          <w:divBdr>
            <w:top w:val="none" w:sz="0" w:space="0" w:color="auto"/>
            <w:left w:val="none" w:sz="0" w:space="0" w:color="auto"/>
            <w:bottom w:val="none" w:sz="0" w:space="0" w:color="auto"/>
            <w:right w:val="none" w:sz="0" w:space="0" w:color="auto"/>
          </w:divBdr>
        </w:div>
        <w:div w:id="118694674">
          <w:marLeft w:val="0"/>
          <w:marRight w:val="0"/>
          <w:marTop w:val="0"/>
          <w:marBottom w:val="101"/>
          <w:divBdr>
            <w:top w:val="none" w:sz="0" w:space="0" w:color="auto"/>
            <w:left w:val="none" w:sz="0" w:space="0" w:color="auto"/>
            <w:bottom w:val="none" w:sz="0" w:space="0" w:color="auto"/>
            <w:right w:val="none" w:sz="0" w:space="0" w:color="auto"/>
          </w:divBdr>
        </w:div>
        <w:div w:id="1848590414">
          <w:marLeft w:val="0"/>
          <w:marRight w:val="0"/>
          <w:marTop w:val="0"/>
          <w:marBottom w:val="101"/>
          <w:divBdr>
            <w:top w:val="none" w:sz="0" w:space="0" w:color="auto"/>
            <w:left w:val="none" w:sz="0" w:space="0" w:color="auto"/>
            <w:bottom w:val="none" w:sz="0" w:space="0" w:color="auto"/>
            <w:right w:val="none" w:sz="0" w:space="0" w:color="auto"/>
          </w:divBdr>
        </w:div>
        <w:div w:id="380400920">
          <w:marLeft w:val="0"/>
          <w:marRight w:val="0"/>
          <w:marTop w:val="0"/>
          <w:marBottom w:val="101"/>
          <w:divBdr>
            <w:top w:val="none" w:sz="0" w:space="0" w:color="auto"/>
            <w:left w:val="none" w:sz="0" w:space="0" w:color="auto"/>
            <w:bottom w:val="none" w:sz="0" w:space="0" w:color="auto"/>
            <w:right w:val="none" w:sz="0" w:space="0" w:color="auto"/>
          </w:divBdr>
        </w:div>
        <w:div w:id="1363088218">
          <w:marLeft w:val="0"/>
          <w:marRight w:val="0"/>
          <w:marTop w:val="0"/>
          <w:marBottom w:val="101"/>
          <w:divBdr>
            <w:top w:val="none" w:sz="0" w:space="0" w:color="auto"/>
            <w:left w:val="none" w:sz="0" w:space="0" w:color="auto"/>
            <w:bottom w:val="none" w:sz="0" w:space="0" w:color="auto"/>
            <w:right w:val="none" w:sz="0" w:space="0" w:color="auto"/>
          </w:divBdr>
        </w:div>
        <w:div w:id="1591549276">
          <w:marLeft w:val="0"/>
          <w:marRight w:val="0"/>
          <w:marTop w:val="0"/>
          <w:marBottom w:val="101"/>
          <w:divBdr>
            <w:top w:val="none" w:sz="0" w:space="0" w:color="auto"/>
            <w:left w:val="none" w:sz="0" w:space="0" w:color="auto"/>
            <w:bottom w:val="none" w:sz="0" w:space="0" w:color="auto"/>
            <w:right w:val="none" w:sz="0" w:space="0" w:color="auto"/>
          </w:divBdr>
        </w:div>
        <w:div w:id="1689330081">
          <w:marLeft w:val="0"/>
          <w:marRight w:val="0"/>
          <w:marTop w:val="0"/>
          <w:marBottom w:val="101"/>
          <w:divBdr>
            <w:top w:val="none" w:sz="0" w:space="0" w:color="auto"/>
            <w:left w:val="none" w:sz="0" w:space="0" w:color="auto"/>
            <w:bottom w:val="none" w:sz="0" w:space="0" w:color="auto"/>
            <w:right w:val="none" w:sz="0" w:space="0" w:color="auto"/>
          </w:divBdr>
        </w:div>
        <w:div w:id="809058096">
          <w:marLeft w:val="0"/>
          <w:marRight w:val="0"/>
          <w:marTop w:val="0"/>
          <w:marBottom w:val="101"/>
          <w:divBdr>
            <w:top w:val="none" w:sz="0" w:space="0" w:color="auto"/>
            <w:left w:val="none" w:sz="0" w:space="0" w:color="auto"/>
            <w:bottom w:val="none" w:sz="0" w:space="0" w:color="auto"/>
            <w:right w:val="none" w:sz="0" w:space="0" w:color="auto"/>
          </w:divBdr>
        </w:div>
        <w:div w:id="969095327">
          <w:marLeft w:val="0"/>
          <w:marRight w:val="0"/>
          <w:marTop w:val="0"/>
          <w:marBottom w:val="101"/>
          <w:divBdr>
            <w:top w:val="none" w:sz="0" w:space="0" w:color="auto"/>
            <w:left w:val="none" w:sz="0" w:space="0" w:color="auto"/>
            <w:bottom w:val="none" w:sz="0" w:space="0" w:color="auto"/>
            <w:right w:val="none" w:sz="0" w:space="0" w:color="auto"/>
          </w:divBdr>
        </w:div>
        <w:div w:id="1009600537">
          <w:marLeft w:val="0"/>
          <w:marRight w:val="0"/>
          <w:marTop w:val="0"/>
          <w:marBottom w:val="101"/>
          <w:divBdr>
            <w:top w:val="none" w:sz="0" w:space="0" w:color="auto"/>
            <w:left w:val="none" w:sz="0" w:space="0" w:color="auto"/>
            <w:bottom w:val="none" w:sz="0" w:space="0" w:color="auto"/>
            <w:right w:val="none" w:sz="0" w:space="0" w:color="auto"/>
          </w:divBdr>
        </w:div>
        <w:div w:id="236520844">
          <w:marLeft w:val="0"/>
          <w:marRight w:val="0"/>
          <w:marTop w:val="0"/>
          <w:marBottom w:val="101"/>
          <w:divBdr>
            <w:top w:val="none" w:sz="0" w:space="0" w:color="auto"/>
            <w:left w:val="none" w:sz="0" w:space="0" w:color="auto"/>
            <w:bottom w:val="none" w:sz="0" w:space="0" w:color="auto"/>
            <w:right w:val="none" w:sz="0" w:space="0" w:color="auto"/>
          </w:divBdr>
        </w:div>
        <w:div w:id="1115707996">
          <w:marLeft w:val="0"/>
          <w:marRight w:val="0"/>
          <w:marTop w:val="0"/>
          <w:marBottom w:val="101"/>
          <w:divBdr>
            <w:top w:val="none" w:sz="0" w:space="0" w:color="auto"/>
            <w:left w:val="none" w:sz="0" w:space="0" w:color="auto"/>
            <w:bottom w:val="none" w:sz="0" w:space="0" w:color="auto"/>
            <w:right w:val="none" w:sz="0" w:space="0" w:color="auto"/>
          </w:divBdr>
        </w:div>
        <w:div w:id="675616243">
          <w:marLeft w:val="0"/>
          <w:marRight w:val="0"/>
          <w:marTop w:val="0"/>
          <w:marBottom w:val="101"/>
          <w:divBdr>
            <w:top w:val="none" w:sz="0" w:space="0" w:color="auto"/>
            <w:left w:val="none" w:sz="0" w:space="0" w:color="auto"/>
            <w:bottom w:val="none" w:sz="0" w:space="0" w:color="auto"/>
            <w:right w:val="none" w:sz="0" w:space="0" w:color="auto"/>
          </w:divBdr>
        </w:div>
        <w:div w:id="225383365">
          <w:marLeft w:val="0"/>
          <w:marRight w:val="0"/>
          <w:marTop w:val="0"/>
          <w:marBottom w:val="101"/>
          <w:divBdr>
            <w:top w:val="none" w:sz="0" w:space="0" w:color="auto"/>
            <w:left w:val="none" w:sz="0" w:space="0" w:color="auto"/>
            <w:bottom w:val="none" w:sz="0" w:space="0" w:color="auto"/>
            <w:right w:val="none" w:sz="0" w:space="0" w:color="auto"/>
          </w:divBdr>
        </w:div>
        <w:div w:id="1910723058">
          <w:marLeft w:val="0"/>
          <w:marRight w:val="0"/>
          <w:marTop w:val="0"/>
          <w:marBottom w:val="101"/>
          <w:divBdr>
            <w:top w:val="none" w:sz="0" w:space="0" w:color="auto"/>
            <w:left w:val="none" w:sz="0" w:space="0" w:color="auto"/>
            <w:bottom w:val="none" w:sz="0" w:space="0" w:color="auto"/>
            <w:right w:val="none" w:sz="0" w:space="0" w:color="auto"/>
          </w:divBdr>
        </w:div>
        <w:div w:id="1123766314">
          <w:marLeft w:val="0"/>
          <w:marRight w:val="0"/>
          <w:marTop w:val="0"/>
          <w:marBottom w:val="101"/>
          <w:divBdr>
            <w:top w:val="none" w:sz="0" w:space="0" w:color="auto"/>
            <w:left w:val="none" w:sz="0" w:space="0" w:color="auto"/>
            <w:bottom w:val="none" w:sz="0" w:space="0" w:color="auto"/>
            <w:right w:val="none" w:sz="0" w:space="0" w:color="auto"/>
          </w:divBdr>
        </w:div>
        <w:div w:id="1859662478">
          <w:marLeft w:val="0"/>
          <w:marRight w:val="0"/>
          <w:marTop w:val="0"/>
          <w:marBottom w:val="101"/>
          <w:divBdr>
            <w:top w:val="none" w:sz="0" w:space="0" w:color="auto"/>
            <w:left w:val="none" w:sz="0" w:space="0" w:color="auto"/>
            <w:bottom w:val="none" w:sz="0" w:space="0" w:color="auto"/>
            <w:right w:val="none" w:sz="0" w:space="0" w:color="auto"/>
          </w:divBdr>
        </w:div>
        <w:div w:id="2020891597">
          <w:marLeft w:val="0"/>
          <w:marRight w:val="0"/>
          <w:marTop w:val="0"/>
          <w:marBottom w:val="101"/>
          <w:divBdr>
            <w:top w:val="none" w:sz="0" w:space="0" w:color="auto"/>
            <w:left w:val="none" w:sz="0" w:space="0" w:color="auto"/>
            <w:bottom w:val="none" w:sz="0" w:space="0" w:color="auto"/>
            <w:right w:val="none" w:sz="0" w:space="0" w:color="auto"/>
          </w:divBdr>
        </w:div>
        <w:div w:id="2073691412">
          <w:marLeft w:val="0"/>
          <w:marRight w:val="0"/>
          <w:marTop w:val="0"/>
          <w:marBottom w:val="101"/>
          <w:divBdr>
            <w:top w:val="none" w:sz="0" w:space="0" w:color="auto"/>
            <w:left w:val="none" w:sz="0" w:space="0" w:color="auto"/>
            <w:bottom w:val="none" w:sz="0" w:space="0" w:color="auto"/>
            <w:right w:val="none" w:sz="0" w:space="0" w:color="auto"/>
          </w:divBdr>
        </w:div>
        <w:div w:id="1455903935">
          <w:marLeft w:val="0"/>
          <w:marRight w:val="0"/>
          <w:marTop w:val="0"/>
          <w:marBottom w:val="101"/>
          <w:divBdr>
            <w:top w:val="none" w:sz="0" w:space="0" w:color="auto"/>
            <w:left w:val="none" w:sz="0" w:space="0" w:color="auto"/>
            <w:bottom w:val="none" w:sz="0" w:space="0" w:color="auto"/>
            <w:right w:val="none" w:sz="0" w:space="0" w:color="auto"/>
          </w:divBdr>
        </w:div>
        <w:div w:id="1069040871">
          <w:marLeft w:val="0"/>
          <w:marRight w:val="0"/>
          <w:marTop w:val="0"/>
          <w:marBottom w:val="101"/>
          <w:divBdr>
            <w:top w:val="none" w:sz="0" w:space="0" w:color="auto"/>
            <w:left w:val="none" w:sz="0" w:space="0" w:color="auto"/>
            <w:bottom w:val="none" w:sz="0" w:space="0" w:color="auto"/>
            <w:right w:val="none" w:sz="0" w:space="0" w:color="auto"/>
          </w:divBdr>
        </w:div>
        <w:div w:id="1761561141">
          <w:marLeft w:val="0"/>
          <w:marRight w:val="0"/>
          <w:marTop w:val="0"/>
          <w:marBottom w:val="101"/>
          <w:divBdr>
            <w:top w:val="none" w:sz="0" w:space="0" w:color="auto"/>
            <w:left w:val="none" w:sz="0" w:space="0" w:color="auto"/>
            <w:bottom w:val="none" w:sz="0" w:space="0" w:color="auto"/>
            <w:right w:val="none" w:sz="0" w:space="0" w:color="auto"/>
          </w:divBdr>
        </w:div>
        <w:div w:id="2022469300">
          <w:marLeft w:val="0"/>
          <w:marRight w:val="0"/>
          <w:marTop w:val="0"/>
          <w:marBottom w:val="101"/>
          <w:divBdr>
            <w:top w:val="none" w:sz="0" w:space="0" w:color="auto"/>
            <w:left w:val="none" w:sz="0" w:space="0" w:color="auto"/>
            <w:bottom w:val="none" w:sz="0" w:space="0" w:color="auto"/>
            <w:right w:val="none" w:sz="0" w:space="0" w:color="auto"/>
          </w:divBdr>
        </w:div>
        <w:div w:id="424885339">
          <w:marLeft w:val="0"/>
          <w:marRight w:val="0"/>
          <w:marTop w:val="0"/>
          <w:marBottom w:val="101"/>
          <w:divBdr>
            <w:top w:val="none" w:sz="0" w:space="0" w:color="auto"/>
            <w:left w:val="none" w:sz="0" w:space="0" w:color="auto"/>
            <w:bottom w:val="none" w:sz="0" w:space="0" w:color="auto"/>
            <w:right w:val="none" w:sz="0" w:space="0" w:color="auto"/>
          </w:divBdr>
        </w:div>
        <w:div w:id="365520918">
          <w:marLeft w:val="0"/>
          <w:marRight w:val="0"/>
          <w:marTop w:val="0"/>
          <w:marBottom w:val="101"/>
          <w:divBdr>
            <w:top w:val="none" w:sz="0" w:space="0" w:color="auto"/>
            <w:left w:val="none" w:sz="0" w:space="0" w:color="auto"/>
            <w:bottom w:val="none" w:sz="0" w:space="0" w:color="auto"/>
            <w:right w:val="none" w:sz="0" w:space="0" w:color="auto"/>
          </w:divBdr>
        </w:div>
        <w:div w:id="887255947">
          <w:marLeft w:val="0"/>
          <w:marRight w:val="0"/>
          <w:marTop w:val="0"/>
          <w:marBottom w:val="101"/>
          <w:divBdr>
            <w:top w:val="none" w:sz="0" w:space="0" w:color="auto"/>
            <w:left w:val="none" w:sz="0" w:space="0" w:color="auto"/>
            <w:bottom w:val="none" w:sz="0" w:space="0" w:color="auto"/>
            <w:right w:val="none" w:sz="0" w:space="0" w:color="auto"/>
          </w:divBdr>
        </w:div>
        <w:div w:id="990716756">
          <w:marLeft w:val="0"/>
          <w:marRight w:val="0"/>
          <w:marTop w:val="0"/>
          <w:marBottom w:val="101"/>
          <w:divBdr>
            <w:top w:val="none" w:sz="0" w:space="0" w:color="auto"/>
            <w:left w:val="none" w:sz="0" w:space="0" w:color="auto"/>
            <w:bottom w:val="none" w:sz="0" w:space="0" w:color="auto"/>
            <w:right w:val="none" w:sz="0" w:space="0" w:color="auto"/>
          </w:divBdr>
        </w:div>
        <w:div w:id="1388265158">
          <w:marLeft w:val="0"/>
          <w:marRight w:val="0"/>
          <w:marTop w:val="0"/>
          <w:marBottom w:val="101"/>
          <w:divBdr>
            <w:top w:val="none" w:sz="0" w:space="0" w:color="auto"/>
            <w:left w:val="none" w:sz="0" w:space="0" w:color="auto"/>
            <w:bottom w:val="none" w:sz="0" w:space="0" w:color="auto"/>
            <w:right w:val="none" w:sz="0" w:space="0" w:color="auto"/>
          </w:divBdr>
        </w:div>
        <w:div w:id="984622786">
          <w:marLeft w:val="0"/>
          <w:marRight w:val="0"/>
          <w:marTop w:val="0"/>
          <w:marBottom w:val="101"/>
          <w:divBdr>
            <w:top w:val="none" w:sz="0" w:space="0" w:color="auto"/>
            <w:left w:val="none" w:sz="0" w:space="0" w:color="auto"/>
            <w:bottom w:val="none" w:sz="0" w:space="0" w:color="auto"/>
            <w:right w:val="none" w:sz="0" w:space="0" w:color="auto"/>
          </w:divBdr>
        </w:div>
        <w:div w:id="30813637">
          <w:marLeft w:val="0"/>
          <w:marRight w:val="0"/>
          <w:marTop w:val="0"/>
          <w:marBottom w:val="101"/>
          <w:divBdr>
            <w:top w:val="none" w:sz="0" w:space="0" w:color="auto"/>
            <w:left w:val="none" w:sz="0" w:space="0" w:color="auto"/>
            <w:bottom w:val="none" w:sz="0" w:space="0" w:color="auto"/>
            <w:right w:val="none" w:sz="0" w:space="0" w:color="auto"/>
          </w:divBdr>
        </w:div>
        <w:div w:id="477920836">
          <w:marLeft w:val="0"/>
          <w:marRight w:val="0"/>
          <w:marTop w:val="0"/>
          <w:marBottom w:val="101"/>
          <w:divBdr>
            <w:top w:val="none" w:sz="0" w:space="0" w:color="auto"/>
            <w:left w:val="none" w:sz="0" w:space="0" w:color="auto"/>
            <w:bottom w:val="none" w:sz="0" w:space="0" w:color="auto"/>
            <w:right w:val="none" w:sz="0" w:space="0" w:color="auto"/>
          </w:divBdr>
        </w:div>
        <w:div w:id="824977422">
          <w:marLeft w:val="0"/>
          <w:marRight w:val="0"/>
          <w:marTop w:val="0"/>
          <w:marBottom w:val="101"/>
          <w:divBdr>
            <w:top w:val="none" w:sz="0" w:space="0" w:color="auto"/>
            <w:left w:val="none" w:sz="0" w:space="0" w:color="auto"/>
            <w:bottom w:val="none" w:sz="0" w:space="0" w:color="auto"/>
            <w:right w:val="none" w:sz="0" w:space="0" w:color="auto"/>
          </w:divBdr>
        </w:div>
        <w:div w:id="933168730">
          <w:marLeft w:val="0"/>
          <w:marRight w:val="0"/>
          <w:marTop w:val="0"/>
          <w:marBottom w:val="101"/>
          <w:divBdr>
            <w:top w:val="none" w:sz="0" w:space="0" w:color="auto"/>
            <w:left w:val="none" w:sz="0" w:space="0" w:color="auto"/>
            <w:bottom w:val="none" w:sz="0" w:space="0" w:color="auto"/>
            <w:right w:val="none" w:sz="0" w:space="0" w:color="auto"/>
          </w:divBdr>
        </w:div>
        <w:div w:id="1140806073">
          <w:marLeft w:val="0"/>
          <w:marRight w:val="0"/>
          <w:marTop w:val="0"/>
          <w:marBottom w:val="101"/>
          <w:divBdr>
            <w:top w:val="none" w:sz="0" w:space="0" w:color="auto"/>
            <w:left w:val="none" w:sz="0" w:space="0" w:color="auto"/>
            <w:bottom w:val="none" w:sz="0" w:space="0" w:color="auto"/>
            <w:right w:val="none" w:sz="0" w:space="0" w:color="auto"/>
          </w:divBdr>
        </w:div>
        <w:div w:id="1183322761">
          <w:marLeft w:val="0"/>
          <w:marRight w:val="0"/>
          <w:marTop w:val="0"/>
          <w:marBottom w:val="101"/>
          <w:divBdr>
            <w:top w:val="none" w:sz="0" w:space="0" w:color="auto"/>
            <w:left w:val="none" w:sz="0" w:space="0" w:color="auto"/>
            <w:bottom w:val="none" w:sz="0" w:space="0" w:color="auto"/>
            <w:right w:val="none" w:sz="0" w:space="0" w:color="auto"/>
          </w:divBdr>
        </w:div>
        <w:div w:id="488788909">
          <w:marLeft w:val="0"/>
          <w:marRight w:val="0"/>
          <w:marTop w:val="0"/>
          <w:marBottom w:val="101"/>
          <w:divBdr>
            <w:top w:val="none" w:sz="0" w:space="0" w:color="auto"/>
            <w:left w:val="none" w:sz="0" w:space="0" w:color="auto"/>
            <w:bottom w:val="none" w:sz="0" w:space="0" w:color="auto"/>
            <w:right w:val="none" w:sz="0" w:space="0" w:color="auto"/>
          </w:divBdr>
        </w:div>
        <w:div w:id="650334667">
          <w:marLeft w:val="0"/>
          <w:marRight w:val="0"/>
          <w:marTop w:val="0"/>
          <w:marBottom w:val="101"/>
          <w:divBdr>
            <w:top w:val="none" w:sz="0" w:space="0" w:color="auto"/>
            <w:left w:val="none" w:sz="0" w:space="0" w:color="auto"/>
            <w:bottom w:val="none" w:sz="0" w:space="0" w:color="auto"/>
            <w:right w:val="none" w:sz="0" w:space="0" w:color="auto"/>
          </w:divBdr>
        </w:div>
        <w:div w:id="1994791558">
          <w:marLeft w:val="0"/>
          <w:marRight w:val="0"/>
          <w:marTop w:val="0"/>
          <w:marBottom w:val="101"/>
          <w:divBdr>
            <w:top w:val="none" w:sz="0" w:space="0" w:color="auto"/>
            <w:left w:val="none" w:sz="0" w:space="0" w:color="auto"/>
            <w:bottom w:val="none" w:sz="0" w:space="0" w:color="auto"/>
            <w:right w:val="none" w:sz="0" w:space="0" w:color="auto"/>
          </w:divBdr>
        </w:div>
        <w:div w:id="187330010">
          <w:marLeft w:val="0"/>
          <w:marRight w:val="0"/>
          <w:marTop w:val="0"/>
          <w:marBottom w:val="101"/>
          <w:divBdr>
            <w:top w:val="none" w:sz="0" w:space="0" w:color="auto"/>
            <w:left w:val="none" w:sz="0" w:space="0" w:color="auto"/>
            <w:bottom w:val="none" w:sz="0" w:space="0" w:color="auto"/>
            <w:right w:val="none" w:sz="0" w:space="0" w:color="auto"/>
          </w:divBdr>
        </w:div>
        <w:div w:id="1632321838">
          <w:marLeft w:val="0"/>
          <w:marRight w:val="0"/>
          <w:marTop w:val="0"/>
          <w:marBottom w:val="101"/>
          <w:divBdr>
            <w:top w:val="none" w:sz="0" w:space="0" w:color="auto"/>
            <w:left w:val="none" w:sz="0" w:space="0" w:color="auto"/>
            <w:bottom w:val="none" w:sz="0" w:space="0" w:color="auto"/>
            <w:right w:val="none" w:sz="0" w:space="0" w:color="auto"/>
          </w:divBdr>
        </w:div>
        <w:div w:id="300616130">
          <w:marLeft w:val="0"/>
          <w:marRight w:val="0"/>
          <w:marTop w:val="0"/>
          <w:marBottom w:val="101"/>
          <w:divBdr>
            <w:top w:val="none" w:sz="0" w:space="0" w:color="auto"/>
            <w:left w:val="none" w:sz="0" w:space="0" w:color="auto"/>
            <w:bottom w:val="none" w:sz="0" w:space="0" w:color="auto"/>
            <w:right w:val="none" w:sz="0" w:space="0" w:color="auto"/>
          </w:divBdr>
        </w:div>
        <w:div w:id="1365324463">
          <w:marLeft w:val="0"/>
          <w:marRight w:val="0"/>
          <w:marTop w:val="0"/>
          <w:marBottom w:val="101"/>
          <w:divBdr>
            <w:top w:val="none" w:sz="0" w:space="0" w:color="auto"/>
            <w:left w:val="none" w:sz="0" w:space="0" w:color="auto"/>
            <w:bottom w:val="none" w:sz="0" w:space="0" w:color="auto"/>
            <w:right w:val="none" w:sz="0" w:space="0" w:color="auto"/>
          </w:divBdr>
        </w:div>
        <w:div w:id="158228370">
          <w:marLeft w:val="0"/>
          <w:marRight w:val="0"/>
          <w:marTop w:val="0"/>
          <w:marBottom w:val="101"/>
          <w:divBdr>
            <w:top w:val="none" w:sz="0" w:space="0" w:color="auto"/>
            <w:left w:val="none" w:sz="0" w:space="0" w:color="auto"/>
            <w:bottom w:val="none" w:sz="0" w:space="0" w:color="auto"/>
            <w:right w:val="none" w:sz="0" w:space="0" w:color="auto"/>
          </w:divBdr>
        </w:div>
        <w:div w:id="290211085">
          <w:marLeft w:val="0"/>
          <w:marRight w:val="0"/>
          <w:marTop w:val="0"/>
          <w:marBottom w:val="101"/>
          <w:divBdr>
            <w:top w:val="none" w:sz="0" w:space="0" w:color="auto"/>
            <w:left w:val="none" w:sz="0" w:space="0" w:color="auto"/>
            <w:bottom w:val="none" w:sz="0" w:space="0" w:color="auto"/>
            <w:right w:val="none" w:sz="0" w:space="0" w:color="auto"/>
          </w:divBdr>
        </w:div>
        <w:div w:id="826017030">
          <w:marLeft w:val="0"/>
          <w:marRight w:val="0"/>
          <w:marTop w:val="0"/>
          <w:marBottom w:val="101"/>
          <w:divBdr>
            <w:top w:val="none" w:sz="0" w:space="0" w:color="auto"/>
            <w:left w:val="none" w:sz="0" w:space="0" w:color="auto"/>
            <w:bottom w:val="none" w:sz="0" w:space="0" w:color="auto"/>
            <w:right w:val="none" w:sz="0" w:space="0" w:color="auto"/>
          </w:divBdr>
        </w:div>
        <w:div w:id="1238832242">
          <w:marLeft w:val="0"/>
          <w:marRight w:val="0"/>
          <w:marTop w:val="0"/>
          <w:marBottom w:val="101"/>
          <w:divBdr>
            <w:top w:val="none" w:sz="0" w:space="0" w:color="auto"/>
            <w:left w:val="none" w:sz="0" w:space="0" w:color="auto"/>
            <w:bottom w:val="none" w:sz="0" w:space="0" w:color="auto"/>
            <w:right w:val="none" w:sz="0" w:space="0" w:color="auto"/>
          </w:divBdr>
        </w:div>
        <w:div w:id="1769427584">
          <w:marLeft w:val="0"/>
          <w:marRight w:val="0"/>
          <w:marTop w:val="0"/>
          <w:marBottom w:val="101"/>
          <w:divBdr>
            <w:top w:val="none" w:sz="0" w:space="0" w:color="auto"/>
            <w:left w:val="none" w:sz="0" w:space="0" w:color="auto"/>
            <w:bottom w:val="none" w:sz="0" w:space="0" w:color="auto"/>
            <w:right w:val="none" w:sz="0" w:space="0" w:color="auto"/>
          </w:divBdr>
        </w:div>
        <w:div w:id="576667855">
          <w:marLeft w:val="0"/>
          <w:marRight w:val="0"/>
          <w:marTop w:val="0"/>
          <w:marBottom w:val="101"/>
          <w:divBdr>
            <w:top w:val="none" w:sz="0" w:space="0" w:color="auto"/>
            <w:left w:val="none" w:sz="0" w:space="0" w:color="auto"/>
            <w:bottom w:val="none" w:sz="0" w:space="0" w:color="auto"/>
            <w:right w:val="none" w:sz="0" w:space="0" w:color="auto"/>
          </w:divBdr>
        </w:div>
        <w:div w:id="1856533497">
          <w:marLeft w:val="0"/>
          <w:marRight w:val="0"/>
          <w:marTop w:val="0"/>
          <w:marBottom w:val="101"/>
          <w:divBdr>
            <w:top w:val="none" w:sz="0" w:space="0" w:color="auto"/>
            <w:left w:val="none" w:sz="0" w:space="0" w:color="auto"/>
            <w:bottom w:val="none" w:sz="0" w:space="0" w:color="auto"/>
            <w:right w:val="none" w:sz="0" w:space="0" w:color="auto"/>
          </w:divBdr>
        </w:div>
        <w:div w:id="1067801619">
          <w:marLeft w:val="0"/>
          <w:marRight w:val="0"/>
          <w:marTop w:val="0"/>
          <w:marBottom w:val="101"/>
          <w:divBdr>
            <w:top w:val="none" w:sz="0" w:space="0" w:color="auto"/>
            <w:left w:val="none" w:sz="0" w:space="0" w:color="auto"/>
            <w:bottom w:val="none" w:sz="0" w:space="0" w:color="auto"/>
            <w:right w:val="none" w:sz="0" w:space="0" w:color="auto"/>
          </w:divBdr>
        </w:div>
        <w:div w:id="2071533167">
          <w:marLeft w:val="0"/>
          <w:marRight w:val="0"/>
          <w:marTop w:val="0"/>
          <w:marBottom w:val="101"/>
          <w:divBdr>
            <w:top w:val="none" w:sz="0" w:space="0" w:color="auto"/>
            <w:left w:val="none" w:sz="0" w:space="0" w:color="auto"/>
            <w:bottom w:val="none" w:sz="0" w:space="0" w:color="auto"/>
            <w:right w:val="none" w:sz="0" w:space="0" w:color="auto"/>
          </w:divBdr>
        </w:div>
        <w:div w:id="637076592">
          <w:marLeft w:val="0"/>
          <w:marRight w:val="0"/>
          <w:marTop w:val="0"/>
          <w:marBottom w:val="101"/>
          <w:divBdr>
            <w:top w:val="none" w:sz="0" w:space="0" w:color="auto"/>
            <w:left w:val="none" w:sz="0" w:space="0" w:color="auto"/>
            <w:bottom w:val="none" w:sz="0" w:space="0" w:color="auto"/>
            <w:right w:val="none" w:sz="0" w:space="0" w:color="auto"/>
          </w:divBdr>
        </w:div>
        <w:div w:id="1179003132">
          <w:marLeft w:val="0"/>
          <w:marRight w:val="0"/>
          <w:marTop w:val="0"/>
          <w:marBottom w:val="101"/>
          <w:divBdr>
            <w:top w:val="none" w:sz="0" w:space="0" w:color="auto"/>
            <w:left w:val="none" w:sz="0" w:space="0" w:color="auto"/>
            <w:bottom w:val="none" w:sz="0" w:space="0" w:color="auto"/>
            <w:right w:val="none" w:sz="0" w:space="0" w:color="auto"/>
          </w:divBdr>
        </w:div>
        <w:div w:id="1551107355">
          <w:marLeft w:val="0"/>
          <w:marRight w:val="0"/>
          <w:marTop w:val="0"/>
          <w:marBottom w:val="101"/>
          <w:divBdr>
            <w:top w:val="none" w:sz="0" w:space="0" w:color="auto"/>
            <w:left w:val="none" w:sz="0" w:space="0" w:color="auto"/>
            <w:bottom w:val="none" w:sz="0" w:space="0" w:color="auto"/>
            <w:right w:val="none" w:sz="0" w:space="0" w:color="auto"/>
          </w:divBdr>
        </w:div>
        <w:div w:id="1539079748">
          <w:marLeft w:val="0"/>
          <w:marRight w:val="0"/>
          <w:marTop w:val="0"/>
          <w:marBottom w:val="101"/>
          <w:divBdr>
            <w:top w:val="none" w:sz="0" w:space="0" w:color="auto"/>
            <w:left w:val="none" w:sz="0" w:space="0" w:color="auto"/>
            <w:bottom w:val="none" w:sz="0" w:space="0" w:color="auto"/>
            <w:right w:val="none" w:sz="0" w:space="0" w:color="auto"/>
          </w:divBdr>
        </w:div>
        <w:div w:id="447898988">
          <w:marLeft w:val="0"/>
          <w:marRight w:val="0"/>
          <w:marTop w:val="0"/>
          <w:marBottom w:val="101"/>
          <w:divBdr>
            <w:top w:val="none" w:sz="0" w:space="0" w:color="auto"/>
            <w:left w:val="none" w:sz="0" w:space="0" w:color="auto"/>
            <w:bottom w:val="none" w:sz="0" w:space="0" w:color="auto"/>
            <w:right w:val="none" w:sz="0" w:space="0" w:color="auto"/>
          </w:divBdr>
        </w:div>
        <w:div w:id="1967615667">
          <w:marLeft w:val="0"/>
          <w:marRight w:val="0"/>
          <w:marTop w:val="0"/>
          <w:marBottom w:val="101"/>
          <w:divBdr>
            <w:top w:val="none" w:sz="0" w:space="0" w:color="auto"/>
            <w:left w:val="none" w:sz="0" w:space="0" w:color="auto"/>
            <w:bottom w:val="none" w:sz="0" w:space="0" w:color="auto"/>
            <w:right w:val="none" w:sz="0" w:space="0" w:color="auto"/>
          </w:divBdr>
        </w:div>
        <w:div w:id="1814518966">
          <w:marLeft w:val="0"/>
          <w:marRight w:val="0"/>
          <w:marTop w:val="0"/>
          <w:marBottom w:val="101"/>
          <w:divBdr>
            <w:top w:val="none" w:sz="0" w:space="0" w:color="auto"/>
            <w:left w:val="none" w:sz="0" w:space="0" w:color="auto"/>
            <w:bottom w:val="none" w:sz="0" w:space="0" w:color="auto"/>
            <w:right w:val="none" w:sz="0" w:space="0" w:color="auto"/>
          </w:divBdr>
        </w:div>
        <w:div w:id="1734817860">
          <w:marLeft w:val="0"/>
          <w:marRight w:val="0"/>
          <w:marTop w:val="0"/>
          <w:marBottom w:val="101"/>
          <w:divBdr>
            <w:top w:val="none" w:sz="0" w:space="0" w:color="auto"/>
            <w:left w:val="none" w:sz="0" w:space="0" w:color="auto"/>
            <w:bottom w:val="none" w:sz="0" w:space="0" w:color="auto"/>
            <w:right w:val="none" w:sz="0" w:space="0" w:color="auto"/>
          </w:divBdr>
        </w:div>
        <w:div w:id="325128996">
          <w:marLeft w:val="0"/>
          <w:marRight w:val="0"/>
          <w:marTop w:val="0"/>
          <w:marBottom w:val="101"/>
          <w:divBdr>
            <w:top w:val="none" w:sz="0" w:space="0" w:color="auto"/>
            <w:left w:val="none" w:sz="0" w:space="0" w:color="auto"/>
            <w:bottom w:val="none" w:sz="0" w:space="0" w:color="auto"/>
            <w:right w:val="none" w:sz="0" w:space="0" w:color="auto"/>
          </w:divBdr>
        </w:div>
        <w:div w:id="1815099599">
          <w:marLeft w:val="0"/>
          <w:marRight w:val="0"/>
          <w:marTop w:val="0"/>
          <w:marBottom w:val="101"/>
          <w:divBdr>
            <w:top w:val="none" w:sz="0" w:space="0" w:color="auto"/>
            <w:left w:val="none" w:sz="0" w:space="0" w:color="auto"/>
            <w:bottom w:val="none" w:sz="0" w:space="0" w:color="auto"/>
            <w:right w:val="none" w:sz="0" w:space="0" w:color="auto"/>
          </w:divBdr>
        </w:div>
        <w:div w:id="1711690290">
          <w:marLeft w:val="0"/>
          <w:marRight w:val="0"/>
          <w:marTop w:val="0"/>
          <w:marBottom w:val="101"/>
          <w:divBdr>
            <w:top w:val="none" w:sz="0" w:space="0" w:color="auto"/>
            <w:left w:val="none" w:sz="0" w:space="0" w:color="auto"/>
            <w:bottom w:val="none" w:sz="0" w:space="0" w:color="auto"/>
            <w:right w:val="none" w:sz="0" w:space="0" w:color="auto"/>
          </w:divBdr>
        </w:div>
        <w:div w:id="1725135620">
          <w:marLeft w:val="0"/>
          <w:marRight w:val="0"/>
          <w:marTop w:val="0"/>
          <w:marBottom w:val="101"/>
          <w:divBdr>
            <w:top w:val="none" w:sz="0" w:space="0" w:color="auto"/>
            <w:left w:val="none" w:sz="0" w:space="0" w:color="auto"/>
            <w:bottom w:val="none" w:sz="0" w:space="0" w:color="auto"/>
            <w:right w:val="none" w:sz="0" w:space="0" w:color="auto"/>
          </w:divBdr>
        </w:div>
        <w:div w:id="1820338280">
          <w:marLeft w:val="0"/>
          <w:marRight w:val="0"/>
          <w:marTop w:val="0"/>
          <w:marBottom w:val="101"/>
          <w:divBdr>
            <w:top w:val="none" w:sz="0" w:space="0" w:color="auto"/>
            <w:left w:val="none" w:sz="0" w:space="0" w:color="auto"/>
            <w:bottom w:val="none" w:sz="0" w:space="0" w:color="auto"/>
            <w:right w:val="none" w:sz="0" w:space="0" w:color="auto"/>
          </w:divBdr>
        </w:div>
        <w:div w:id="681712441">
          <w:marLeft w:val="0"/>
          <w:marRight w:val="0"/>
          <w:marTop w:val="0"/>
          <w:marBottom w:val="101"/>
          <w:divBdr>
            <w:top w:val="none" w:sz="0" w:space="0" w:color="auto"/>
            <w:left w:val="none" w:sz="0" w:space="0" w:color="auto"/>
            <w:bottom w:val="none" w:sz="0" w:space="0" w:color="auto"/>
            <w:right w:val="none" w:sz="0" w:space="0" w:color="auto"/>
          </w:divBdr>
        </w:div>
        <w:div w:id="1699157728">
          <w:marLeft w:val="0"/>
          <w:marRight w:val="0"/>
          <w:marTop w:val="0"/>
          <w:marBottom w:val="101"/>
          <w:divBdr>
            <w:top w:val="none" w:sz="0" w:space="0" w:color="auto"/>
            <w:left w:val="none" w:sz="0" w:space="0" w:color="auto"/>
            <w:bottom w:val="none" w:sz="0" w:space="0" w:color="auto"/>
            <w:right w:val="none" w:sz="0" w:space="0" w:color="auto"/>
          </w:divBdr>
        </w:div>
        <w:div w:id="213856370">
          <w:marLeft w:val="0"/>
          <w:marRight w:val="0"/>
          <w:marTop w:val="0"/>
          <w:marBottom w:val="101"/>
          <w:divBdr>
            <w:top w:val="none" w:sz="0" w:space="0" w:color="auto"/>
            <w:left w:val="none" w:sz="0" w:space="0" w:color="auto"/>
            <w:bottom w:val="none" w:sz="0" w:space="0" w:color="auto"/>
            <w:right w:val="none" w:sz="0" w:space="0" w:color="auto"/>
          </w:divBdr>
        </w:div>
        <w:div w:id="1950040833">
          <w:marLeft w:val="0"/>
          <w:marRight w:val="0"/>
          <w:marTop w:val="0"/>
          <w:marBottom w:val="101"/>
          <w:divBdr>
            <w:top w:val="none" w:sz="0" w:space="0" w:color="auto"/>
            <w:left w:val="none" w:sz="0" w:space="0" w:color="auto"/>
            <w:bottom w:val="none" w:sz="0" w:space="0" w:color="auto"/>
            <w:right w:val="none" w:sz="0" w:space="0" w:color="auto"/>
          </w:divBdr>
        </w:div>
        <w:div w:id="294918009">
          <w:marLeft w:val="0"/>
          <w:marRight w:val="0"/>
          <w:marTop w:val="0"/>
          <w:marBottom w:val="101"/>
          <w:divBdr>
            <w:top w:val="none" w:sz="0" w:space="0" w:color="auto"/>
            <w:left w:val="none" w:sz="0" w:space="0" w:color="auto"/>
            <w:bottom w:val="none" w:sz="0" w:space="0" w:color="auto"/>
            <w:right w:val="none" w:sz="0" w:space="0" w:color="auto"/>
          </w:divBdr>
        </w:div>
        <w:div w:id="139199529">
          <w:marLeft w:val="0"/>
          <w:marRight w:val="0"/>
          <w:marTop w:val="0"/>
          <w:marBottom w:val="101"/>
          <w:divBdr>
            <w:top w:val="none" w:sz="0" w:space="0" w:color="auto"/>
            <w:left w:val="none" w:sz="0" w:space="0" w:color="auto"/>
            <w:bottom w:val="none" w:sz="0" w:space="0" w:color="auto"/>
            <w:right w:val="none" w:sz="0" w:space="0" w:color="auto"/>
          </w:divBdr>
        </w:div>
        <w:div w:id="864253222">
          <w:marLeft w:val="0"/>
          <w:marRight w:val="0"/>
          <w:marTop w:val="0"/>
          <w:marBottom w:val="101"/>
          <w:divBdr>
            <w:top w:val="none" w:sz="0" w:space="0" w:color="auto"/>
            <w:left w:val="none" w:sz="0" w:space="0" w:color="auto"/>
            <w:bottom w:val="none" w:sz="0" w:space="0" w:color="auto"/>
            <w:right w:val="none" w:sz="0" w:space="0" w:color="auto"/>
          </w:divBdr>
        </w:div>
        <w:div w:id="1609199298">
          <w:marLeft w:val="0"/>
          <w:marRight w:val="0"/>
          <w:marTop w:val="0"/>
          <w:marBottom w:val="101"/>
          <w:divBdr>
            <w:top w:val="none" w:sz="0" w:space="0" w:color="auto"/>
            <w:left w:val="none" w:sz="0" w:space="0" w:color="auto"/>
            <w:bottom w:val="none" w:sz="0" w:space="0" w:color="auto"/>
            <w:right w:val="none" w:sz="0" w:space="0" w:color="auto"/>
          </w:divBdr>
        </w:div>
        <w:div w:id="1059942086">
          <w:marLeft w:val="0"/>
          <w:marRight w:val="0"/>
          <w:marTop w:val="0"/>
          <w:marBottom w:val="101"/>
          <w:divBdr>
            <w:top w:val="none" w:sz="0" w:space="0" w:color="auto"/>
            <w:left w:val="none" w:sz="0" w:space="0" w:color="auto"/>
            <w:bottom w:val="none" w:sz="0" w:space="0" w:color="auto"/>
            <w:right w:val="none" w:sz="0" w:space="0" w:color="auto"/>
          </w:divBdr>
        </w:div>
        <w:div w:id="1104501604">
          <w:marLeft w:val="0"/>
          <w:marRight w:val="0"/>
          <w:marTop w:val="0"/>
          <w:marBottom w:val="101"/>
          <w:divBdr>
            <w:top w:val="none" w:sz="0" w:space="0" w:color="auto"/>
            <w:left w:val="none" w:sz="0" w:space="0" w:color="auto"/>
            <w:bottom w:val="none" w:sz="0" w:space="0" w:color="auto"/>
            <w:right w:val="none" w:sz="0" w:space="0" w:color="auto"/>
          </w:divBdr>
        </w:div>
        <w:div w:id="987827784">
          <w:marLeft w:val="0"/>
          <w:marRight w:val="0"/>
          <w:marTop w:val="0"/>
          <w:marBottom w:val="101"/>
          <w:divBdr>
            <w:top w:val="none" w:sz="0" w:space="0" w:color="auto"/>
            <w:left w:val="none" w:sz="0" w:space="0" w:color="auto"/>
            <w:bottom w:val="none" w:sz="0" w:space="0" w:color="auto"/>
            <w:right w:val="none" w:sz="0" w:space="0" w:color="auto"/>
          </w:divBdr>
        </w:div>
        <w:div w:id="1647273266">
          <w:marLeft w:val="0"/>
          <w:marRight w:val="0"/>
          <w:marTop w:val="0"/>
          <w:marBottom w:val="101"/>
          <w:divBdr>
            <w:top w:val="none" w:sz="0" w:space="0" w:color="auto"/>
            <w:left w:val="none" w:sz="0" w:space="0" w:color="auto"/>
            <w:bottom w:val="none" w:sz="0" w:space="0" w:color="auto"/>
            <w:right w:val="none" w:sz="0" w:space="0" w:color="auto"/>
          </w:divBdr>
        </w:div>
        <w:div w:id="1274676274">
          <w:marLeft w:val="0"/>
          <w:marRight w:val="0"/>
          <w:marTop w:val="0"/>
          <w:marBottom w:val="101"/>
          <w:divBdr>
            <w:top w:val="none" w:sz="0" w:space="0" w:color="auto"/>
            <w:left w:val="none" w:sz="0" w:space="0" w:color="auto"/>
            <w:bottom w:val="none" w:sz="0" w:space="0" w:color="auto"/>
            <w:right w:val="none" w:sz="0" w:space="0" w:color="auto"/>
          </w:divBdr>
        </w:div>
        <w:div w:id="224805772">
          <w:marLeft w:val="0"/>
          <w:marRight w:val="0"/>
          <w:marTop w:val="0"/>
          <w:marBottom w:val="101"/>
          <w:divBdr>
            <w:top w:val="none" w:sz="0" w:space="0" w:color="auto"/>
            <w:left w:val="none" w:sz="0" w:space="0" w:color="auto"/>
            <w:bottom w:val="none" w:sz="0" w:space="0" w:color="auto"/>
            <w:right w:val="none" w:sz="0" w:space="0" w:color="auto"/>
          </w:divBdr>
        </w:div>
        <w:div w:id="1593247430">
          <w:marLeft w:val="0"/>
          <w:marRight w:val="0"/>
          <w:marTop w:val="0"/>
          <w:marBottom w:val="101"/>
          <w:divBdr>
            <w:top w:val="none" w:sz="0" w:space="0" w:color="auto"/>
            <w:left w:val="none" w:sz="0" w:space="0" w:color="auto"/>
            <w:bottom w:val="none" w:sz="0" w:space="0" w:color="auto"/>
            <w:right w:val="none" w:sz="0" w:space="0" w:color="auto"/>
          </w:divBdr>
        </w:div>
        <w:div w:id="1365443674">
          <w:marLeft w:val="0"/>
          <w:marRight w:val="0"/>
          <w:marTop w:val="0"/>
          <w:marBottom w:val="101"/>
          <w:divBdr>
            <w:top w:val="none" w:sz="0" w:space="0" w:color="auto"/>
            <w:left w:val="none" w:sz="0" w:space="0" w:color="auto"/>
            <w:bottom w:val="none" w:sz="0" w:space="0" w:color="auto"/>
            <w:right w:val="none" w:sz="0" w:space="0" w:color="auto"/>
          </w:divBdr>
        </w:div>
        <w:div w:id="2043624366">
          <w:marLeft w:val="0"/>
          <w:marRight w:val="0"/>
          <w:marTop w:val="0"/>
          <w:marBottom w:val="101"/>
          <w:divBdr>
            <w:top w:val="none" w:sz="0" w:space="0" w:color="auto"/>
            <w:left w:val="none" w:sz="0" w:space="0" w:color="auto"/>
            <w:bottom w:val="none" w:sz="0" w:space="0" w:color="auto"/>
            <w:right w:val="none" w:sz="0" w:space="0" w:color="auto"/>
          </w:divBdr>
        </w:div>
        <w:div w:id="348918723">
          <w:marLeft w:val="0"/>
          <w:marRight w:val="0"/>
          <w:marTop w:val="0"/>
          <w:marBottom w:val="101"/>
          <w:divBdr>
            <w:top w:val="none" w:sz="0" w:space="0" w:color="auto"/>
            <w:left w:val="none" w:sz="0" w:space="0" w:color="auto"/>
            <w:bottom w:val="none" w:sz="0" w:space="0" w:color="auto"/>
            <w:right w:val="none" w:sz="0" w:space="0" w:color="auto"/>
          </w:divBdr>
        </w:div>
        <w:div w:id="1012416390">
          <w:marLeft w:val="0"/>
          <w:marRight w:val="0"/>
          <w:marTop w:val="0"/>
          <w:marBottom w:val="101"/>
          <w:divBdr>
            <w:top w:val="none" w:sz="0" w:space="0" w:color="auto"/>
            <w:left w:val="none" w:sz="0" w:space="0" w:color="auto"/>
            <w:bottom w:val="none" w:sz="0" w:space="0" w:color="auto"/>
            <w:right w:val="none" w:sz="0" w:space="0" w:color="auto"/>
          </w:divBdr>
        </w:div>
        <w:div w:id="456024681">
          <w:marLeft w:val="0"/>
          <w:marRight w:val="0"/>
          <w:marTop w:val="0"/>
          <w:marBottom w:val="101"/>
          <w:divBdr>
            <w:top w:val="none" w:sz="0" w:space="0" w:color="auto"/>
            <w:left w:val="none" w:sz="0" w:space="0" w:color="auto"/>
            <w:bottom w:val="none" w:sz="0" w:space="0" w:color="auto"/>
            <w:right w:val="none" w:sz="0" w:space="0" w:color="auto"/>
          </w:divBdr>
        </w:div>
        <w:div w:id="170532770">
          <w:marLeft w:val="0"/>
          <w:marRight w:val="0"/>
          <w:marTop w:val="0"/>
          <w:marBottom w:val="101"/>
          <w:divBdr>
            <w:top w:val="none" w:sz="0" w:space="0" w:color="auto"/>
            <w:left w:val="none" w:sz="0" w:space="0" w:color="auto"/>
            <w:bottom w:val="none" w:sz="0" w:space="0" w:color="auto"/>
            <w:right w:val="none" w:sz="0" w:space="0" w:color="auto"/>
          </w:divBdr>
        </w:div>
        <w:div w:id="620065338">
          <w:marLeft w:val="0"/>
          <w:marRight w:val="0"/>
          <w:marTop w:val="0"/>
          <w:marBottom w:val="101"/>
          <w:divBdr>
            <w:top w:val="none" w:sz="0" w:space="0" w:color="auto"/>
            <w:left w:val="none" w:sz="0" w:space="0" w:color="auto"/>
            <w:bottom w:val="none" w:sz="0" w:space="0" w:color="auto"/>
            <w:right w:val="none" w:sz="0" w:space="0" w:color="auto"/>
          </w:divBdr>
        </w:div>
        <w:div w:id="1327123689">
          <w:marLeft w:val="0"/>
          <w:marRight w:val="0"/>
          <w:marTop w:val="0"/>
          <w:marBottom w:val="101"/>
          <w:divBdr>
            <w:top w:val="none" w:sz="0" w:space="0" w:color="auto"/>
            <w:left w:val="none" w:sz="0" w:space="0" w:color="auto"/>
            <w:bottom w:val="none" w:sz="0" w:space="0" w:color="auto"/>
            <w:right w:val="none" w:sz="0" w:space="0" w:color="auto"/>
          </w:divBdr>
        </w:div>
        <w:div w:id="713118743">
          <w:marLeft w:val="0"/>
          <w:marRight w:val="0"/>
          <w:marTop w:val="0"/>
          <w:marBottom w:val="101"/>
          <w:divBdr>
            <w:top w:val="none" w:sz="0" w:space="0" w:color="auto"/>
            <w:left w:val="none" w:sz="0" w:space="0" w:color="auto"/>
            <w:bottom w:val="none" w:sz="0" w:space="0" w:color="auto"/>
            <w:right w:val="none" w:sz="0" w:space="0" w:color="auto"/>
          </w:divBdr>
        </w:div>
        <w:div w:id="665786291">
          <w:marLeft w:val="0"/>
          <w:marRight w:val="0"/>
          <w:marTop w:val="0"/>
          <w:marBottom w:val="101"/>
          <w:divBdr>
            <w:top w:val="none" w:sz="0" w:space="0" w:color="auto"/>
            <w:left w:val="none" w:sz="0" w:space="0" w:color="auto"/>
            <w:bottom w:val="none" w:sz="0" w:space="0" w:color="auto"/>
            <w:right w:val="none" w:sz="0" w:space="0" w:color="auto"/>
          </w:divBdr>
        </w:div>
        <w:div w:id="938677853">
          <w:marLeft w:val="0"/>
          <w:marRight w:val="0"/>
          <w:marTop w:val="0"/>
          <w:marBottom w:val="101"/>
          <w:divBdr>
            <w:top w:val="none" w:sz="0" w:space="0" w:color="auto"/>
            <w:left w:val="none" w:sz="0" w:space="0" w:color="auto"/>
            <w:bottom w:val="none" w:sz="0" w:space="0" w:color="auto"/>
            <w:right w:val="none" w:sz="0" w:space="0" w:color="auto"/>
          </w:divBdr>
        </w:div>
        <w:div w:id="1804031331">
          <w:marLeft w:val="0"/>
          <w:marRight w:val="0"/>
          <w:marTop w:val="0"/>
          <w:marBottom w:val="101"/>
          <w:divBdr>
            <w:top w:val="none" w:sz="0" w:space="0" w:color="auto"/>
            <w:left w:val="none" w:sz="0" w:space="0" w:color="auto"/>
            <w:bottom w:val="none" w:sz="0" w:space="0" w:color="auto"/>
            <w:right w:val="none" w:sz="0" w:space="0" w:color="auto"/>
          </w:divBdr>
        </w:div>
        <w:div w:id="1490368535">
          <w:marLeft w:val="0"/>
          <w:marRight w:val="0"/>
          <w:marTop w:val="0"/>
          <w:marBottom w:val="101"/>
          <w:divBdr>
            <w:top w:val="none" w:sz="0" w:space="0" w:color="auto"/>
            <w:left w:val="none" w:sz="0" w:space="0" w:color="auto"/>
            <w:bottom w:val="none" w:sz="0" w:space="0" w:color="auto"/>
            <w:right w:val="none" w:sz="0" w:space="0" w:color="auto"/>
          </w:divBdr>
        </w:div>
        <w:div w:id="1480458395">
          <w:marLeft w:val="0"/>
          <w:marRight w:val="0"/>
          <w:marTop w:val="0"/>
          <w:marBottom w:val="101"/>
          <w:divBdr>
            <w:top w:val="none" w:sz="0" w:space="0" w:color="auto"/>
            <w:left w:val="none" w:sz="0" w:space="0" w:color="auto"/>
            <w:bottom w:val="none" w:sz="0" w:space="0" w:color="auto"/>
            <w:right w:val="none" w:sz="0" w:space="0" w:color="auto"/>
          </w:divBdr>
        </w:div>
        <w:div w:id="1361930967">
          <w:marLeft w:val="0"/>
          <w:marRight w:val="0"/>
          <w:marTop w:val="0"/>
          <w:marBottom w:val="101"/>
          <w:divBdr>
            <w:top w:val="none" w:sz="0" w:space="0" w:color="auto"/>
            <w:left w:val="none" w:sz="0" w:space="0" w:color="auto"/>
            <w:bottom w:val="none" w:sz="0" w:space="0" w:color="auto"/>
            <w:right w:val="none" w:sz="0" w:space="0" w:color="auto"/>
          </w:divBdr>
        </w:div>
        <w:div w:id="1759598486">
          <w:marLeft w:val="0"/>
          <w:marRight w:val="0"/>
          <w:marTop w:val="0"/>
          <w:marBottom w:val="101"/>
          <w:divBdr>
            <w:top w:val="none" w:sz="0" w:space="0" w:color="auto"/>
            <w:left w:val="none" w:sz="0" w:space="0" w:color="auto"/>
            <w:bottom w:val="none" w:sz="0" w:space="0" w:color="auto"/>
            <w:right w:val="none" w:sz="0" w:space="0" w:color="auto"/>
          </w:divBdr>
        </w:div>
        <w:div w:id="784037324">
          <w:marLeft w:val="0"/>
          <w:marRight w:val="0"/>
          <w:marTop w:val="0"/>
          <w:marBottom w:val="101"/>
          <w:divBdr>
            <w:top w:val="none" w:sz="0" w:space="0" w:color="auto"/>
            <w:left w:val="none" w:sz="0" w:space="0" w:color="auto"/>
            <w:bottom w:val="none" w:sz="0" w:space="0" w:color="auto"/>
            <w:right w:val="none" w:sz="0" w:space="0" w:color="auto"/>
          </w:divBdr>
        </w:div>
        <w:div w:id="911739233">
          <w:marLeft w:val="0"/>
          <w:marRight w:val="0"/>
          <w:marTop w:val="0"/>
          <w:marBottom w:val="101"/>
          <w:divBdr>
            <w:top w:val="none" w:sz="0" w:space="0" w:color="auto"/>
            <w:left w:val="none" w:sz="0" w:space="0" w:color="auto"/>
            <w:bottom w:val="none" w:sz="0" w:space="0" w:color="auto"/>
            <w:right w:val="none" w:sz="0" w:space="0" w:color="auto"/>
          </w:divBdr>
        </w:div>
        <w:div w:id="1812597308">
          <w:marLeft w:val="0"/>
          <w:marRight w:val="0"/>
          <w:marTop w:val="0"/>
          <w:marBottom w:val="101"/>
          <w:divBdr>
            <w:top w:val="none" w:sz="0" w:space="0" w:color="auto"/>
            <w:left w:val="none" w:sz="0" w:space="0" w:color="auto"/>
            <w:bottom w:val="none" w:sz="0" w:space="0" w:color="auto"/>
            <w:right w:val="none" w:sz="0" w:space="0" w:color="auto"/>
          </w:divBdr>
        </w:div>
        <w:div w:id="870069630">
          <w:marLeft w:val="0"/>
          <w:marRight w:val="0"/>
          <w:marTop w:val="0"/>
          <w:marBottom w:val="101"/>
          <w:divBdr>
            <w:top w:val="none" w:sz="0" w:space="0" w:color="auto"/>
            <w:left w:val="none" w:sz="0" w:space="0" w:color="auto"/>
            <w:bottom w:val="none" w:sz="0" w:space="0" w:color="auto"/>
            <w:right w:val="none" w:sz="0" w:space="0" w:color="auto"/>
          </w:divBdr>
        </w:div>
        <w:div w:id="670643839">
          <w:marLeft w:val="0"/>
          <w:marRight w:val="0"/>
          <w:marTop w:val="0"/>
          <w:marBottom w:val="101"/>
          <w:divBdr>
            <w:top w:val="none" w:sz="0" w:space="0" w:color="auto"/>
            <w:left w:val="none" w:sz="0" w:space="0" w:color="auto"/>
            <w:bottom w:val="none" w:sz="0" w:space="0" w:color="auto"/>
            <w:right w:val="none" w:sz="0" w:space="0" w:color="auto"/>
          </w:divBdr>
        </w:div>
        <w:div w:id="1345520838">
          <w:marLeft w:val="0"/>
          <w:marRight w:val="0"/>
          <w:marTop w:val="0"/>
          <w:marBottom w:val="101"/>
          <w:divBdr>
            <w:top w:val="none" w:sz="0" w:space="0" w:color="auto"/>
            <w:left w:val="none" w:sz="0" w:space="0" w:color="auto"/>
            <w:bottom w:val="none" w:sz="0" w:space="0" w:color="auto"/>
            <w:right w:val="none" w:sz="0" w:space="0" w:color="auto"/>
          </w:divBdr>
        </w:div>
        <w:div w:id="969870425">
          <w:marLeft w:val="0"/>
          <w:marRight w:val="0"/>
          <w:marTop w:val="0"/>
          <w:marBottom w:val="101"/>
          <w:divBdr>
            <w:top w:val="none" w:sz="0" w:space="0" w:color="auto"/>
            <w:left w:val="none" w:sz="0" w:space="0" w:color="auto"/>
            <w:bottom w:val="none" w:sz="0" w:space="0" w:color="auto"/>
            <w:right w:val="none" w:sz="0" w:space="0" w:color="auto"/>
          </w:divBdr>
        </w:div>
        <w:div w:id="360712757">
          <w:marLeft w:val="0"/>
          <w:marRight w:val="0"/>
          <w:marTop w:val="0"/>
          <w:marBottom w:val="101"/>
          <w:divBdr>
            <w:top w:val="none" w:sz="0" w:space="0" w:color="auto"/>
            <w:left w:val="none" w:sz="0" w:space="0" w:color="auto"/>
            <w:bottom w:val="none" w:sz="0" w:space="0" w:color="auto"/>
            <w:right w:val="none" w:sz="0" w:space="0" w:color="auto"/>
          </w:divBdr>
        </w:div>
        <w:div w:id="704596109">
          <w:marLeft w:val="0"/>
          <w:marRight w:val="0"/>
          <w:marTop w:val="101"/>
          <w:marBottom w:val="101"/>
          <w:divBdr>
            <w:top w:val="none" w:sz="0" w:space="0" w:color="auto"/>
            <w:left w:val="none" w:sz="0" w:space="0" w:color="auto"/>
            <w:bottom w:val="none" w:sz="0" w:space="0" w:color="auto"/>
            <w:right w:val="none" w:sz="0" w:space="0" w:color="auto"/>
          </w:divBdr>
        </w:div>
        <w:div w:id="1574193101">
          <w:marLeft w:val="0"/>
          <w:marRight w:val="0"/>
          <w:marTop w:val="0"/>
          <w:marBottom w:val="101"/>
          <w:divBdr>
            <w:top w:val="none" w:sz="0" w:space="0" w:color="auto"/>
            <w:left w:val="none" w:sz="0" w:space="0" w:color="auto"/>
            <w:bottom w:val="none" w:sz="0" w:space="0" w:color="auto"/>
            <w:right w:val="none" w:sz="0" w:space="0" w:color="auto"/>
          </w:divBdr>
        </w:div>
        <w:div w:id="590819939">
          <w:marLeft w:val="0"/>
          <w:marRight w:val="0"/>
          <w:marTop w:val="0"/>
          <w:marBottom w:val="101"/>
          <w:divBdr>
            <w:top w:val="none" w:sz="0" w:space="0" w:color="auto"/>
            <w:left w:val="none" w:sz="0" w:space="0" w:color="auto"/>
            <w:bottom w:val="none" w:sz="0" w:space="0" w:color="auto"/>
            <w:right w:val="none" w:sz="0" w:space="0" w:color="auto"/>
          </w:divBdr>
        </w:div>
      </w:divsChild>
    </w:div>
    <w:div w:id="637492052">
      <w:bodyDiv w:val="1"/>
      <w:marLeft w:val="0"/>
      <w:marRight w:val="0"/>
      <w:marTop w:val="0"/>
      <w:marBottom w:val="0"/>
      <w:divBdr>
        <w:top w:val="none" w:sz="0" w:space="0" w:color="auto"/>
        <w:left w:val="none" w:sz="0" w:space="0" w:color="auto"/>
        <w:bottom w:val="none" w:sz="0" w:space="0" w:color="auto"/>
        <w:right w:val="none" w:sz="0" w:space="0" w:color="auto"/>
      </w:divBdr>
      <w:divsChild>
        <w:div w:id="448016327">
          <w:marLeft w:val="0"/>
          <w:marRight w:val="0"/>
          <w:marTop w:val="0"/>
          <w:marBottom w:val="0"/>
          <w:divBdr>
            <w:top w:val="none" w:sz="0" w:space="0" w:color="auto"/>
            <w:left w:val="none" w:sz="0" w:space="0" w:color="auto"/>
            <w:bottom w:val="single" w:sz="12" w:space="1" w:color="auto"/>
            <w:right w:val="none" w:sz="0" w:space="0" w:color="auto"/>
          </w:divBdr>
        </w:div>
      </w:divsChild>
    </w:div>
    <w:div w:id="645552326">
      <w:bodyDiv w:val="1"/>
      <w:marLeft w:val="0"/>
      <w:marRight w:val="0"/>
      <w:marTop w:val="0"/>
      <w:marBottom w:val="0"/>
      <w:divBdr>
        <w:top w:val="none" w:sz="0" w:space="0" w:color="auto"/>
        <w:left w:val="none" w:sz="0" w:space="0" w:color="auto"/>
        <w:bottom w:val="none" w:sz="0" w:space="0" w:color="auto"/>
        <w:right w:val="none" w:sz="0" w:space="0" w:color="auto"/>
      </w:divBdr>
    </w:div>
    <w:div w:id="746344099">
      <w:bodyDiv w:val="1"/>
      <w:marLeft w:val="0"/>
      <w:marRight w:val="0"/>
      <w:marTop w:val="0"/>
      <w:marBottom w:val="0"/>
      <w:divBdr>
        <w:top w:val="none" w:sz="0" w:space="0" w:color="auto"/>
        <w:left w:val="none" w:sz="0" w:space="0" w:color="auto"/>
        <w:bottom w:val="none" w:sz="0" w:space="0" w:color="auto"/>
        <w:right w:val="none" w:sz="0" w:space="0" w:color="auto"/>
      </w:divBdr>
      <w:divsChild>
        <w:div w:id="942802895">
          <w:marLeft w:val="0"/>
          <w:marRight w:val="0"/>
          <w:marTop w:val="0"/>
          <w:marBottom w:val="0"/>
          <w:divBdr>
            <w:top w:val="double" w:sz="6" w:space="1" w:color="auto"/>
            <w:left w:val="none" w:sz="0" w:space="0" w:color="auto"/>
            <w:bottom w:val="none" w:sz="0" w:space="0" w:color="auto"/>
            <w:right w:val="none" w:sz="0" w:space="0" w:color="auto"/>
          </w:divBdr>
        </w:div>
      </w:divsChild>
    </w:div>
    <w:div w:id="845633010">
      <w:bodyDiv w:val="1"/>
      <w:marLeft w:val="0"/>
      <w:marRight w:val="0"/>
      <w:marTop w:val="0"/>
      <w:marBottom w:val="0"/>
      <w:divBdr>
        <w:top w:val="none" w:sz="0" w:space="0" w:color="auto"/>
        <w:left w:val="none" w:sz="0" w:space="0" w:color="auto"/>
        <w:bottom w:val="none" w:sz="0" w:space="0" w:color="auto"/>
        <w:right w:val="none" w:sz="0" w:space="0" w:color="auto"/>
      </w:divBdr>
    </w:div>
    <w:div w:id="1206911547">
      <w:bodyDiv w:val="1"/>
      <w:marLeft w:val="0"/>
      <w:marRight w:val="0"/>
      <w:marTop w:val="0"/>
      <w:marBottom w:val="0"/>
      <w:divBdr>
        <w:top w:val="none" w:sz="0" w:space="0" w:color="auto"/>
        <w:left w:val="none" w:sz="0" w:space="0" w:color="auto"/>
        <w:bottom w:val="none" w:sz="0" w:space="0" w:color="auto"/>
        <w:right w:val="none" w:sz="0" w:space="0" w:color="auto"/>
      </w:divBdr>
      <w:divsChild>
        <w:div w:id="590704295">
          <w:marLeft w:val="0"/>
          <w:marRight w:val="0"/>
          <w:marTop w:val="0"/>
          <w:marBottom w:val="0"/>
          <w:divBdr>
            <w:top w:val="none" w:sz="0" w:space="0" w:color="auto"/>
            <w:left w:val="none" w:sz="0" w:space="0" w:color="auto"/>
            <w:bottom w:val="single" w:sz="12" w:space="1" w:color="auto"/>
            <w:right w:val="none" w:sz="0" w:space="0" w:color="auto"/>
          </w:divBdr>
        </w:div>
      </w:divsChild>
    </w:div>
    <w:div w:id="1287469378">
      <w:bodyDiv w:val="1"/>
      <w:marLeft w:val="0"/>
      <w:marRight w:val="0"/>
      <w:marTop w:val="0"/>
      <w:marBottom w:val="0"/>
      <w:divBdr>
        <w:top w:val="none" w:sz="0" w:space="0" w:color="auto"/>
        <w:left w:val="none" w:sz="0" w:space="0" w:color="auto"/>
        <w:bottom w:val="none" w:sz="0" w:space="0" w:color="auto"/>
        <w:right w:val="none" w:sz="0" w:space="0" w:color="auto"/>
      </w:divBdr>
    </w:div>
    <w:div w:id="1823229401">
      <w:bodyDiv w:val="1"/>
      <w:marLeft w:val="0"/>
      <w:marRight w:val="0"/>
      <w:marTop w:val="0"/>
      <w:marBottom w:val="0"/>
      <w:divBdr>
        <w:top w:val="none" w:sz="0" w:space="0" w:color="auto"/>
        <w:left w:val="none" w:sz="0" w:space="0" w:color="auto"/>
        <w:bottom w:val="none" w:sz="0" w:space="0" w:color="auto"/>
        <w:right w:val="none" w:sz="0" w:space="0" w:color="auto"/>
      </w:divBdr>
      <w:divsChild>
        <w:div w:id="1602371124">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gua.gob.mx/conagua07/contenido/documentos/NOM-015-CONAGUA-2007.pdf" TargetMode="External"/><Relationship Id="rId3" Type="http://schemas.openxmlformats.org/officeDocument/2006/relationships/settings" Target="settings.xml"/><Relationship Id="rId7" Type="http://schemas.openxmlformats.org/officeDocument/2006/relationships/hyperlink" Target="http://www.conagua.gob.mx/conagua07/contenido/documentos/NOM-014-CONAGUA-200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agua.gob.mx/conagua07/contenido/documentos/NOM-010-CONAGUA-2000.pdf" TargetMode="External"/><Relationship Id="rId5" Type="http://schemas.openxmlformats.org/officeDocument/2006/relationships/hyperlink" Target="http://www.conagua.gob.mx/conagua07/contenido/documentos/NOM-009-CONAGUA-200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40195</Words>
  <Characters>221076</Characters>
  <Application>Microsoft Office Word</Application>
  <DocSecurity>0</DocSecurity>
  <Lines>1842</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2018-07-13T14:29:00Z</dcterms:created>
  <dcterms:modified xsi:type="dcterms:W3CDTF">2018-07-13T14:29:00Z</dcterms:modified>
</cp:coreProperties>
</file>