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8B" w:rsidRPr="00D91B8B" w:rsidRDefault="00D91B8B" w:rsidP="00D91B8B">
      <w:pPr>
        <w:jc w:val="center"/>
        <w:rPr>
          <w:rFonts w:ascii="Verdana" w:hAnsi="Verdana"/>
          <w:b/>
          <w:bCs/>
          <w:color w:val="0070C0"/>
          <w:sz w:val="24"/>
        </w:rPr>
      </w:pPr>
      <w:r w:rsidRPr="00D91B8B">
        <w:rPr>
          <w:rFonts w:ascii="Verdana" w:hAnsi="Verdana"/>
          <w:b/>
          <w:bCs/>
          <w:color w:val="0070C0"/>
          <w:sz w:val="24"/>
        </w:rPr>
        <w:t>Decreto por el que se aprueba el Protocolo Modificatorio al Tratado entre los Estados Unidos Mexicanos, los Estados Unidos de América y Canadá, hecho en la Ciudad de México el 10 de diciembre de 2019, así como dos acuerdos paralelos entre el Gobierno de los Estados Unidos Mexicanos y el Gobierno de los Estados Unidos de América, celebrados en la Ciudad de México, el 10 de diciembre de 2019.</w:t>
      </w:r>
    </w:p>
    <w:p w:rsidR="00996234" w:rsidRDefault="00D91B8B" w:rsidP="00D91B8B">
      <w:pPr>
        <w:jc w:val="center"/>
        <w:rPr>
          <w:rFonts w:ascii="Verdana" w:hAnsi="Verdana"/>
          <w:b/>
          <w:bCs/>
          <w:color w:val="0070C0"/>
          <w:sz w:val="24"/>
        </w:rPr>
      </w:pPr>
      <w:r w:rsidRPr="00D91B8B">
        <w:rPr>
          <w:rFonts w:ascii="Verdana" w:hAnsi="Verdana"/>
          <w:b/>
          <w:bCs/>
          <w:color w:val="0070C0"/>
          <w:sz w:val="24"/>
        </w:rPr>
        <w:t xml:space="preserve"> </w:t>
      </w:r>
      <w:r w:rsidR="00996234">
        <w:rPr>
          <w:rFonts w:ascii="Verdana" w:hAnsi="Verdana"/>
          <w:b/>
          <w:bCs/>
          <w:color w:val="0070C0"/>
          <w:sz w:val="24"/>
        </w:rPr>
        <w:t>(DOF del 21 de enero de 2020)</w:t>
      </w:r>
    </w:p>
    <w:p w:rsidR="00D91B8B" w:rsidRPr="00D91B8B" w:rsidRDefault="00D91B8B" w:rsidP="00D91B8B">
      <w:pPr>
        <w:jc w:val="both"/>
        <w:rPr>
          <w:rFonts w:ascii="Verdana" w:hAnsi="Verdana"/>
          <w:b/>
          <w:bCs/>
          <w:sz w:val="20"/>
        </w:rPr>
      </w:pPr>
      <w:r w:rsidRPr="00D91B8B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D91B8B" w:rsidRPr="00D91B8B" w:rsidRDefault="00D91B8B" w:rsidP="00D91B8B">
      <w:pPr>
        <w:jc w:val="both"/>
        <w:rPr>
          <w:rFonts w:ascii="Verdana" w:hAnsi="Verdana"/>
          <w:bCs/>
          <w:sz w:val="20"/>
        </w:rPr>
      </w:pPr>
      <w:r w:rsidRPr="00D91B8B">
        <w:rPr>
          <w:rFonts w:ascii="Verdana" w:hAnsi="Verdana"/>
          <w:b/>
          <w:bCs/>
          <w:sz w:val="20"/>
        </w:rPr>
        <w:t>ANDRÉS MANUEL LÓPEZ OBRADOR</w:t>
      </w:r>
      <w:r w:rsidRPr="00D91B8B">
        <w:rPr>
          <w:rFonts w:ascii="Verdana" w:hAnsi="Verdana"/>
          <w:bCs/>
          <w:sz w:val="20"/>
        </w:rPr>
        <w:t>, Presidente de los Estados Unidos Mexicanos, a sus habitantes sabed:</w:t>
      </w:r>
    </w:p>
    <w:p w:rsidR="00D91B8B" w:rsidRPr="00D91B8B" w:rsidRDefault="00D91B8B" w:rsidP="00D91B8B">
      <w:pPr>
        <w:jc w:val="both"/>
        <w:rPr>
          <w:rFonts w:ascii="Verdana" w:hAnsi="Verdana"/>
          <w:bCs/>
          <w:sz w:val="20"/>
        </w:rPr>
      </w:pPr>
      <w:r w:rsidRPr="00D91B8B">
        <w:rPr>
          <w:rFonts w:ascii="Verdana" w:hAnsi="Verdana"/>
          <w:bCs/>
          <w:sz w:val="20"/>
        </w:rPr>
        <w:t>Que la Cámara de Senadores del Honorable Congreso de la Unión, se ha servido dirigirme el siguiente</w:t>
      </w:r>
    </w:p>
    <w:p w:rsidR="00D91B8B" w:rsidRPr="00D91B8B" w:rsidRDefault="00D91B8B" w:rsidP="00D91B8B">
      <w:pPr>
        <w:jc w:val="both"/>
        <w:rPr>
          <w:rFonts w:ascii="Verdana" w:hAnsi="Verdana"/>
          <w:b/>
          <w:bCs/>
          <w:sz w:val="20"/>
        </w:rPr>
      </w:pPr>
      <w:r w:rsidRPr="00D91B8B">
        <w:rPr>
          <w:rFonts w:ascii="Verdana" w:hAnsi="Verdana"/>
          <w:b/>
          <w:bCs/>
          <w:sz w:val="20"/>
        </w:rPr>
        <w:t>DECRETO</w:t>
      </w:r>
    </w:p>
    <w:p w:rsidR="00D91B8B" w:rsidRPr="00D91B8B" w:rsidRDefault="00D91B8B" w:rsidP="00D91B8B">
      <w:pPr>
        <w:jc w:val="both"/>
        <w:rPr>
          <w:rFonts w:ascii="Verdana" w:hAnsi="Verdana"/>
          <w:bCs/>
          <w:sz w:val="20"/>
        </w:rPr>
      </w:pPr>
      <w:r w:rsidRPr="00D91B8B">
        <w:rPr>
          <w:rFonts w:ascii="Verdana" w:hAnsi="Verdana"/>
          <w:b/>
          <w:bCs/>
          <w:sz w:val="20"/>
        </w:rPr>
        <w:t>"</w:t>
      </w:r>
      <w:r w:rsidRPr="00D91B8B">
        <w:rPr>
          <w:rFonts w:ascii="Verdana" w:hAnsi="Verdana"/>
          <w:bCs/>
          <w:sz w:val="20"/>
        </w:rPr>
        <w:t>LA CÁMARA DE SENADORES DEL HONORABLE CONGRESO DE LA UNIÓN, EN EJERCICIO DE LA FACULTAD QUE LE CONFIERE EL ARTÍCULO 76, FRACCIÓN I DE LA CONSTITUCIÓN POLÍTICA DE LOS ESTADOS UNIDOS MEXICANOS,</w:t>
      </w:r>
    </w:p>
    <w:p w:rsidR="00D91B8B" w:rsidRPr="00D91B8B" w:rsidRDefault="00D91B8B" w:rsidP="00D91B8B">
      <w:pPr>
        <w:jc w:val="both"/>
        <w:rPr>
          <w:rFonts w:ascii="Verdana" w:hAnsi="Verdana"/>
          <w:b/>
          <w:bCs/>
          <w:sz w:val="20"/>
        </w:rPr>
      </w:pPr>
      <w:r w:rsidRPr="00D91B8B">
        <w:rPr>
          <w:rFonts w:ascii="Verdana" w:hAnsi="Verdana"/>
          <w:b/>
          <w:bCs/>
          <w:sz w:val="20"/>
        </w:rPr>
        <w:t>DECRETA:</w:t>
      </w:r>
    </w:p>
    <w:p w:rsidR="00D91B8B" w:rsidRPr="00D91B8B" w:rsidRDefault="00D91B8B" w:rsidP="00D91B8B">
      <w:pPr>
        <w:jc w:val="both"/>
        <w:rPr>
          <w:rFonts w:ascii="Verdana" w:hAnsi="Verdana"/>
          <w:bCs/>
          <w:sz w:val="20"/>
        </w:rPr>
      </w:pPr>
      <w:r w:rsidRPr="00D91B8B">
        <w:rPr>
          <w:rFonts w:ascii="Verdana" w:hAnsi="Verdana"/>
          <w:b/>
          <w:bCs/>
          <w:i/>
          <w:iCs/>
          <w:sz w:val="20"/>
        </w:rPr>
        <w:t>"ARTÍCULO PRIMERO.-</w:t>
      </w:r>
      <w:r w:rsidRPr="00D91B8B">
        <w:rPr>
          <w:rFonts w:ascii="Verdana" w:hAnsi="Verdana"/>
          <w:bCs/>
          <w:i/>
          <w:iCs/>
          <w:sz w:val="20"/>
        </w:rPr>
        <w:t> El Senado de la República aprueba el Protocolo Modificatorio al Tratado entre los Estados Unidos Mexicanos, los Estados Unidos de América y Canadá, hecho en la Ciudad de México el 10 de diciembre de 2019.</w:t>
      </w:r>
    </w:p>
    <w:p w:rsidR="00D91B8B" w:rsidRPr="00D91B8B" w:rsidRDefault="00D91B8B" w:rsidP="00D91B8B">
      <w:pPr>
        <w:jc w:val="both"/>
        <w:rPr>
          <w:rFonts w:ascii="Verdana" w:hAnsi="Verdana"/>
          <w:bCs/>
          <w:sz w:val="20"/>
        </w:rPr>
      </w:pPr>
      <w:r w:rsidRPr="00D91B8B">
        <w:rPr>
          <w:rFonts w:ascii="Verdana" w:hAnsi="Verdana"/>
          <w:b/>
          <w:bCs/>
          <w:i/>
          <w:iCs/>
          <w:sz w:val="20"/>
        </w:rPr>
        <w:t>ARTÍCULO SEGUNDO.-</w:t>
      </w:r>
      <w:r w:rsidRPr="00D91B8B">
        <w:rPr>
          <w:rFonts w:ascii="Verdana" w:hAnsi="Verdana"/>
          <w:bCs/>
          <w:i/>
          <w:iCs/>
          <w:sz w:val="20"/>
        </w:rPr>
        <w:t> El Senado de la República aprueba el Acuerdo de Cooperación Ambiental y Verificación Aduanera entre los Estados Unidos Mexicanos y los Estados Unidos de América, hecho en la Ciudad de México el 10 de diciembre de 2019.</w:t>
      </w:r>
    </w:p>
    <w:p w:rsidR="00D91B8B" w:rsidRPr="00D91B8B" w:rsidRDefault="00D91B8B" w:rsidP="00D91B8B">
      <w:pPr>
        <w:jc w:val="both"/>
        <w:rPr>
          <w:rFonts w:ascii="Verdana" w:hAnsi="Verdana"/>
          <w:bCs/>
          <w:sz w:val="20"/>
        </w:rPr>
      </w:pPr>
      <w:r w:rsidRPr="00D91B8B">
        <w:rPr>
          <w:rFonts w:ascii="Verdana" w:hAnsi="Verdana"/>
          <w:b/>
          <w:bCs/>
          <w:i/>
          <w:iCs/>
          <w:sz w:val="20"/>
        </w:rPr>
        <w:t>ARTÍCULO TERCERO.-</w:t>
      </w:r>
      <w:r w:rsidRPr="00D91B8B">
        <w:rPr>
          <w:rFonts w:ascii="Verdana" w:hAnsi="Verdana"/>
          <w:bCs/>
          <w:i/>
          <w:iCs/>
          <w:sz w:val="20"/>
        </w:rPr>
        <w:t> El Senado de la República aprueba el Acuerdo entre el Gobierno de los Estados Unidos de América y el Gobierno de los Estados Unidos Mexicanos sobre el Artículo 24.8.4 del Capítulo de Medio Ambiente del Tratado entre los Estados Unidos Mexicanos, los Estados Unidos de América y Canadá, celebrado en la Ciudad de México el 10 de diciembre de 2019</w:t>
      </w:r>
      <w:r w:rsidRPr="00D91B8B">
        <w:rPr>
          <w:rFonts w:ascii="Verdana" w:hAnsi="Verdana"/>
          <w:b/>
          <w:bCs/>
          <w:i/>
          <w:iCs/>
          <w:sz w:val="20"/>
        </w:rPr>
        <w:t>"</w:t>
      </w:r>
      <w:r w:rsidRPr="00D91B8B">
        <w:rPr>
          <w:rFonts w:ascii="Verdana" w:hAnsi="Verdana"/>
          <w:bCs/>
          <w:i/>
          <w:iCs/>
          <w:sz w:val="20"/>
        </w:rPr>
        <w:t>.</w:t>
      </w:r>
    </w:p>
    <w:p w:rsidR="00D91B8B" w:rsidRPr="00D91B8B" w:rsidRDefault="00D91B8B" w:rsidP="00D91B8B">
      <w:pPr>
        <w:jc w:val="both"/>
        <w:rPr>
          <w:rFonts w:ascii="Verdana" w:hAnsi="Verdana"/>
          <w:bCs/>
          <w:sz w:val="20"/>
        </w:rPr>
      </w:pPr>
      <w:r w:rsidRPr="00D91B8B">
        <w:rPr>
          <w:rFonts w:ascii="Verdana" w:hAnsi="Verdana"/>
          <w:bCs/>
          <w:sz w:val="20"/>
        </w:rPr>
        <w:t xml:space="preserve">Ciudad de México, a 12 de diciembre de 2019.- </w:t>
      </w:r>
      <w:proofErr w:type="spellStart"/>
      <w:r w:rsidRPr="00D91B8B">
        <w:rPr>
          <w:rFonts w:ascii="Verdana" w:hAnsi="Verdana"/>
          <w:bCs/>
          <w:sz w:val="20"/>
        </w:rPr>
        <w:t>Sen</w:t>
      </w:r>
      <w:proofErr w:type="spellEnd"/>
      <w:r w:rsidRPr="00D91B8B">
        <w:rPr>
          <w:rFonts w:ascii="Verdana" w:hAnsi="Verdana"/>
          <w:bCs/>
          <w:sz w:val="20"/>
        </w:rPr>
        <w:t>. </w:t>
      </w:r>
      <w:r w:rsidRPr="00D91B8B">
        <w:rPr>
          <w:rFonts w:ascii="Verdana" w:hAnsi="Verdana"/>
          <w:b/>
          <w:bCs/>
          <w:sz w:val="20"/>
        </w:rPr>
        <w:t>Mónica Fernández Balboa</w:t>
      </w:r>
      <w:r w:rsidRPr="00D91B8B">
        <w:rPr>
          <w:rFonts w:ascii="Verdana" w:hAnsi="Verdana"/>
          <w:bCs/>
          <w:sz w:val="20"/>
        </w:rPr>
        <w:t xml:space="preserve">, Presidenta.- </w:t>
      </w:r>
      <w:proofErr w:type="spellStart"/>
      <w:r w:rsidRPr="00D91B8B">
        <w:rPr>
          <w:rFonts w:ascii="Verdana" w:hAnsi="Verdana"/>
          <w:bCs/>
          <w:sz w:val="20"/>
        </w:rPr>
        <w:t>Sen</w:t>
      </w:r>
      <w:proofErr w:type="spellEnd"/>
      <w:r w:rsidRPr="00D91B8B">
        <w:rPr>
          <w:rFonts w:ascii="Verdana" w:hAnsi="Verdana"/>
          <w:bCs/>
          <w:sz w:val="20"/>
        </w:rPr>
        <w:t>. </w:t>
      </w:r>
      <w:r w:rsidRPr="00D91B8B">
        <w:rPr>
          <w:rFonts w:ascii="Verdana" w:hAnsi="Verdana"/>
          <w:b/>
          <w:bCs/>
          <w:sz w:val="20"/>
        </w:rPr>
        <w:t>Primo </w:t>
      </w:r>
      <w:proofErr w:type="spellStart"/>
      <w:r w:rsidRPr="00D91B8B">
        <w:rPr>
          <w:rFonts w:ascii="Verdana" w:hAnsi="Verdana"/>
          <w:b/>
          <w:bCs/>
          <w:sz w:val="20"/>
        </w:rPr>
        <w:t>Dothé</w:t>
      </w:r>
      <w:proofErr w:type="spellEnd"/>
      <w:r w:rsidRPr="00D91B8B">
        <w:rPr>
          <w:rFonts w:ascii="Verdana" w:hAnsi="Verdana"/>
          <w:b/>
          <w:bCs/>
          <w:sz w:val="20"/>
        </w:rPr>
        <w:t xml:space="preserve"> Mata</w:t>
      </w:r>
      <w:r w:rsidRPr="00D91B8B">
        <w:rPr>
          <w:rFonts w:ascii="Verdana" w:hAnsi="Verdana"/>
          <w:bCs/>
          <w:sz w:val="20"/>
        </w:rPr>
        <w:t>, Secretario.- Rúbricas.</w:t>
      </w:r>
      <w:r w:rsidRPr="00D91B8B">
        <w:rPr>
          <w:rFonts w:ascii="Verdana" w:hAnsi="Verdana"/>
          <w:b/>
          <w:bCs/>
          <w:sz w:val="20"/>
        </w:rPr>
        <w:t>"</w:t>
      </w:r>
    </w:p>
    <w:p w:rsidR="00D91B8B" w:rsidRPr="00D91B8B" w:rsidRDefault="00D91B8B" w:rsidP="00D91B8B">
      <w:pPr>
        <w:jc w:val="both"/>
        <w:rPr>
          <w:rFonts w:ascii="Verdana" w:hAnsi="Verdana"/>
          <w:bCs/>
          <w:sz w:val="20"/>
        </w:rPr>
      </w:pPr>
      <w:r w:rsidRPr="00D91B8B">
        <w:rPr>
          <w:rFonts w:ascii="Verdana" w:hAnsi="Verdana"/>
          <w:bCs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20 de enero de 2020.- </w:t>
      </w:r>
      <w:r w:rsidRPr="00D91B8B">
        <w:rPr>
          <w:rFonts w:ascii="Verdana" w:hAnsi="Verdana"/>
          <w:b/>
          <w:bCs/>
          <w:sz w:val="20"/>
        </w:rPr>
        <w:t>Andrés Manuel López Obrador</w:t>
      </w:r>
      <w:r w:rsidRPr="00D91B8B">
        <w:rPr>
          <w:rFonts w:ascii="Verdana" w:hAnsi="Verdana"/>
          <w:bCs/>
          <w:sz w:val="20"/>
        </w:rPr>
        <w:t xml:space="preserve">.- Rúbrica.- La </w:t>
      </w:r>
      <w:r w:rsidRPr="00D91B8B">
        <w:rPr>
          <w:rFonts w:ascii="Verdana" w:hAnsi="Verdana"/>
          <w:bCs/>
          <w:sz w:val="20"/>
        </w:rPr>
        <w:lastRenderedPageBreak/>
        <w:t>Secretaria de Gobernación, Dra.</w:t>
      </w:r>
      <w:r w:rsidRPr="00D91B8B">
        <w:rPr>
          <w:rFonts w:ascii="Verdana" w:hAnsi="Verdana"/>
          <w:b/>
          <w:bCs/>
          <w:sz w:val="20"/>
        </w:rPr>
        <w:t> Olga María del Carmen Sánchez Cordero Dávila</w:t>
      </w:r>
      <w:r w:rsidRPr="00D91B8B">
        <w:rPr>
          <w:rFonts w:ascii="Verdana" w:hAnsi="Verdana"/>
          <w:bCs/>
          <w:sz w:val="20"/>
        </w:rPr>
        <w:t>.- Rúbrica.</w:t>
      </w:r>
    </w:p>
    <w:p w:rsidR="00D91B8B" w:rsidRPr="00D91B8B" w:rsidRDefault="00D91B8B" w:rsidP="00D91B8B">
      <w:pPr>
        <w:jc w:val="both"/>
        <w:rPr>
          <w:rFonts w:ascii="Verdana" w:hAnsi="Verdana"/>
          <w:bCs/>
          <w:sz w:val="20"/>
        </w:rPr>
      </w:pPr>
      <w:r w:rsidRPr="00D91B8B">
        <w:rPr>
          <w:rFonts w:ascii="Verdana" w:hAnsi="Verdana"/>
          <w:bCs/>
          <w:sz w:val="20"/>
        </w:rPr>
        <w:t> </w:t>
      </w:r>
    </w:p>
    <w:p w:rsidR="00996234" w:rsidRPr="00996234" w:rsidRDefault="00996234" w:rsidP="00996234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D91B8B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34"/>
    <w:rsid w:val="002228FA"/>
    <w:rsid w:val="00996234"/>
    <w:rsid w:val="00C06CE1"/>
    <w:rsid w:val="00D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4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3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0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4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0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9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6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7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3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0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3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2020-01-21T15:43:00Z</dcterms:created>
  <dcterms:modified xsi:type="dcterms:W3CDTF">2020-01-21T15:43:00Z</dcterms:modified>
</cp:coreProperties>
</file>