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76" w:rsidRDefault="004B3676" w:rsidP="004B3676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 xml:space="preserve">Acuerdo </w:t>
      </w:r>
      <w:r w:rsidRPr="004B3676"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por el que se dan a conocer los porcentajes y los montos del estímulo fiscal, así como las cuotas disminuidas del impuesto especial sobre producción y servicios aplicables a los combustibles que se indican, correspondientes al per</w:t>
      </w: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iodo que se especifica</w:t>
      </w:r>
    </w:p>
    <w:p w:rsidR="004B3676" w:rsidRPr="004B3676" w:rsidRDefault="004B3676" w:rsidP="004B3676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4F81BD" w:themeColor="accent1"/>
          <w:kern w:val="36"/>
          <w:sz w:val="20"/>
          <w:szCs w:val="20"/>
          <w:lang w:eastAsia="es-MX"/>
        </w:rPr>
        <w:t>(DOF 06 de septiembre de 2019)</w:t>
      </w:r>
    </w:p>
    <w:p w:rsidR="004B3676" w:rsidRPr="004B3676" w:rsidRDefault="004B3676" w:rsidP="004B3676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GOBIERNO DE MÉXICO.- HACIENDA.- Secret</w:t>
      </w:r>
      <w:bookmarkStart w:id="0" w:name="_GoBack"/>
      <w:bookmarkEnd w:id="0"/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aría de Hacienda y Crédito Público.</w:t>
      </w:r>
    </w:p>
    <w:p w:rsidR="004B3676" w:rsidRPr="004B3676" w:rsidRDefault="004B3676" w:rsidP="004B367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 96/2019</w:t>
      </w:r>
    </w:p>
    <w:p w:rsidR="004B3676" w:rsidRPr="004B3676" w:rsidRDefault="004B3676" w:rsidP="004B367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Acuerdo por el que se dan a conocer los porcentajes y los montos del estímulo fiscal, así como las</w:t>
      </w: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cuotas disminuidas del impuesto especial sobre producción y servicios aplicables a los combustibles</w:t>
      </w: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que se indican, correspondientes al periodo que se especifica.</w:t>
      </w:r>
    </w:p>
    <w:p w:rsidR="004B3676" w:rsidRPr="004B3676" w:rsidRDefault="004B3676" w:rsidP="004B367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IVÁN CAJEME VILLARREAL CAMERO, Titular de la Unidad de Política de Ingresos no Tributarios de la Secretaría de Hacienda y Crédito Público, con fundamento en lo dispuesto por el artículo Primero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7 al 13 de septiembre de 2019.</w:t>
      </w:r>
    </w:p>
    <w:p w:rsidR="004B3676" w:rsidRPr="004B3676" w:rsidRDefault="004B3676" w:rsidP="004B367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4B3676" w:rsidRPr="004B3676" w:rsidRDefault="004B3676" w:rsidP="004B367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7 al 13 de septiembre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4B3676" w:rsidRPr="004B3676" w:rsidTr="004B3676">
        <w:trPr>
          <w:trHeight w:val="28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4B3676" w:rsidRPr="004B3676" w:rsidTr="004B3676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12.72%</w:t>
            </w:r>
          </w:p>
        </w:tc>
      </w:tr>
      <w:tr w:rsidR="004B3676" w:rsidRPr="004B3676" w:rsidTr="004B3676">
        <w:trPr>
          <w:trHeight w:val="48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4B3676" w:rsidRPr="004B3676" w:rsidTr="004B3676">
        <w:trPr>
          <w:trHeight w:val="28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16.55%</w:t>
            </w:r>
          </w:p>
        </w:tc>
      </w:tr>
    </w:tbl>
    <w:p w:rsidR="004B3676" w:rsidRPr="004B3676" w:rsidRDefault="004B3676" w:rsidP="004B3676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B3676" w:rsidRPr="004B3676" w:rsidRDefault="004B3676" w:rsidP="004B367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7 al 13 de septiembre 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B3676" w:rsidRPr="004B3676" w:rsidTr="004B3676">
        <w:trPr>
          <w:trHeight w:val="55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4B3676" w:rsidRPr="004B3676" w:rsidTr="004B3676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$0.612</w:t>
            </w:r>
          </w:p>
        </w:tc>
      </w:tr>
      <w:tr w:rsidR="004B3676" w:rsidRPr="004B3676" w:rsidTr="004B3676">
        <w:trPr>
          <w:trHeight w:val="4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4B3676" w:rsidRPr="004B3676" w:rsidTr="004B3676">
        <w:trPr>
          <w:trHeight w:val="2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$0.874</w:t>
            </w:r>
          </w:p>
        </w:tc>
      </w:tr>
    </w:tbl>
    <w:p w:rsidR="004B3676" w:rsidRPr="004B3676" w:rsidRDefault="004B3676" w:rsidP="004B3676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B3676" w:rsidRPr="004B3676" w:rsidRDefault="004B3676" w:rsidP="004B367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para el periodo comprendido del 7 al 13 de septiembre de 2019, aplicables a 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4B3676" w:rsidRPr="004B3676" w:rsidTr="004B3676">
        <w:trPr>
          <w:trHeight w:val="2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(pesos/litro)</w:t>
            </w:r>
          </w:p>
        </w:tc>
      </w:tr>
      <w:tr w:rsidR="004B3676" w:rsidRPr="004B3676" w:rsidTr="004B3676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$4.198</w:t>
            </w:r>
          </w:p>
        </w:tc>
      </w:tr>
      <w:tr w:rsidR="004B3676" w:rsidRPr="004B3676" w:rsidTr="004B3676">
        <w:trPr>
          <w:trHeight w:val="4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mayor o igual a 92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$4.060</w:t>
            </w:r>
          </w:p>
        </w:tc>
      </w:tr>
      <w:tr w:rsidR="004B3676" w:rsidRPr="004B3676" w:rsidTr="004B3676">
        <w:trPr>
          <w:trHeight w:val="28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3676" w:rsidRPr="004B3676" w:rsidRDefault="004B3676" w:rsidP="004B3676">
            <w:pPr>
              <w:spacing w:after="2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3676" w:rsidRPr="004B3676" w:rsidRDefault="004B3676" w:rsidP="004B3676">
            <w:pPr>
              <w:spacing w:after="2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4B36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$4.406</w:t>
            </w:r>
          </w:p>
        </w:tc>
      </w:tr>
    </w:tbl>
    <w:p w:rsidR="004B3676" w:rsidRPr="004B3676" w:rsidRDefault="004B3676" w:rsidP="004B3676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4B3676" w:rsidRPr="004B3676" w:rsidRDefault="004B3676" w:rsidP="004B3676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4B3676" w:rsidRPr="004B3676" w:rsidRDefault="004B3676" w:rsidP="004B367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Primero.-</w:t>
      </w: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al día siguiente de su publicación en el Diario Oficial de la Federación.</w:t>
      </w:r>
    </w:p>
    <w:p w:rsidR="004B3676" w:rsidRPr="004B3676" w:rsidRDefault="004B3676" w:rsidP="004B367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5 de septiembre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4B3676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Iván Cajeme Villarreal Camero</w:t>
      </w: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4B3676" w:rsidRPr="004B3676" w:rsidRDefault="004B3676" w:rsidP="004B3676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4B3676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7541B" w:rsidRPr="004B3676" w:rsidRDefault="00E7541B">
      <w:pPr>
        <w:rPr>
          <w:rFonts w:ascii="Verdana" w:hAnsi="Verdana"/>
          <w:sz w:val="20"/>
          <w:szCs w:val="20"/>
        </w:rPr>
      </w:pPr>
    </w:p>
    <w:sectPr w:rsidR="00E7541B" w:rsidRPr="004B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76"/>
    <w:rsid w:val="004B3676"/>
    <w:rsid w:val="00E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B3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67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B367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B3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67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B367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3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8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0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2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9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9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2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9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9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0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7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1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7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8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1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7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0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5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1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Morgan Hernández</dc:creator>
  <cp:lastModifiedBy>Allan Morgan Hernández</cp:lastModifiedBy>
  <cp:revision>1</cp:revision>
  <dcterms:created xsi:type="dcterms:W3CDTF">2019-09-06T14:41:00Z</dcterms:created>
  <dcterms:modified xsi:type="dcterms:W3CDTF">2019-09-06T14:43:00Z</dcterms:modified>
</cp:coreProperties>
</file>